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haansoftdocx"/>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lang w:eastAsia="ko-KR"/>
        </w:rPr>
      </w:pPr>
      <w:r w:rsidRPr="004141F8">
        <w:rPr>
          <w:rFonts w:ascii="Century Gothic" w:hAnsi="Century Gothic"/>
          <w:b/>
          <w:sz w:val="24"/>
        </w:rPr>
        <w:t>Title</w:t>
      </w:r>
      <w:r>
        <w:rPr>
          <w:rFonts w:ascii="Century Gothic" w:hAnsi="Century Gothic"/>
          <w:sz w:val="24"/>
        </w:rPr>
        <w:t xml:space="preserve">  </w:t>
      </w:r>
      <w:r w:rsidR="00FB3952">
        <w:rPr>
          <w:rFonts w:ascii="Century Gothic" w:hAnsi="Century Gothic" w:hint="eastAsia"/>
          <w:sz w:val="24"/>
          <w:lang w:eastAsia="ko-KR"/>
        </w:rPr>
        <w:t>House</w:t>
      </w:r>
      <w:r w:rsidR="006F3959">
        <w:rPr>
          <w:rFonts w:ascii="Century Gothic" w:hAnsi="Century Gothic"/>
          <w:sz w:val="24"/>
        </w:rPr>
        <w:t xml:space="preserve">    </w:t>
      </w:r>
      <w:r w:rsidR="006F3959" w:rsidRPr="006F3959">
        <w:rPr>
          <w:rFonts w:ascii="Century Gothic" w:hAnsi="Century Gothic"/>
          <w:b/>
          <w:sz w:val="24"/>
        </w:rPr>
        <w:t>Your name:</w:t>
      </w:r>
      <w:r w:rsidR="00FB3952">
        <w:rPr>
          <w:rFonts w:ascii="Century Gothic" w:hAnsi="Century Gothic"/>
          <w:sz w:val="24"/>
        </w:rPr>
        <w:t xml:space="preserve"> </w:t>
      </w:r>
      <w:r w:rsidR="00FB3952">
        <w:rPr>
          <w:rFonts w:ascii="Century Gothic" w:hAnsi="Century Gothic" w:hint="eastAsia"/>
          <w:sz w:val="24"/>
          <w:lang w:eastAsia="ko-KR"/>
        </w:rPr>
        <w:t xml:space="preserve"> Malcom Cho</w:t>
      </w:r>
    </w:p>
    <w:tbl>
      <w:tblPr>
        <w:tblStyle w:val="a5"/>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a6"/>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a6"/>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Pr="002F197B" w:rsidRDefault="00FB3952" w:rsidP="004141F8">
            <w:pPr>
              <w:rPr>
                <w:rFonts w:ascii="Century Gothic" w:hAnsi="Century Gothic"/>
                <w:sz w:val="24"/>
                <w:szCs w:val="24"/>
                <w:lang w:eastAsia="ko-KR"/>
              </w:rPr>
            </w:pPr>
            <w:r w:rsidRPr="002F197B">
              <w:rPr>
                <w:rFonts w:ascii="Century Gothic" w:hAnsi="Century Gothic" w:hint="eastAsia"/>
                <w:sz w:val="24"/>
                <w:szCs w:val="24"/>
                <w:lang w:eastAsia="ko-KR"/>
              </w:rPr>
              <w:t>Is understanding other people</w:t>
            </w:r>
            <w:r w:rsidRPr="002F197B">
              <w:rPr>
                <w:rFonts w:ascii="Century Gothic" w:hAnsi="Century Gothic"/>
                <w:sz w:val="24"/>
                <w:szCs w:val="24"/>
                <w:lang w:eastAsia="ko-KR"/>
              </w:rPr>
              <w:t>’</w:t>
            </w:r>
            <w:r w:rsidRPr="002F197B">
              <w:rPr>
                <w:rFonts w:ascii="Century Gothic" w:hAnsi="Century Gothic" w:hint="eastAsia"/>
                <w:sz w:val="24"/>
                <w:szCs w:val="24"/>
                <w:lang w:eastAsia="ko-KR"/>
              </w:rPr>
              <w:t>s perspectives the key to getting along as a society?</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904E9" w:rsidRPr="002F197B" w:rsidRDefault="00FB3952" w:rsidP="004141F8">
            <w:pPr>
              <w:rPr>
                <w:rFonts w:ascii="Century Gothic" w:hAnsi="Century Gothic"/>
                <w:sz w:val="24"/>
                <w:lang w:eastAsia="ko-KR"/>
              </w:rPr>
            </w:pPr>
            <w:r w:rsidRPr="002F197B">
              <w:rPr>
                <w:rFonts w:ascii="Century Gothic" w:hAnsi="Century Gothic" w:hint="eastAsia"/>
                <w:sz w:val="24"/>
                <w:lang w:eastAsia="ko-KR"/>
              </w:rPr>
              <w:lastRenderedPageBreak/>
              <w:t xml:space="preserve">Harry wants to buy </w:t>
            </w:r>
            <w:r w:rsidR="004904E9" w:rsidRPr="002F197B">
              <w:rPr>
                <w:rFonts w:ascii="Century Gothic" w:hAnsi="Century Gothic" w:hint="eastAsia"/>
                <w:sz w:val="24"/>
                <w:lang w:eastAsia="ko-KR"/>
              </w:rPr>
              <w:t xml:space="preserve">a </w:t>
            </w:r>
            <w:r w:rsidRPr="002F197B">
              <w:rPr>
                <w:rFonts w:ascii="Century Gothic" w:hAnsi="Century Gothic" w:hint="eastAsia"/>
                <w:sz w:val="24"/>
                <w:lang w:eastAsia="ko-KR"/>
              </w:rPr>
              <w:t xml:space="preserve">home for his family, but Anna wants to buy the island for live there. </w:t>
            </w:r>
            <w:r w:rsidR="009D7D26" w:rsidRPr="002F197B">
              <w:rPr>
                <w:rFonts w:ascii="Century Gothic" w:hAnsi="Century Gothic" w:hint="eastAsia"/>
                <w:sz w:val="24"/>
                <w:lang w:eastAsia="ko-KR"/>
              </w:rPr>
              <w:t>However, they are not rich.</w:t>
            </w:r>
          </w:p>
          <w:p w:rsidR="004141F8" w:rsidRPr="002F197B" w:rsidRDefault="004904E9" w:rsidP="004141F8">
            <w:pPr>
              <w:rPr>
                <w:rFonts w:ascii="Century Gothic" w:hAnsi="Century Gothic"/>
                <w:sz w:val="24"/>
                <w:lang w:eastAsia="ko-KR"/>
              </w:rPr>
            </w:pPr>
            <w:r w:rsidRPr="002F197B">
              <w:rPr>
                <w:rFonts w:ascii="Century Gothic" w:hAnsi="Century Gothic" w:hint="eastAsia"/>
                <w:sz w:val="24"/>
                <w:lang w:eastAsia="ko-KR"/>
              </w:rPr>
              <w:t>After a while, Anna and Harry decided to buy a house, but they were worried because it cost a lot of money.</w:t>
            </w:r>
            <w:r w:rsidR="009D7D26" w:rsidRPr="002F197B">
              <w:rPr>
                <w:rFonts w:ascii="Century Gothic" w:hAnsi="Century Gothic" w:hint="eastAsia"/>
                <w:sz w:val="24"/>
                <w:lang w:eastAsia="ko-KR"/>
              </w:rPr>
              <w:t xml:space="preserve"> </w:t>
            </w:r>
          </w:p>
          <w:p w:rsidR="009D7D26" w:rsidRPr="002F197B" w:rsidRDefault="009D7D26" w:rsidP="004141F8">
            <w:pPr>
              <w:rPr>
                <w:rFonts w:ascii="Century Gothic" w:hAnsi="Century Gothic"/>
                <w:sz w:val="24"/>
                <w:lang w:eastAsia="ko-KR"/>
              </w:rPr>
            </w:pPr>
          </w:p>
          <w:p w:rsidR="002F197B" w:rsidRDefault="002F197B" w:rsidP="004141F8">
            <w:pPr>
              <w:rPr>
                <w:rFonts w:ascii="Century Gothic" w:hAnsi="Century Gothic" w:hint="eastAsia"/>
                <w:sz w:val="24"/>
                <w:lang w:eastAsia="ko-KR"/>
              </w:rPr>
            </w:pPr>
          </w:p>
          <w:p w:rsidR="009D7D26" w:rsidRPr="009D7D26" w:rsidRDefault="002F197B" w:rsidP="004141F8">
            <w:pPr>
              <w:rPr>
                <w:rFonts w:ascii="Century Gothic" w:hAnsi="Century Gothic"/>
                <w:lang w:eastAsia="ko-KR"/>
              </w:rPr>
            </w:pPr>
            <w:r>
              <w:rPr>
                <w:rFonts w:ascii="Century Gothic" w:hAnsi="Century Gothic" w:hint="eastAsia"/>
                <w:sz w:val="24"/>
                <w:lang w:eastAsia="ko-KR"/>
              </w:rPr>
              <w:t>I think t</w:t>
            </w:r>
            <w:r w:rsidR="009D7D26" w:rsidRPr="002F197B">
              <w:rPr>
                <w:rFonts w:ascii="Century Gothic" w:hAnsi="Century Gothic" w:hint="eastAsia"/>
                <w:sz w:val="24"/>
                <w:lang w:eastAsia="ko-KR"/>
              </w:rPr>
              <w:t>he story wants to tell us: Let</w:t>
            </w:r>
            <w:r w:rsidR="009D7D26" w:rsidRPr="002F197B">
              <w:rPr>
                <w:rFonts w:ascii="Century Gothic" w:hAnsi="Century Gothic"/>
                <w:sz w:val="24"/>
                <w:lang w:eastAsia="ko-KR"/>
              </w:rPr>
              <w:t>’</w:t>
            </w:r>
            <w:r w:rsidR="009D7D26" w:rsidRPr="002F197B">
              <w:rPr>
                <w:rFonts w:ascii="Century Gothic" w:hAnsi="Century Gothic" w:hint="eastAsia"/>
                <w:sz w:val="24"/>
                <w:lang w:eastAsia="ko-KR"/>
              </w:rPr>
              <w:t>s not react seriously to the burdens of society</w:t>
            </w:r>
            <w:bookmarkStart w:id="0" w:name="_GoBack"/>
            <w:bookmarkEnd w:id="0"/>
            <w:r w:rsidR="009D7D26" w:rsidRPr="002F197B">
              <w:rPr>
                <w:rFonts w:ascii="Century Gothic" w:hAnsi="Century Gothic" w:hint="eastAsia"/>
                <w:sz w:val="24"/>
                <w:lang w:eastAsia="ko-KR"/>
              </w:rPr>
              <w:t xml:space="preserve">. </w:t>
            </w:r>
          </w:p>
        </w:tc>
        <w:tc>
          <w:tcPr>
            <w:tcW w:w="7796" w:type="dxa"/>
          </w:tcPr>
          <w:p w:rsidR="00F57DCE" w:rsidRPr="002F197B" w:rsidRDefault="006C6173" w:rsidP="002F197B">
            <w:pPr>
              <w:ind w:firstLineChars="100" w:firstLine="240"/>
              <w:rPr>
                <w:rFonts w:ascii="Century Gothic" w:hAnsi="Century Gothic"/>
                <w:sz w:val="24"/>
                <w:szCs w:val="24"/>
                <w:lang w:eastAsia="ko-KR"/>
              </w:rPr>
            </w:pPr>
            <w:r w:rsidRPr="002F197B">
              <w:rPr>
                <w:rFonts w:ascii="Century Gothic" w:hAnsi="Century Gothic" w:hint="eastAsia"/>
                <w:sz w:val="24"/>
                <w:szCs w:val="24"/>
                <w:lang w:eastAsia="ko-KR"/>
              </w:rPr>
              <w:t>In my opinion, if you understand other people</w:t>
            </w:r>
            <w:r w:rsidRPr="002F197B">
              <w:rPr>
                <w:rFonts w:ascii="Century Gothic" w:hAnsi="Century Gothic"/>
                <w:sz w:val="24"/>
                <w:szCs w:val="24"/>
                <w:lang w:eastAsia="ko-KR"/>
              </w:rPr>
              <w:t>’</w:t>
            </w:r>
            <w:r w:rsidRPr="002F197B">
              <w:rPr>
                <w:rFonts w:ascii="Century Gothic" w:hAnsi="Century Gothic" w:hint="eastAsia"/>
                <w:sz w:val="24"/>
                <w:szCs w:val="24"/>
                <w:lang w:eastAsia="ko-KR"/>
              </w:rPr>
              <w:t>s views, you can create a unified society. Anna and Harry were at first estranged from each other, but they were better off through mutual understanding and consideration. So I think we have to understand each other for better life.</w:t>
            </w:r>
            <w:r w:rsidR="00F57DCE" w:rsidRPr="002F197B">
              <w:rPr>
                <w:rFonts w:ascii="Century Gothic" w:hAnsi="Century Gothic" w:hint="eastAsia"/>
                <w:sz w:val="24"/>
                <w:szCs w:val="24"/>
                <w:lang w:eastAsia="ko-KR"/>
              </w:rPr>
              <w:t xml:space="preserve"> Moreover, I felt that under the strain of society, I should not do anything beyond my power. Because if you do something beyond your power, you get tired and get a problem. And society should not put pressure on us.</w:t>
            </w:r>
          </w:p>
          <w:p w:rsidR="00F57DCE" w:rsidRPr="00F57DCE" w:rsidRDefault="00287DCC" w:rsidP="00F57DCE">
            <w:pPr>
              <w:rPr>
                <w:rFonts w:ascii="Century Gothic" w:hAnsi="Century Gothic"/>
                <w:lang w:eastAsia="ko-KR"/>
              </w:rPr>
            </w:pPr>
            <w:r w:rsidRPr="002F197B">
              <w:rPr>
                <w:rFonts w:ascii="Century Gothic" w:hAnsi="Century Gothic" w:hint="eastAsia"/>
                <w:sz w:val="24"/>
                <w:szCs w:val="24"/>
                <w:lang w:eastAsia="ko-KR"/>
              </w:rPr>
              <w:t>Many</w:t>
            </w:r>
            <w:r w:rsidR="00F57DCE" w:rsidRPr="002F197B">
              <w:rPr>
                <w:rFonts w:ascii="Century Gothic" w:hAnsi="Century Gothic" w:hint="eastAsia"/>
                <w:sz w:val="24"/>
                <w:szCs w:val="24"/>
                <w:lang w:eastAsia="ko-KR"/>
              </w:rPr>
              <w:t xml:space="preserve"> people try to buy a house, but the price is really high , if </w:t>
            </w:r>
            <w:r w:rsidRPr="002F197B">
              <w:rPr>
                <w:rFonts w:ascii="Century Gothic" w:hAnsi="Century Gothic" w:hint="eastAsia"/>
                <w:sz w:val="24"/>
                <w:szCs w:val="24"/>
                <w:lang w:eastAsia="ko-KR"/>
              </w:rPr>
              <w:t>a public transportation or mart is around a house. As a result, some people are sharing a house. On the other hand, people who have no money live on the streets. I think we have to help them, then we can make a cool society and an integrated society.</w:t>
            </w:r>
          </w:p>
        </w:tc>
      </w:tr>
    </w:tbl>
    <w:p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00" w:rsidRDefault="007A2A00" w:rsidP="006B635F">
      <w:pPr>
        <w:spacing w:after="0" w:line="240" w:lineRule="auto"/>
      </w:pPr>
      <w:r>
        <w:separator/>
      </w:r>
    </w:p>
  </w:endnote>
  <w:endnote w:type="continuationSeparator" w:id="0">
    <w:p w:rsidR="007A2A00" w:rsidRDefault="007A2A00"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00" w:rsidRDefault="007A2A00" w:rsidP="006B635F">
      <w:pPr>
        <w:spacing w:after="0" w:line="240" w:lineRule="auto"/>
      </w:pPr>
      <w:r>
        <w:separator/>
      </w:r>
    </w:p>
  </w:footnote>
  <w:footnote w:type="continuationSeparator" w:id="0">
    <w:p w:rsidR="007A2A00" w:rsidRDefault="007A2A00" w:rsidP="006B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5F" w:rsidRPr="00B42D80" w:rsidRDefault="006B635F">
    <w:pPr>
      <w:pStyle w:val="a3"/>
      <w:rPr>
        <w:rFonts w:ascii="Arial" w:hAnsi="Arial" w:cs="Arial"/>
        <w:b/>
        <w:sz w:val="24"/>
      </w:rPr>
    </w:pPr>
    <w:r w:rsidRPr="00B42D80">
      <w:rPr>
        <w:rFonts w:ascii="Arial" w:hAnsi="Arial" w:cs="Arial"/>
        <w:b/>
        <w:sz w:val="24"/>
      </w:rPr>
      <w:t>Making Sen</w:t>
    </w:r>
    <w:r w:rsidR="00F57DCE">
      <w:rPr>
        <w:rFonts w:ascii="Arial" w:hAnsi="Arial" w:cs="Arial"/>
        <w:b/>
        <w:sz w:val="24"/>
      </w:rPr>
      <w:object w:dxaOrig="14626" w:dyaOrig="10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5pt;height:526pt" o:ole="">
          <v:imagedata r:id="rId1" o:title=""/>
        </v:shape>
        <o:OLEObject Type="Embed" ProgID="Word.Document.12" ShapeID="_x0000_i1025" DrawAspect="Content" ObjectID="_1630783616" r:id="rId2">
          <o:FieldCodes>\s</o:FieldCodes>
        </o:OLEObject>
      </w:object>
    </w:r>
    <w:r w:rsidRPr="00B42D80">
      <w:rPr>
        <w:rFonts w:ascii="Arial" w:hAnsi="Arial" w:cs="Arial"/>
        <w:b/>
        <w:sz w:val="24"/>
      </w:rPr>
      <w:t>se of Background 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87DCC"/>
    <w:rsid w:val="002A752A"/>
    <w:rsid w:val="002F197B"/>
    <w:rsid w:val="003962E6"/>
    <w:rsid w:val="003A354A"/>
    <w:rsid w:val="004141F8"/>
    <w:rsid w:val="004904E9"/>
    <w:rsid w:val="006B635F"/>
    <w:rsid w:val="006B7A2A"/>
    <w:rsid w:val="006C6173"/>
    <w:rsid w:val="006F3959"/>
    <w:rsid w:val="007A2A00"/>
    <w:rsid w:val="00832B96"/>
    <w:rsid w:val="00891381"/>
    <w:rsid w:val="008F0221"/>
    <w:rsid w:val="00951C67"/>
    <w:rsid w:val="009B572F"/>
    <w:rsid w:val="009D7D26"/>
    <w:rsid w:val="00A71D60"/>
    <w:rsid w:val="00B42D80"/>
    <w:rsid w:val="00B748A9"/>
    <w:rsid w:val="00BB376A"/>
    <w:rsid w:val="00C46631"/>
    <w:rsid w:val="00D0476B"/>
    <w:rsid w:val="00D13215"/>
    <w:rsid w:val="00EB417D"/>
    <w:rsid w:val="00F57DCE"/>
    <w:rsid w:val="00FB395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next w:val="a"/>
    <w:link w:val="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5F"/>
    <w:pPr>
      <w:tabs>
        <w:tab w:val="center" w:pos="4680"/>
        <w:tab w:val="right" w:pos="9360"/>
      </w:tabs>
      <w:spacing w:after="0" w:line="240" w:lineRule="auto"/>
    </w:pPr>
  </w:style>
  <w:style w:type="character" w:customStyle="1" w:styleId="Char">
    <w:name w:val="머리글 Char"/>
    <w:basedOn w:val="a0"/>
    <w:link w:val="a3"/>
    <w:uiPriority w:val="99"/>
    <w:rsid w:val="006B635F"/>
    <w:rPr>
      <w:noProof/>
    </w:rPr>
  </w:style>
  <w:style w:type="paragraph" w:styleId="a4">
    <w:name w:val="footer"/>
    <w:basedOn w:val="a"/>
    <w:link w:val="Char0"/>
    <w:uiPriority w:val="99"/>
    <w:unhideWhenUsed/>
    <w:rsid w:val="006B635F"/>
    <w:pPr>
      <w:tabs>
        <w:tab w:val="center" w:pos="4680"/>
        <w:tab w:val="right" w:pos="9360"/>
      </w:tabs>
      <w:spacing w:after="0" w:line="240" w:lineRule="auto"/>
    </w:pPr>
  </w:style>
  <w:style w:type="character" w:customStyle="1" w:styleId="Char0">
    <w:name w:val="바닥글 Char"/>
    <w:basedOn w:val="a0"/>
    <w:link w:val="a4"/>
    <w:uiPriority w:val="99"/>
    <w:rsid w:val="006B635F"/>
    <w:rPr>
      <w:noProof/>
    </w:rPr>
  </w:style>
  <w:style w:type="character" w:customStyle="1" w:styleId="1Char">
    <w:name w:val="제목 1 Char"/>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5">
    <w:name w:val="Table Grid"/>
    <w:basedOn w:val="a1"/>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6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next w:val="a"/>
    <w:link w:val="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5F"/>
    <w:pPr>
      <w:tabs>
        <w:tab w:val="center" w:pos="4680"/>
        <w:tab w:val="right" w:pos="9360"/>
      </w:tabs>
      <w:spacing w:after="0" w:line="240" w:lineRule="auto"/>
    </w:pPr>
  </w:style>
  <w:style w:type="character" w:customStyle="1" w:styleId="Char">
    <w:name w:val="머리글 Char"/>
    <w:basedOn w:val="a0"/>
    <w:link w:val="a3"/>
    <w:uiPriority w:val="99"/>
    <w:rsid w:val="006B635F"/>
    <w:rPr>
      <w:noProof/>
    </w:rPr>
  </w:style>
  <w:style w:type="paragraph" w:styleId="a4">
    <w:name w:val="footer"/>
    <w:basedOn w:val="a"/>
    <w:link w:val="Char0"/>
    <w:uiPriority w:val="99"/>
    <w:unhideWhenUsed/>
    <w:rsid w:val="006B635F"/>
    <w:pPr>
      <w:tabs>
        <w:tab w:val="center" w:pos="4680"/>
        <w:tab w:val="right" w:pos="9360"/>
      </w:tabs>
      <w:spacing w:after="0" w:line="240" w:lineRule="auto"/>
    </w:pPr>
  </w:style>
  <w:style w:type="character" w:customStyle="1" w:styleId="Char0">
    <w:name w:val="바닥글 Char"/>
    <w:basedOn w:val="a0"/>
    <w:link w:val="a4"/>
    <w:uiPriority w:val="99"/>
    <w:rsid w:val="006B635F"/>
    <w:rPr>
      <w:noProof/>
    </w:rPr>
  </w:style>
  <w:style w:type="character" w:customStyle="1" w:styleId="1Char">
    <w:name w:val="제목 1 Char"/>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5">
    <w:name w:val="Table Grid"/>
    <w:basedOn w:val="a1"/>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__1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281</Words>
  <Characters>1608</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School District 43 (Coquitlam)</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USER</cp:lastModifiedBy>
  <cp:revision>5</cp:revision>
  <dcterms:created xsi:type="dcterms:W3CDTF">2019-09-23T22:00:00Z</dcterms:created>
  <dcterms:modified xsi:type="dcterms:W3CDTF">2019-09-24T05:41:00Z</dcterms:modified>
</cp:coreProperties>
</file>