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21C39F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2731D">
              <w:rPr>
                <w:b/>
              </w:rPr>
              <w:t>Thea Erickson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364A30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2731D">
              <w:rPr>
                <w:b/>
              </w:rPr>
              <w:t>05/11/2020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16CFCA9E" w:rsidR="005763F1" w:rsidRDefault="005763F1" w:rsidP="001F51D5"/>
          <w:p w14:paraId="3C9CDF46" w14:textId="692E4C08" w:rsidR="00A2731D" w:rsidRDefault="00A2731D" w:rsidP="001F51D5"/>
          <w:p w14:paraId="3027B350" w14:textId="497CFD1A" w:rsidR="00A2731D" w:rsidRDefault="00A2731D" w:rsidP="001F51D5">
            <w:r>
              <w:t>Personal Awareness:</w:t>
            </w:r>
          </w:p>
          <w:p w14:paraId="5B06A0CA" w14:textId="77777777" w:rsidR="00A2731D" w:rsidRDefault="00A2731D" w:rsidP="001F51D5"/>
          <w:p w14:paraId="46FCA86A" w14:textId="77777777" w:rsidR="00A2731D" w:rsidRPr="004000E4" w:rsidRDefault="00A2731D" w:rsidP="00A273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liked using the bubbl.us website for the mind map project because I found that it was easy to learn how to use. Originally, I was going to use Coggle, but I found it difficult to figure out and I didn’t want to spend all my time learning how to use it. I was also tempted to use a website that I have already used before called MindMeister, which I had already learned how to use a few years ago, but I knew I had to try something new. I found that the bubbl.us website was similar to the one that I was used to, so it did not take me long to figure it out. I enjoyed using bubbl.us because I could make the mind map fairly quickly, and it was fun to learn another mind map website that I could use in the future for other projects I may need it for.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2731D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A617C-4E1D-430A-9155-63FED36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Thea Erickson</cp:lastModifiedBy>
  <cp:revision>15</cp:revision>
  <dcterms:created xsi:type="dcterms:W3CDTF">2017-05-01T18:26:00Z</dcterms:created>
  <dcterms:modified xsi:type="dcterms:W3CDTF">2020-05-12T04:32:00Z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