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8418D3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2F4CF4">
              <w:rPr>
                <w:b/>
              </w:rPr>
              <w:t xml:space="preserve"> Taylor Jun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022DE70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2F4CF4">
              <w:rPr>
                <w:b/>
              </w:rPr>
              <w:t>September, 24</w:t>
            </w:r>
            <w:r w:rsidR="002F4CF4" w:rsidRPr="002F4CF4">
              <w:rPr>
                <w:b/>
                <w:vertAlign w:val="superscript"/>
              </w:rPr>
              <w:t>th</w:t>
            </w:r>
            <w:r w:rsidR="002F4CF4">
              <w:rPr>
                <w:b/>
              </w:rPr>
              <w:t>, 2019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5D9D14C5" w14:textId="0952F7F8" w:rsidR="0027604F" w:rsidRPr="00914B86" w:rsidRDefault="00914B86" w:rsidP="001F51D5">
            <w:pPr>
              <w:rPr>
                <w:rFonts w:hint="eastAsia"/>
                <w:lang w:val="en-CA" w:eastAsia="ko-KR"/>
              </w:rPr>
            </w:pPr>
            <w:r>
              <w:t>Reading “</w:t>
            </w:r>
            <w:r w:rsidR="0027604F">
              <w:t>Sam the Athlete</w:t>
            </w:r>
            <w:r>
              <w:t>”</w:t>
            </w:r>
            <w:r w:rsidR="0027604F">
              <w:t xml:space="preserve"> helped me demonstrate my social competencies and personal choices.</w:t>
            </w:r>
            <w:r w:rsidR="00151D24">
              <w:t xml:space="preserve"> </w:t>
            </w:r>
            <w:r w:rsidR="00E364FB">
              <w:rPr>
                <w:lang w:val="en-CA" w:eastAsia="ko-KR"/>
              </w:rPr>
              <w:t xml:space="preserve">In the short story, </w:t>
            </w:r>
            <w:r w:rsidR="00151D24">
              <w:t xml:space="preserve">Sam decided to keep wearing the </w:t>
            </w:r>
            <w:r w:rsidR="00E364FB">
              <w:t xml:space="preserve">skirt which means that he chose </w:t>
            </w:r>
            <w:r w:rsidR="00151D24">
              <w:t>what he wanted</w:t>
            </w:r>
            <w:r w:rsidR="00E364FB">
              <w:t xml:space="preserve"> to do. It was so impressive for me because he </w:t>
            </w:r>
            <w:r>
              <w:rPr>
                <w:lang w:val="en-CA" w:eastAsia="ko-KR"/>
              </w:rPr>
              <w:t>was a boy</w:t>
            </w:r>
            <w:r w:rsidR="00844C3B">
              <w:rPr>
                <w:lang w:val="en-CA" w:eastAsia="ko-KR"/>
              </w:rPr>
              <w:t>,</w:t>
            </w:r>
            <w:bookmarkStart w:id="0" w:name="_GoBack"/>
            <w:bookmarkEnd w:id="0"/>
            <w:r>
              <w:rPr>
                <w:lang w:val="en-CA" w:eastAsia="ko-KR"/>
              </w:rPr>
              <w:t xml:space="preserve"> but he wore a skirt for his favorite sport (field hockey). </w:t>
            </w:r>
            <w:r w:rsidR="00143D2C">
              <w:rPr>
                <w:lang w:val="en-CA" w:eastAsia="ko-KR"/>
              </w:rPr>
              <w:t xml:space="preserve">Even though, </w:t>
            </w:r>
            <w:r>
              <w:rPr>
                <w:lang w:val="en-CA" w:eastAsia="ko-KR"/>
              </w:rPr>
              <w:t xml:space="preserve">he could </w:t>
            </w:r>
            <w:r w:rsidR="00143D2C">
              <w:rPr>
                <w:lang w:val="en-CA" w:eastAsia="ko-KR"/>
              </w:rPr>
              <w:t>have been teased by friends,</w:t>
            </w:r>
            <w:r>
              <w:rPr>
                <w:lang w:val="en-CA" w:eastAsia="ko-KR"/>
              </w:rPr>
              <w:t xml:space="preserve"> he chose to wear a skirt for his own happiness.</w:t>
            </w:r>
            <w:r>
              <w:rPr>
                <w:rFonts w:hint="eastAsia"/>
                <w:lang w:val="en-CA" w:eastAsia="ko-KR"/>
              </w:rPr>
              <w:t xml:space="preserve"> </w:t>
            </w:r>
            <w:r>
              <w:rPr>
                <w:lang w:val="en-CA" w:eastAsia="ko-KR"/>
              </w:rPr>
              <w:t xml:space="preserve">I thought I should live doing what I really want to do and </w:t>
            </w:r>
            <w:r w:rsidR="00143D2C">
              <w:rPr>
                <w:lang w:val="en-CA" w:eastAsia="ko-KR"/>
              </w:rPr>
              <w:t xml:space="preserve">have to tell what is important to me. Therefore, I think my important aspects of my life doing my own thing and it influences my values.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18BEFA66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28E35F1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69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4B811A6" w:rsidR="008D70AC" w:rsidRPr="002F4CF4" w:rsidRDefault="002F4CF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4B811A6" w:rsidR="008D70AC" w:rsidRPr="002F4CF4" w:rsidRDefault="002F4CF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43D2C"/>
    <w:rsid w:val="00151D24"/>
    <w:rsid w:val="001F51D5"/>
    <w:rsid w:val="0027604F"/>
    <w:rsid w:val="002869AC"/>
    <w:rsid w:val="002F4CF4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44C3B"/>
    <w:rsid w:val="0087144C"/>
    <w:rsid w:val="008D70AC"/>
    <w:rsid w:val="008F008D"/>
    <w:rsid w:val="008F5EC5"/>
    <w:rsid w:val="00914B86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364FB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10152B-E200-4D49-B0AC-66312C51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132S-Jun, Taylor - Solbin</cp:lastModifiedBy>
  <cp:revision>19</cp:revision>
  <dcterms:created xsi:type="dcterms:W3CDTF">2017-05-01T18:26:00Z</dcterms:created>
  <dcterms:modified xsi:type="dcterms:W3CDTF">2019-09-25T03:03:00Z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