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64D" w:rsidRPr="006A3263" w:rsidRDefault="006A3263" w:rsidP="00AB44B8">
      <w:pPr>
        <w:pStyle w:val="Heading1"/>
        <w:spacing w:before="0" w:beforeAutospacing="0" w:after="225" w:afterAutospacing="0" w:line="480" w:lineRule="auto"/>
        <w:rPr>
          <w:color w:val="2D2D2D"/>
          <w:sz w:val="24"/>
          <w:szCs w:val="24"/>
        </w:rPr>
      </w:pPr>
      <w:r w:rsidRPr="006A3263">
        <w:rPr>
          <w:color w:val="2D2D2D"/>
          <w:sz w:val="24"/>
          <w:szCs w:val="24"/>
        </w:rPr>
        <w:t>Lesson 2 – Sex and STIs</w:t>
      </w:r>
      <w:r w:rsidR="00835F7E">
        <w:rPr>
          <w:color w:val="2D2D2D"/>
          <w:sz w:val="24"/>
          <w:szCs w:val="24"/>
        </w:rPr>
        <w:t xml:space="preserve">  </w:t>
      </w:r>
      <w:bookmarkStart w:id="0" w:name="_GoBack"/>
      <w:bookmarkEnd w:id="0"/>
    </w:p>
    <w:p w:rsidR="006A3263" w:rsidRPr="006A3263" w:rsidRDefault="006A3263" w:rsidP="00AB44B8">
      <w:pPr>
        <w:numPr>
          <w:ilvl w:val="0"/>
          <w:numId w:val="1"/>
        </w:numPr>
        <w:spacing w:line="480" w:lineRule="auto"/>
        <w:rPr>
          <w:color w:val="444444"/>
        </w:rPr>
      </w:pPr>
      <w:r w:rsidRPr="006A3263">
        <w:rPr>
          <w:color w:val="444444"/>
        </w:rPr>
        <w:t>Could you tell who was safe to trade with by looking at them?</w:t>
      </w:r>
    </w:p>
    <w:p w:rsidR="006A3263" w:rsidRPr="00B247F2" w:rsidRDefault="003E5AC5" w:rsidP="00B247F2">
      <w:pPr>
        <w:pStyle w:val="ListParagraph"/>
        <w:numPr>
          <w:ilvl w:val="0"/>
          <w:numId w:val="12"/>
        </w:numPr>
        <w:spacing w:line="480" w:lineRule="auto"/>
        <w:rPr>
          <w:color w:val="444444"/>
        </w:rPr>
      </w:pPr>
      <w:r w:rsidRPr="00B247F2">
        <w:rPr>
          <w:color w:val="444444"/>
        </w:rPr>
        <w:t>No, I could not.</w:t>
      </w:r>
    </w:p>
    <w:p w:rsidR="006A3263" w:rsidRPr="006A3263" w:rsidRDefault="006A3263" w:rsidP="00AB44B8">
      <w:pPr>
        <w:pStyle w:val="ListParagraph"/>
        <w:numPr>
          <w:ilvl w:val="0"/>
          <w:numId w:val="1"/>
        </w:numPr>
        <w:spacing w:line="480" w:lineRule="auto"/>
        <w:rPr>
          <w:color w:val="444444"/>
        </w:rPr>
      </w:pPr>
      <w:r w:rsidRPr="006A3263">
        <w:rPr>
          <w:color w:val="444444"/>
        </w:rPr>
        <w:t>How many of you who were infected did </w:t>
      </w:r>
      <w:r w:rsidRPr="006A3263">
        <w:rPr>
          <w:b/>
          <w:bCs/>
          <w:color w:val="444444"/>
        </w:rPr>
        <w:t>not</w:t>
      </w:r>
      <w:r w:rsidRPr="006A3263">
        <w:rPr>
          <w:color w:val="444444"/>
        </w:rPr>
        <w:t> trade with the </w:t>
      </w:r>
      <w:r w:rsidRPr="006A3263">
        <w:rPr>
          <w:i/>
          <w:iCs/>
          <w:color w:val="444444"/>
          <w:bdr w:val="none" w:sz="0" w:space="0" w:color="auto" w:frame="1"/>
        </w:rPr>
        <w:t>first</w:t>
      </w:r>
      <w:r w:rsidRPr="006A3263">
        <w:rPr>
          <w:color w:val="444444"/>
        </w:rPr>
        <w:t> infected person?</w:t>
      </w:r>
    </w:p>
    <w:p w:rsidR="006A3263" w:rsidRPr="006A3263" w:rsidRDefault="003E5AC5" w:rsidP="00B247F2">
      <w:pPr>
        <w:pStyle w:val="ListParagraph"/>
        <w:numPr>
          <w:ilvl w:val="0"/>
          <w:numId w:val="13"/>
        </w:numPr>
        <w:spacing w:line="480" w:lineRule="auto"/>
        <w:rPr>
          <w:color w:val="444444"/>
        </w:rPr>
      </w:pPr>
      <w:r>
        <w:rPr>
          <w:color w:val="444444"/>
        </w:rPr>
        <w:t>It is difficult to know the exact number.</w:t>
      </w:r>
    </w:p>
    <w:p w:rsidR="006A3263" w:rsidRPr="006A3263" w:rsidRDefault="006A3263" w:rsidP="00AB44B8">
      <w:pPr>
        <w:numPr>
          <w:ilvl w:val="0"/>
          <w:numId w:val="1"/>
        </w:numPr>
        <w:spacing w:line="480" w:lineRule="auto"/>
        <w:rPr>
          <w:color w:val="444444"/>
        </w:rPr>
      </w:pPr>
      <w:r w:rsidRPr="006A3263">
        <w:rPr>
          <w:color w:val="444444"/>
        </w:rPr>
        <w:t>Of those who were not infected, how many trades did you make?</w:t>
      </w:r>
    </w:p>
    <w:p w:rsidR="006A3263" w:rsidRPr="006A3263" w:rsidRDefault="003E5AC5" w:rsidP="00B247F2">
      <w:pPr>
        <w:pStyle w:val="ListParagraph"/>
        <w:numPr>
          <w:ilvl w:val="0"/>
          <w:numId w:val="14"/>
        </w:numPr>
        <w:spacing w:line="480" w:lineRule="auto"/>
        <w:rPr>
          <w:color w:val="444444"/>
        </w:rPr>
      </w:pPr>
      <w:r>
        <w:rPr>
          <w:color w:val="444444"/>
        </w:rPr>
        <w:t>With 3 people</w:t>
      </w:r>
    </w:p>
    <w:p w:rsidR="006A3263" w:rsidRPr="006A3263" w:rsidRDefault="006A3263" w:rsidP="00AB44B8">
      <w:pPr>
        <w:numPr>
          <w:ilvl w:val="0"/>
          <w:numId w:val="1"/>
        </w:numPr>
        <w:spacing w:line="480" w:lineRule="auto"/>
        <w:rPr>
          <w:color w:val="444444"/>
        </w:rPr>
      </w:pPr>
      <w:r w:rsidRPr="006A3263">
        <w:rPr>
          <w:color w:val="444444"/>
        </w:rPr>
        <w:t>Was your chance of being infected related to how many trades you made?</w:t>
      </w:r>
    </w:p>
    <w:p w:rsidR="006A3263" w:rsidRPr="006A3263" w:rsidRDefault="003E5AC5" w:rsidP="00B247F2">
      <w:pPr>
        <w:pStyle w:val="ListParagraph"/>
        <w:numPr>
          <w:ilvl w:val="0"/>
          <w:numId w:val="15"/>
        </w:numPr>
        <w:spacing w:line="480" w:lineRule="auto"/>
        <w:rPr>
          <w:color w:val="444444"/>
        </w:rPr>
      </w:pPr>
      <w:r>
        <w:rPr>
          <w:color w:val="444444"/>
        </w:rPr>
        <w:t>Yes</w:t>
      </w:r>
    </w:p>
    <w:p w:rsidR="006A3263" w:rsidRPr="006A3263" w:rsidRDefault="006A3263" w:rsidP="00AB44B8">
      <w:pPr>
        <w:numPr>
          <w:ilvl w:val="0"/>
          <w:numId w:val="1"/>
        </w:numPr>
        <w:spacing w:line="480" w:lineRule="auto"/>
        <w:rPr>
          <w:color w:val="444444"/>
        </w:rPr>
      </w:pPr>
      <w:r w:rsidRPr="006A3263">
        <w:rPr>
          <w:color w:val="444444"/>
        </w:rPr>
        <w:t>Do you think people are always honest about the number of partners they have had?</w:t>
      </w:r>
    </w:p>
    <w:p w:rsidR="006A3263" w:rsidRPr="00B247F2" w:rsidRDefault="0045635A" w:rsidP="00B247F2">
      <w:pPr>
        <w:pStyle w:val="ListParagraph"/>
        <w:numPr>
          <w:ilvl w:val="0"/>
          <w:numId w:val="16"/>
        </w:numPr>
        <w:spacing w:line="480" w:lineRule="auto"/>
        <w:rPr>
          <w:color w:val="444444"/>
        </w:rPr>
      </w:pPr>
      <w:r w:rsidRPr="00B247F2">
        <w:rPr>
          <w:color w:val="444444"/>
        </w:rPr>
        <w:t>I do not think that people are not always honest about their number of parents they have had.</w:t>
      </w:r>
    </w:p>
    <w:p w:rsidR="006A3263" w:rsidRPr="006A3263" w:rsidRDefault="006A3263" w:rsidP="00AB44B8">
      <w:pPr>
        <w:pStyle w:val="ListParagraph"/>
        <w:numPr>
          <w:ilvl w:val="0"/>
          <w:numId w:val="1"/>
        </w:numPr>
        <w:spacing w:line="480" w:lineRule="auto"/>
      </w:pPr>
      <w:r w:rsidRPr="006A3263">
        <w:rPr>
          <w:color w:val="444444"/>
          <w:shd w:val="clear" w:color="auto" w:fill="FFFFFF"/>
        </w:rPr>
        <w:t xml:space="preserve">If two people can’t talk about the possible consequences of having sex together, they </w:t>
      </w:r>
      <w:proofErr w:type="gramStart"/>
      <w:r w:rsidRPr="006A3263">
        <w:rPr>
          <w:color w:val="444444"/>
          <w:shd w:val="clear" w:color="auto" w:fill="FFFFFF"/>
        </w:rPr>
        <w:t xml:space="preserve">are </w:t>
      </w:r>
      <w:r w:rsidR="00B247F2">
        <w:rPr>
          <w:color w:val="444444"/>
          <w:shd w:val="clear" w:color="auto" w:fill="FFFFFF"/>
        </w:rPr>
        <w:t xml:space="preserve"> </w:t>
      </w:r>
      <w:r w:rsidRPr="006A3263">
        <w:rPr>
          <w:color w:val="444444"/>
          <w:shd w:val="clear" w:color="auto" w:fill="FFFFFF"/>
        </w:rPr>
        <w:t>not</w:t>
      </w:r>
      <w:proofErr w:type="gramEnd"/>
      <w:r w:rsidRPr="006A3263">
        <w:rPr>
          <w:color w:val="444444"/>
          <w:shd w:val="clear" w:color="auto" w:fill="FFFFFF"/>
        </w:rPr>
        <w:t xml:space="preserve"> ready for the level of involvement. Agree or Disagree?</w:t>
      </w:r>
    </w:p>
    <w:p w:rsidR="006A3263" w:rsidRDefault="0045635A" w:rsidP="00B247F2">
      <w:pPr>
        <w:pStyle w:val="ListParagraph"/>
        <w:numPr>
          <w:ilvl w:val="0"/>
          <w:numId w:val="22"/>
        </w:numPr>
        <w:spacing w:line="480" w:lineRule="auto"/>
      </w:pPr>
      <w:r>
        <w:t xml:space="preserve">I disagree about having </w:t>
      </w:r>
      <w:r w:rsidR="003E5AC5">
        <w:t>sex in the situation.</w:t>
      </w:r>
    </w:p>
    <w:p w:rsidR="0045635A" w:rsidRPr="006A3263" w:rsidRDefault="0045635A" w:rsidP="0045635A">
      <w:pPr>
        <w:spacing w:line="480" w:lineRule="auto"/>
      </w:pPr>
    </w:p>
    <w:p w:rsidR="006A3263" w:rsidRPr="0045635A" w:rsidRDefault="006A3263" w:rsidP="00AB44B8">
      <w:pPr>
        <w:pStyle w:val="ListParagraph"/>
        <w:numPr>
          <w:ilvl w:val="0"/>
          <w:numId w:val="1"/>
        </w:numPr>
        <w:spacing w:line="480" w:lineRule="auto"/>
      </w:pPr>
      <w:r w:rsidRPr="006A3263">
        <w:rPr>
          <w:color w:val="444444"/>
          <w:shd w:val="clear" w:color="auto" w:fill="FFFFFF"/>
        </w:rPr>
        <w:t>What everyday kinds of things do you choose </w:t>
      </w:r>
      <w:r w:rsidRPr="006A3263">
        <w:rPr>
          <w:b/>
          <w:bCs/>
          <w:i/>
          <w:iCs/>
          <w:color w:val="444444"/>
          <w:bdr w:val="none" w:sz="0" w:space="0" w:color="auto" w:frame="1"/>
        </w:rPr>
        <w:t>not</w:t>
      </w:r>
      <w:r w:rsidRPr="006A3263">
        <w:rPr>
          <w:color w:val="444444"/>
          <w:shd w:val="clear" w:color="auto" w:fill="FFFFFF"/>
        </w:rPr>
        <w:t> to do, although you have the urge to do it, because the consequences aren’t worth it?</w:t>
      </w:r>
      <w:r w:rsidRPr="006A3263">
        <w:rPr>
          <w:color w:val="444444"/>
        </w:rPr>
        <w:t> (sleeping in, eating 5 chocolate bars, punching your brother in the face, exercising, yelling at your mom, smashing your computer)</w:t>
      </w:r>
    </w:p>
    <w:p w:rsidR="0045635A" w:rsidRPr="00B247F2" w:rsidRDefault="0045635A" w:rsidP="00B247F2">
      <w:pPr>
        <w:pStyle w:val="ListParagraph"/>
        <w:numPr>
          <w:ilvl w:val="0"/>
          <w:numId w:val="17"/>
        </w:numPr>
        <w:spacing w:line="480" w:lineRule="auto"/>
      </w:pPr>
      <w:r w:rsidRPr="00B247F2">
        <w:t xml:space="preserve">I want to lose my weight but I </w:t>
      </w:r>
      <w:r w:rsidR="003E5AC5" w:rsidRPr="00B247F2">
        <w:t>do not exercise.</w:t>
      </w:r>
    </w:p>
    <w:p w:rsidR="006A3263" w:rsidRPr="006A3263" w:rsidRDefault="006A3263" w:rsidP="0045635A">
      <w:pPr>
        <w:spacing w:line="480" w:lineRule="auto"/>
        <w:ind w:left="720"/>
      </w:pPr>
    </w:p>
    <w:p w:rsidR="006A3263" w:rsidRPr="006A3263" w:rsidRDefault="006A3263" w:rsidP="00AB44B8">
      <w:pPr>
        <w:pStyle w:val="ListParagraph"/>
        <w:numPr>
          <w:ilvl w:val="0"/>
          <w:numId w:val="1"/>
        </w:numPr>
        <w:spacing w:line="480" w:lineRule="auto"/>
      </w:pPr>
      <w:r w:rsidRPr="006A3263">
        <w:rPr>
          <w:color w:val="444444"/>
          <w:shd w:val="clear" w:color="auto" w:fill="FFFFFF"/>
        </w:rPr>
        <w:t>How does having sex affect a person in ways that aren’t physical?</w:t>
      </w:r>
    </w:p>
    <w:p w:rsidR="006A3263" w:rsidRPr="006A3263" w:rsidRDefault="003E5AC5" w:rsidP="00B247F2">
      <w:pPr>
        <w:pStyle w:val="ListParagraph"/>
        <w:numPr>
          <w:ilvl w:val="0"/>
          <w:numId w:val="18"/>
        </w:numPr>
        <w:spacing w:line="480" w:lineRule="auto"/>
      </w:pPr>
      <w:r>
        <w:lastRenderedPageBreak/>
        <w:t>It gives emotional satisfaction / confused.</w:t>
      </w:r>
    </w:p>
    <w:p w:rsidR="006A3263" w:rsidRPr="006A3263" w:rsidRDefault="006A3263" w:rsidP="00AB44B8">
      <w:pPr>
        <w:pStyle w:val="ListParagraph"/>
        <w:spacing w:line="480" w:lineRule="auto"/>
      </w:pPr>
    </w:p>
    <w:p w:rsidR="006A3263" w:rsidRPr="006A3263" w:rsidRDefault="006A3263" w:rsidP="00AB44B8">
      <w:pPr>
        <w:pStyle w:val="ListParagraph"/>
        <w:numPr>
          <w:ilvl w:val="0"/>
          <w:numId w:val="1"/>
        </w:numPr>
        <w:spacing w:line="480" w:lineRule="auto"/>
      </w:pPr>
      <w:r w:rsidRPr="006A3263">
        <w:rPr>
          <w:color w:val="444444"/>
          <w:shd w:val="clear" w:color="auto" w:fill="FFFFFF"/>
        </w:rPr>
        <w:t>What boundaries do you need to make around sex to ensure you are healthy emotionally, physically, socially and spiritually?</w:t>
      </w:r>
    </w:p>
    <w:p w:rsidR="006A3263" w:rsidRDefault="003E5AC5" w:rsidP="00B247F2">
      <w:pPr>
        <w:pStyle w:val="Heading1"/>
        <w:numPr>
          <w:ilvl w:val="0"/>
          <w:numId w:val="19"/>
        </w:numPr>
        <w:spacing w:before="0" w:beforeAutospacing="0" w:after="225" w:afterAutospacing="0" w:line="480" w:lineRule="auto"/>
        <w:rPr>
          <w:b w:val="0"/>
          <w:sz w:val="24"/>
        </w:rPr>
      </w:pPr>
      <w:r w:rsidRPr="003E5AC5">
        <w:rPr>
          <w:b w:val="0"/>
          <w:color w:val="2D2D2D"/>
          <w:sz w:val="24"/>
          <w:szCs w:val="24"/>
        </w:rPr>
        <w:t>I have to take</w:t>
      </w:r>
      <w:r>
        <w:rPr>
          <w:b w:val="0"/>
          <w:color w:val="2D2D2D"/>
          <w:sz w:val="24"/>
          <w:szCs w:val="24"/>
        </w:rPr>
        <w:t xml:space="preserve"> </w:t>
      </w:r>
      <w:r w:rsidRPr="003E5AC5">
        <w:rPr>
          <w:b w:val="0"/>
          <w:sz w:val="24"/>
        </w:rPr>
        <w:t>contraceptive</w:t>
      </w:r>
      <w:r>
        <w:rPr>
          <w:b w:val="0"/>
          <w:sz w:val="24"/>
        </w:rPr>
        <w:t>.</w:t>
      </w:r>
    </w:p>
    <w:p w:rsidR="00B247F2" w:rsidRPr="003E5AC5" w:rsidRDefault="00B247F2" w:rsidP="003E5AC5">
      <w:pPr>
        <w:pStyle w:val="Heading1"/>
        <w:spacing w:before="0" w:beforeAutospacing="0" w:after="225" w:afterAutospacing="0" w:line="480" w:lineRule="auto"/>
        <w:ind w:left="720"/>
        <w:rPr>
          <w:b w:val="0"/>
          <w:color w:val="2D2D2D"/>
          <w:sz w:val="14"/>
          <w:szCs w:val="24"/>
        </w:rPr>
      </w:pPr>
    </w:p>
    <w:p w:rsidR="00B247F2" w:rsidRPr="00AB44B8" w:rsidRDefault="006A3263" w:rsidP="00AB44B8">
      <w:pPr>
        <w:pStyle w:val="Heading1"/>
        <w:spacing w:before="0" w:beforeAutospacing="0" w:after="225" w:afterAutospacing="0" w:line="480" w:lineRule="auto"/>
        <w:rPr>
          <w:color w:val="2D2D2D"/>
          <w:sz w:val="24"/>
          <w:szCs w:val="24"/>
        </w:rPr>
      </w:pPr>
      <w:r w:rsidRPr="00AB44B8">
        <w:rPr>
          <w:color w:val="2D2D2D"/>
          <w:sz w:val="24"/>
          <w:szCs w:val="24"/>
        </w:rPr>
        <w:t>Lesson 3 - Contraceptives and Responsible Relationships</w:t>
      </w:r>
    </w:p>
    <w:p w:rsidR="009C2C27" w:rsidRDefault="006A3263" w:rsidP="009C2C27">
      <w:pPr>
        <w:numPr>
          <w:ilvl w:val="0"/>
          <w:numId w:val="9"/>
        </w:numPr>
        <w:spacing w:after="120" w:line="480" w:lineRule="auto"/>
        <w:ind w:left="360"/>
        <w:rPr>
          <w:color w:val="444444"/>
        </w:rPr>
      </w:pPr>
      <w:r w:rsidRPr="00AB44B8">
        <w:rPr>
          <w:color w:val="444444"/>
        </w:rPr>
        <w:t>What is th</w:t>
      </w:r>
      <w:r w:rsidR="00AB44B8">
        <w:rPr>
          <w:color w:val="444444"/>
        </w:rPr>
        <w:t>e only method of birth control </w:t>
      </w:r>
      <w:r w:rsidRPr="00AB44B8">
        <w:rPr>
          <w:color w:val="444444"/>
        </w:rPr>
        <w:t>that is 100% effective against pregnancy and STIs?</w:t>
      </w:r>
    </w:p>
    <w:p w:rsidR="00445323" w:rsidRDefault="009C2C27" w:rsidP="00B247F2">
      <w:pPr>
        <w:pStyle w:val="ListParagraph"/>
        <w:numPr>
          <w:ilvl w:val="1"/>
          <w:numId w:val="9"/>
        </w:numPr>
      </w:pPr>
      <w:r w:rsidRPr="0045635A">
        <w:t>Taking contraceptive (pill)</w:t>
      </w:r>
    </w:p>
    <w:p w:rsidR="00B247F2" w:rsidRDefault="00B247F2" w:rsidP="00B247F2">
      <w:pPr>
        <w:pStyle w:val="ListParagraph"/>
        <w:ind w:left="1440"/>
      </w:pPr>
    </w:p>
    <w:p w:rsidR="00B247F2" w:rsidRPr="00AB44B8" w:rsidRDefault="00B247F2" w:rsidP="0045635A"/>
    <w:p w:rsidR="006A3263" w:rsidRPr="00AB44B8" w:rsidRDefault="006A3263" w:rsidP="00AB44B8">
      <w:pPr>
        <w:pStyle w:val="ListParagraph"/>
        <w:numPr>
          <w:ilvl w:val="0"/>
          <w:numId w:val="9"/>
        </w:numPr>
        <w:spacing w:line="480" w:lineRule="auto"/>
        <w:rPr>
          <w:color w:val="444444"/>
        </w:rPr>
      </w:pPr>
      <w:r w:rsidRPr="00AB44B8">
        <w:rPr>
          <w:color w:val="444444"/>
        </w:rPr>
        <w:t>What is the only contraception that provides good protection from STIs?</w:t>
      </w:r>
    </w:p>
    <w:p w:rsidR="00AB44B8" w:rsidRPr="00AB44B8" w:rsidRDefault="0045635A" w:rsidP="00B247F2">
      <w:pPr>
        <w:pStyle w:val="ListParagraph"/>
        <w:numPr>
          <w:ilvl w:val="1"/>
          <w:numId w:val="9"/>
        </w:numPr>
        <w:spacing w:line="480" w:lineRule="auto"/>
        <w:rPr>
          <w:color w:val="444444"/>
        </w:rPr>
      </w:pPr>
      <w:r>
        <w:rPr>
          <w:color w:val="444444"/>
        </w:rPr>
        <w:t>Contraception by using condom is good protection from STIs.</w:t>
      </w:r>
    </w:p>
    <w:p w:rsidR="00AB44B8" w:rsidRPr="00AB44B8" w:rsidRDefault="00AB44B8" w:rsidP="00AB44B8">
      <w:pPr>
        <w:pStyle w:val="ListParagraph"/>
        <w:spacing w:line="480" w:lineRule="auto"/>
        <w:rPr>
          <w:color w:val="444444"/>
        </w:rPr>
      </w:pPr>
    </w:p>
    <w:p w:rsidR="00AB44B8" w:rsidRPr="00AB44B8" w:rsidRDefault="00AB44B8" w:rsidP="00AB44B8">
      <w:pPr>
        <w:pStyle w:val="Heading1"/>
        <w:spacing w:before="0" w:beforeAutospacing="0" w:after="225" w:afterAutospacing="0" w:line="480" w:lineRule="auto"/>
        <w:rPr>
          <w:color w:val="2D2D2D"/>
          <w:sz w:val="24"/>
          <w:szCs w:val="24"/>
        </w:rPr>
      </w:pPr>
      <w:r w:rsidRPr="00AB44B8">
        <w:rPr>
          <w:color w:val="2D2D2D"/>
          <w:sz w:val="24"/>
          <w:szCs w:val="24"/>
        </w:rPr>
        <w:t>Lesson 4 – My Personal Health and Wellness Plan</w:t>
      </w:r>
    </w:p>
    <w:p w:rsidR="003E5AC5" w:rsidRDefault="00AB44B8" w:rsidP="003E5AC5">
      <w:pPr>
        <w:pStyle w:val="NormalWeb"/>
        <w:numPr>
          <w:ilvl w:val="0"/>
          <w:numId w:val="11"/>
        </w:numPr>
        <w:spacing w:before="0" w:beforeAutospacing="0" w:after="264" w:afterAutospacing="0" w:line="480" w:lineRule="auto"/>
        <w:rPr>
          <w:color w:val="444444"/>
        </w:rPr>
      </w:pPr>
      <w:r w:rsidRPr="00AB44B8">
        <w:rPr>
          <w:color w:val="444444"/>
        </w:rPr>
        <w:t>What patters do you see? What areas do we struggle with as a class? What are the barriers to accomplishing these health goals? Is it worth working on?</w:t>
      </w:r>
    </w:p>
    <w:p w:rsidR="0053764D" w:rsidRPr="003E5AC5" w:rsidRDefault="0053764D" w:rsidP="00B247F2">
      <w:pPr>
        <w:pStyle w:val="NormalWeb"/>
        <w:numPr>
          <w:ilvl w:val="0"/>
          <w:numId w:val="21"/>
        </w:numPr>
        <w:spacing w:before="0" w:beforeAutospacing="0" w:after="264" w:afterAutospacing="0" w:line="480" w:lineRule="auto"/>
        <w:rPr>
          <w:color w:val="444444"/>
        </w:rPr>
      </w:pPr>
      <w:r w:rsidRPr="003E5AC5">
        <w:rPr>
          <w:color w:val="444444"/>
        </w:rPr>
        <w:t>I think it is so hard to try to reduce fast fo</w:t>
      </w:r>
      <w:r w:rsidR="009C2C27" w:rsidRPr="003E5AC5">
        <w:rPr>
          <w:color w:val="444444"/>
        </w:rPr>
        <w:t>od for my health.</w:t>
      </w:r>
    </w:p>
    <w:p w:rsidR="0053764D" w:rsidRPr="00AB44B8" w:rsidRDefault="0053764D" w:rsidP="0053764D">
      <w:pPr>
        <w:pStyle w:val="NormalWeb"/>
        <w:spacing w:before="0" w:beforeAutospacing="0" w:after="264" w:afterAutospacing="0" w:line="480" w:lineRule="auto"/>
        <w:ind w:left="720"/>
        <w:rPr>
          <w:color w:val="444444"/>
        </w:rPr>
      </w:pPr>
    </w:p>
    <w:p w:rsidR="00AB44B8" w:rsidRPr="00AB44B8" w:rsidRDefault="00AB44B8" w:rsidP="00AB44B8">
      <w:pPr>
        <w:pStyle w:val="NormalWeb"/>
        <w:spacing w:before="0" w:beforeAutospacing="0" w:after="264" w:afterAutospacing="0" w:line="480" w:lineRule="auto"/>
        <w:ind w:left="720"/>
        <w:rPr>
          <w:color w:val="444444"/>
        </w:rPr>
      </w:pPr>
    </w:p>
    <w:p w:rsidR="00AB44B8" w:rsidRPr="00AB44B8" w:rsidRDefault="00AB44B8" w:rsidP="00AB44B8">
      <w:pPr>
        <w:spacing w:line="480" w:lineRule="auto"/>
      </w:pPr>
    </w:p>
    <w:p w:rsidR="00AB44B8" w:rsidRPr="00AB44B8" w:rsidRDefault="00AB44B8" w:rsidP="00AB44B8">
      <w:pPr>
        <w:pStyle w:val="Heading1"/>
        <w:spacing w:before="0" w:beforeAutospacing="0" w:after="225" w:afterAutospacing="0" w:line="480" w:lineRule="auto"/>
        <w:rPr>
          <w:color w:val="2D2D2D"/>
          <w:sz w:val="24"/>
          <w:szCs w:val="24"/>
        </w:rPr>
      </w:pPr>
    </w:p>
    <w:p w:rsidR="00AB44B8" w:rsidRPr="00AB44B8" w:rsidRDefault="00AB44B8" w:rsidP="00AB44B8">
      <w:pPr>
        <w:pStyle w:val="ListParagraph"/>
        <w:spacing w:line="480" w:lineRule="auto"/>
        <w:rPr>
          <w:color w:val="444444"/>
        </w:rPr>
      </w:pPr>
    </w:p>
    <w:p w:rsidR="006A3263" w:rsidRPr="00AB44B8" w:rsidRDefault="006A3263" w:rsidP="00AB44B8">
      <w:pPr>
        <w:spacing w:line="480" w:lineRule="auto"/>
      </w:pPr>
    </w:p>
    <w:sectPr w:rsidR="006A3263" w:rsidRPr="00AB44B8" w:rsidSect="009640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824"/>
    <w:multiLevelType w:val="multilevel"/>
    <w:tmpl w:val="3B22E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9375F"/>
    <w:multiLevelType w:val="multilevel"/>
    <w:tmpl w:val="D40C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31103"/>
    <w:multiLevelType w:val="hybridMultilevel"/>
    <w:tmpl w:val="E04E8D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8420A"/>
    <w:multiLevelType w:val="multilevel"/>
    <w:tmpl w:val="72AE0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D06D11"/>
    <w:multiLevelType w:val="multilevel"/>
    <w:tmpl w:val="CA165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20C19"/>
    <w:multiLevelType w:val="hybridMultilevel"/>
    <w:tmpl w:val="24B6B1F2"/>
    <w:lvl w:ilvl="0" w:tplc="BD04F6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F5469"/>
    <w:multiLevelType w:val="hybridMultilevel"/>
    <w:tmpl w:val="6D5849B2"/>
    <w:lvl w:ilvl="0" w:tplc="D7FA2D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D46C94"/>
    <w:multiLevelType w:val="hybridMultilevel"/>
    <w:tmpl w:val="446EBFB2"/>
    <w:lvl w:ilvl="0" w:tplc="C4EE67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D83F2D"/>
    <w:multiLevelType w:val="multilevel"/>
    <w:tmpl w:val="EB384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C90010"/>
    <w:multiLevelType w:val="hybridMultilevel"/>
    <w:tmpl w:val="3BB61726"/>
    <w:lvl w:ilvl="0" w:tplc="971212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3B69B4"/>
    <w:multiLevelType w:val="hybridMultilevel"/>
    <w:tmpl w:val="04DCCFC0"/>
    <w:lvl w:ilvl="0" w:tplc="A6CA22B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2D2D2D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3C0D3D"/>
    <w:multiLevelType w:val="hybridMultilevel"/>
    <w:tmpl w:val="5A2CBA8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F00FC"/>
    <w:multiLevelType w:val="multilevel"/>
    <w:tmpl w:val="BFC67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0C1478"/>
    <w:multiLevelType w:val="hybridMultilevel"/>
    <w:tmpl w:val="B3928EC2"/>
    <w:lvl w:ilvl="0" w:tplc="14ECF0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032715"/>
    <w:multiLevelType w:val="hybridMultilevel"/>
    <w:tmpl w:val="BD249A28"/>
    <w:lvl w:ilvl="0" w:tplc="E9EA76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A239F"/>
    <w:multiLevelType w:val="hybridMultilevel"/>
    <w:tmpl w:val="B5CAB59E"/>
    <w:lvl w:ilvl="0" w:tplc="9BEA05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CA392D"/>
    <w:multiLevelType w:val="multilevel"/>
    <w:tmpl w:val="7FE4F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ED1609"/>
    <w:multiLevelType w:val="hybridMultilevel"/>
    <w:tmpl w:val="8D7E9D4E"/>
    <w:lvl w:ilvl="0" w:tplc="21C286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8111C3"/>
    <w:multiLevelType w:val="multilevel"/>
    <w:tmpl w:val="27682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8F30C8"/>
    <w:multiLevelType w:val="multilevel"/>
    <w:tmpl w:val="3740E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CC602C"/>
    <w:multiLevelType w:val="hybridMultilevel"/>
    <w:tmpl w:val="C55E3F92"/>
    <w:lvl w:ilvl="0" w:tplc="EB32A0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CD6121"/>
    <w:multiLevelType w:val="hybridMultilevel"/>
    <w:tmpl w:val="216CB1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12"/>
  </w:num>
  <w:num w:numId="6">
    <w:abstractNumId w:val="16"/>
  </w:num>
  <w:num w:numId="7">
    <w:abstractNumId w:val="18"/>
  </w:num>
  <w:num w:numId="8">
    <w:abstractNumId w:val="1"/>
  </w:num>
  <w:num w:numId="9">
    <w:abstractNumId w:val="4"/>
  </w:num>
  <w:num w:numId="10">
    <w:abstractNumId w:val="19"/>
  </w:num>
  <w:num w:numId="11">
    <w:abstractNumId w:val="21"/>
  </w:num>
  <w:num w:numId="12">
    <w:abstractNumId w:val="17"/>
  </w:num>
  <w:num w:numId="13">
    <w:abstractNumId w:val="14"/>
  </w:num>
  <w:num w:numId="14">
    <w:abstractNumId w:val="9"/>
  </w:num>
  <w:num w:numId="15">
    <w:abstractNumId w:val="15"/>
  </w:num>
  <w:num w:numId="16">
    <w:abstractNumId w:val="5"/>
  </w:num>
  <w:num w:numId="17">
    <w:abstractNumId w:val="20"/>
  </w:num>
  <w:num w:numId="18">
    <w:abstractNumId w:val="6"/>
  </w:num>
  <w:num w:numId="19">
    <w:abstractNumId w:val="10"/>
  </w:num>
  <w:num w:numId="20">
    <w:abstractNumId w:val="11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63"/>
    <w:rsid w:val="003E5AC5"/>
    <w:rsid w:val="00445323"/>
    <w:rsid w:val="0045635A"/>
    <w:rsid w:val="0053764D"/>
    <w:rsid w:val="005F07C9"/>
    <w:rsid w:val="006A3263"/>
    <w:rsid w:val="00835F7E"/>
    <w:rsid w:val="0090413A"/>
    <w:rsid w:val="0096401D"/>
    <w:rsid w:val="009C2C27"/>
    <w:rsid w:val="00AB44B8"/>
    <w:rsid w:val="00B14476"/>
    <w:rsid w:val="00B2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9CEA14"/>
  <w15:chartTrackingRefBased/>
  <w15:docId w15:val="{AD16D0D6-6A74-8349-AA4D-D95D49C5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263"/>
    <w:rPr>
      <w:rFonts w:ascii="Times New Roman" w:eastAsia="Times New Roman" w:hAnsi="Times New Roman" w:cs="Times New Roman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6A32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263"/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character" w:customStyle="1" w:styleId="apple-converted-space">
    <w:name w:val="apple-converted-space"/>
    <w:basedOn w:val="DefaultParagraphFont"/>
    <w:rsid w:val="006A3263"/>
  </w:style>
  <w:style w:type="character" w:styleId="Strong">
    <w:name w:val="Strong"/>
    <w:basedOn w:val="DefaultParagraphFont"/>
    <w:uiPriority w:val="22"/>
    <w:qFormat/>
    <w:rsid w:val="006A3263"/>
    <w:rPr>
      <w:b/>
      <w:bCs/>
    </w:rPr>
  </w:style>
  <w:style w:type="character" w:styleId="Emphasis">
    <w:name w:val="Emphasis"/>
    <w:basedOn w:val="DefaultParagraphFont"/>
    <w:uiPriority w:val="20"/>
    <w:qFormat/>
    <w:rsid w:val="006A3263"/>
    <w:rPr>
      <w:i/>
      <w:iCs/>
    </w:rPr>
  </w:style>
  <w:style w:type="paragraph" w:styleId="ListParagraph">
    <w:name w:val="List Paragraph"/>
    <w:basedOn w:val="Normal"/>
    <w:uiPriority w:val="34"/>
    <w:qFormat/>
    <w:rsid w:val="006A32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44B8"/>
    <w:pPr>
      <w:spacing w:before="100" w:beforeAutospacing="1" w:after="100" w:afterAutospacing="1"/>
    </w:pPr>
  </w:style>
  <w:style w:type="character" w:customStyle="1" w:styleId="uworddic">
    <w:name w:val="u_word_dic"/>
    <w:basedOn w:val="DefaultParagraphFont"/>
    <w:rsid w:val="009C2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132S-Jun, Taylor - Solbin</dc:creator>
  <cp:keywords/>
  <dc:description/>
  <cp:lastModifiedBy>132S-Jun, Taylor - Solbin</cp:lastModifiedBy>
  <cp:revision>2</cp:revision>
  <dcterms:created xsi:type="dcterms:W3CDTF">2019-05-03T03:49:00Z</dcterms:created>
  <dcterms:modified xsi:type="dcterms:W3CDTF">2019-05-03T03:49:00Z</dcterms:modified>
</cp:coreProperties>
</file>