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AD5" w14:textId="77777777" w:rsidR="00884D1B" w:rsidRPr="009A579A" w:rsidRDefault="00884D1B" w:rsidP="00884D1B">
      <w:pPr>
        <w:rPr>
          <w:rFonts w:ascii="Century Gothic" w:hAnsi="Century Gothic"/>
          <w:b/>
          <w:sz w:val="28"/>
          <w:szCs w:val="24"/>
          <w:lang w:val="en-US"/>
        </w:rPr>
      </w:pPr>
      <w:r w:rsidRPr="009A579A">
        <w:rPr>
          <w:rFonts w:ascii="Century Gothic" w:hAnsi="Century Gothic"/>
          <w:b/>
          <w:sz w:val="28"/>
          <w:szCs w:val="24"/>
          <w:lang w:val="en-US"/>
        </w:rPr>
        <w:t>Poetry Analysis and Inquiry</w:t>
      </w:r>
      <w:r w:rsidRPr="004B0ED6">
        <w:rPr>
          <w:noProof/>
        </w:rPr>
        <w:t xml:space="preserve"> </w:t>
      </w:r>
      <w:r w:rsidRPr="004B0ED6">
        <w:rPr>
          <w:noProof/>
        </w:rPr>
        <w:drawing>
          <wp:anchor distT="0" distB="0" distL="114300" distR="114300" simplePos="0" relativeHeight="251659264" behindDoc="0" locked="0" layoutInCell="1" allowOverlap="1" wp14:anchorId="10FD3F95" wp14:editId="5E7CE0A3">
            <wp:simplePos x="32575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12842" w14:textId="77777777" w:rsidR="00884D1B" w:rsidRPr="009A579A" w:rsidRDefault="00884D1B" w:rsidP="00884D1B">
      <w:p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Steps to analyzing poetry</w:t>
      </w:r>
    </w:p>
    <w:p w14:paraId="0C0267FD" w14:textId="77777777" w:rsidR="00884D1B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feeling (read aloud) </w:t>
      </w:r>
    </w:p>
    <w:p w14:paraId="535BF9B3" w14:textId="77777777" w:rsidR="00884D1B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Reread and mark any questions you have with a “?” </w:t>
      </w:r>
    </w:p>
    <w:p w14:paraId="0A8728FD" w14:textId="77777777" w:rsidR="00884D1B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Vocabulary?</w:t>
      </w:r>
    </w:p>
    <w:p w14:paraId="7E3C2708" w14:textId="77777777" w:rsidR="00884D1B" w:rsidRPr="000A229B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Meaning?</w:t>
      </w:r>
    </w:p>
    <w:p w14:paraId="64B255CA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meaning </w:t>
      </w:r>
      <w:r>
        <w:rPr>
          <w:rFonts w:ascii="Century Gothic" w:hAnsi="Century Gothic"/>
          <w:sz w:val="24"/>
          <w:szCs w:val="24"/>
          <w:lang w:val="en-US"/>
        </w:rPr>
        <w:t xml:space="preserve">(do the following in any order) 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07B73300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connotation- important in understanding poetry </w:t>
      </w:r>
    </w:p>
    <w:p w14:paraId="1A2C2BA4" w14:textId="77777777" w:rsidR="00884D1B" w:rsidRPr="009A579A" w:rsidRDefault="00884D1B" w:rsidP="00884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imagery (senses) </w:t>
      </w:r>
    </w:p>
    <w:p w14:paraId="3805B5DD" w14:textId="77777777" w:rsidR="00B70557" w:rsidRDefault="00884D1B" w:rsidP="00B7055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“translate” into your own words at the natural breaks</w:t>
      </w:r>
      <w:r w:rsidR="00B70557" w:rsidRPr="00B70557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99845A2" w14:textId="48888290" w:rsidR="00B70557" w:rsidRPr="009A579A" w:rsidRDefault="00B70557" w:rsidP="00B7055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Look for figurative devices and record on poem</w:t>
      </w:r>
    </w:p>
    <w:p w14:paraId="2B93059A" w14:textId="71B4355C" w:rsidR="00884D1B" w:rsidRPr="009A579A" w:rsidRDefault="00884D1B" w:rsidP="00B70557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14:paraId="424AA250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Note title- how does it help with meaning or tone?</w:t>
      </w:r>
    </w:p>
    <w:p w14:paraId="4441A7D6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What is the structure of the poem? Is it relevant to the meaning?</w:t>
      </w:r>
    </w:p>
    <w:p w14:paraId="25D08F3D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Research the author’s biography </w:t>
      </w:r>
    </w:p>
    <w:p w14:paraId="4D13F079" w14:textId="77777777" w:rsidR="00884D1B" w:rsidRPr="009A579A" w:rsidRDefault="00884D1B" w:rsidP="00884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Research the era in which it was written. Historical context is relevant to all writing.</w:t>
      </w:r>
    </w:p>
    <w:p w14:paraId="15D0C2C0" w14:textId="77777777" w:rsidR="00CB582B" w:rsidRDefault="00CB582B"/>
    <w:sectPr w:rsidR="00CB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67E8"/>
    <w:multiLevelType w:val="hybridMultilevel"/>
    <w:tmpl w:val="D5802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1B"/>
    <w:rsid w:val="00884D1B"/>
    <w:rsid w:val="00B70557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8A85"/>
  <w15:chartTrackingRefBased/>
  <w15:docId w15:val="{30D6BB57-6423-4ACF-A753-580366BE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2020-02-04T17:58:00Z</dcterms:created>
  <dcterms:modified xsi:type="dcterms:W3CDTF">2021-09-14T19:42:00Z</dcterms:modified>
</cp:coreProperties>
</file>