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17E08" w14:textId="35B77E86" w:rsidR="00E06340" w:rsidRPr="00D80939" w:rsidRDefault="00281D30" w:rsidP="00281D30">
      <w:pPr>
        <w:jc w:val="center"/>
        <w:rPr>
          <w:sz w:val="28"/>
          <w:szCs w:val="28"/>
        </w:rPr>
      </w:pPr>
      <w:bookmarkStart w:id="0" w:name="_GoBack"/>
      <w:bookmarkEnd w:id="0"/>
      <w:r w:rsidRPr="00D80939">
        <w:rPr>
          <w:b/>
          <w:sz w:val="28"/>
          <w:szCs w:val="28"/>
          <w:u w:val="single"/>
        </w:rPr>
        <w:t>Essay Outline</w:t>
      </w:r>
      <w:r w:rsidR="009F3B26">
        <w:rPr>
          <w:b/>
          <w:sz w:val="28"/>
          <w:szCs w:val="28"/>
          <w:u w:val="single"/>
        </w:rPr>
        <w:t xml:space="preserve">- </w:t>
      </w:r>
      <w:r w:rsidR="00984838">
        <w:rPr>
          <w:b/>
          <w:sz w:val="28"/>
          <w:szCs w:val="28"/>
          <w:u w:val="single"/>
        </w:rPr>
        <w:t xml:space="preserve">Block Structure and/or Point Structure </w:t>
      </w:r>
    </w:p>
    <w:p w14:paraId="48B721AE" w14:textId="77777777" w:rsidR="003566C0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="00755F27">
        <w:rPr>
          <w:b/>
          <w:sz w:val="24"/>
          <w:szCs w:val="24"/>
        </w:rPr>
        <w:t>__________________</w:t>
      </w:r>
      <w:r w:rsidRPr="002C1293">
        <w:rPr>
          <w:b/>
          <w:sz w:val="24"/>
          <w:szCs w:val="24"/>
        </w:rPr>
        <w:tab/>
      </w:r>
    </w:p>
    <w:p w14:paraId="2A3BDE40" w14:textId="0B378AB6" w:rsidR="003566C0" w:rsidRDefault="003566C0" w:rsidP="00281D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Thesis Brainstorm: </w:t>
      </w:r>
    </w:p>
    <w:p w14:paraId="5D2DA625" w14:textId="3B4BBD3F" w:rsidR="003566C0" w:rsidRDefault="003566C0" w:rsidP="00281D30">
      <w:pPr>
        <w:rPr>
          <w:b/>
          <w:sz w:val="24"/>
          <w:szCs w:val="24"/>
        </w:rPr>
      </w:pPr>
    </w:p>
    <w:p w14:paraId="63A7F1A0" w14:textId="7A4D6F4F" w:rsidR="003566C0" w:rsidRDefault="003566C0" w:rsidP="00281D30">
      <w:pPr>
        <w:rPr>
          <w:b/>
          <w:sz w:val="24"/>
          <w:szCs w:val="24"/>
        </w:rPr>
      </w:pPr>
    </w:p>
    <w:p w14:paraId="07B431EC" w14:textId="26EBE6E7" w:rsidR="003566C0" w:rsidRDefault="003566C0" w:rsidP="00281D30">
      <w:pPr>
        <w:rPr>
          <w:b/>
          <w:sz w:val="24"/>
          <w:szCs w:val="24"/>
        </w:rPr>
      </w:pPr>
    </w:p>
    <w:p w14:paraId="4306004A" w14:textId="77777777" w:rsidR="003566C0" w:rsidRDefault="003566C0" w:rsidP="00281D30">
      <w:pPr>
        <w:rPr>
          <w:b/>
          <w:sz w:val="24"/>
          <w:szCs w:val="24"/>
        </w:rPr>
      </w:pPr>
    </w:p>
    <w:p w14:paraId="0EFE6429" w14:textId="50552DB8" w:rsidR="003566C0" w:rsidRDefault="003566C0" w:rsidP="00281D30">
      <w:pPr>
        <w:rPr>
          <w:b/>
          <w:sz w:val="24"/>
          <w:szCs w:val="24"/>
        </w:rPr>
      </w:pPr>
    </w:p>
    <w:p w14:paraId="6EC7C7DA" w14:textId="77777777" w:rsidR="003566C0" w:rsidRDefault="003566C0" w:rsidP="00281D30">
      <w:pPr>
        <w:rPr>
          <w:b/>
          <w:sz w:val="24"/>
          <w:szCs w:val="24"/>
        </w:rPr>
      </w:pPr>
    </w:p>
    <w:p w14:paraId="7DB5A6F9" w14:textId="77777777" w:rsidR="003566C0" w:rsidRDefault="003566C0" w:rsidP="00281D30">
      <w:pPr>
        <w:rPr>
          <w:b/>
          <w:sz w:val="24"/>
          <w:szCs w:val="24"/>
        </w:rPr>
      </w:pPr>
    </w:p>
    <w:p w14:paraId="4069B2A1" w14:textId="77777777" w:rsidR="003566C0" w:rsidRDefault="003566C0" w:rsidP="00281D30">
      <w:pPr>
        <w:rPr>
          <w:b/>
          <w:sz w:val="24"/>
          <w:szCs w:val="24"/>
        </w:rPr>
      </w:pPr>
    </w:p>
    <w:p w14:paraId="46517E09" w14:textId="55C9F931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1D30" w:rsidRPr="006A0738" w14:paraId="46517E11" w14:textId="77777777" w:rsidTr="00984838">
        <w:tc>
          <w:tcPr>
            <w:tcW w:w="10790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258C395B" w:rsidR="00281D30" w:rsidRPr="006A0738" w:rsidRDefault="00281D30" w:rsidP="00984838">
            <w:pPr>
              <w:spacing w:line="360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501F1">
              <w:rPr>
                <w:sz w:val="28"/>
                <w:szCs w:val="28"/>
              </w:rPr>
              <w:t>____</w:t>
            </w:r>
            <w:r w:rsidR="00FE6DD1">
              <w:rPr>
                <w:sz w:val="28"/>
                <w:szCs w:val="28"/>
              </w:rPr>
              <w:t>___</w:t>
            </w:r>
          </w:p>
          <w:p w14:paraId="56941420" w14:textId="46D401F8" w:rsidR="00CA7BD4" w:rsidRDefault="00CA7BD4" w:rsidP="009848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Question: ___________________________________________________________________</w:t>
            </w:r>
            <w:r w:rsidR="00FE6DD1">
              <w:rPr>
                <w:b/>
                <w:sz w:val="24"/>
                <w:szCs w:val="24"/>
              </w:rPr>
              <w:t>__________</w:t>
            </w:r>
          </w:p>
          <w:p w14:paraId="46517E0C" w14:textId="6D0FA268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49395313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</w:t>
            </w:r>
            <w:r w:rsidR="00DE68B3">
              <w:rPr>
                <w:b/>
                <w:sz w:val="24"/>
                <w:szCs w:val="24"/>
              </w:rPr>
              <w:t xml:space="preserve"> regarding setting and info relevant to thesis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6501F1">
              <w:rPr>
                <w:sz w:val="28"/>
                <w:szCs w:val="28"/>
              </w:rPr>
              <w:t>__________</w:t>
            </w:r>
            <w:r w:rsidR="00CA7BD4">
              <w:rPr>
                <w:sz w:val="28"/>
                <w:szCs w:val="28"/>
              </w:rPr>
              <w:t>_________________________________________________________________</w:t>
            </w:r>
            <w:r w:rsidR="00FE6DD1">
              <w:rPr>
                <w:sz w:val="28"/>
                <w:szCs w:val="28"/>
              </w:rPr>
              <w:t>______________________________</w:t>
            </w:r>
          </w:p>
          <w:p w14:paraId="46517E0F" w14:textId="67D3B9EE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</w:t>
            </w:r>
            <w:r w:rsidR="00FE6DD1">
              <w:rPr>
                <w:sz w:val="28"/>
                <w:szCs w:val="28"/>
              </w:rPr>
              <w:t>____________________</w:t>
            </w:r>
          </w:p>
          <w:p w14:paraId="46517E10" w14:textId="610C979E" w:rsidR="006A6840" w:rsidRPr="006A0738" w:rsidRDefault="006A6840" w:rsidP="00281D30">
            <w:pPr>
              <w:rPr>
                <w:sz w:val="28"/>
                <w:szCs w:val="28"/>
              </w:rPr>
            </w:pPr>
          </w:p>
        </w:tc>
      </w:tr>
      <w:tr w:rsidR="00281D30" w:rsidRPr="006A0738" w14:paraId="46517E1F" w14:textId="77777777" w:rsidTr="00984838">
        <w:tc>
          <w:tcPr>
            <w:tcW w:w="10790" w:type="dxa"/>
          </w:tcPr>
          <w:p w14:paraId="46517E13" w14:textId="1EBDC4A1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  <w:r w:rsidR="007E3155">
              <w:rPr>
                <w:b/>
                <w:sz w:val="24"/>
                <w:szCs w:val="24"/>
                <w:u w:val="single"/>
              </w:rPr>
              <w:t>- Story #1</w:t>
            </w:r>
            <w:r w:rsidR="00755F27">
              <w:rPr>
                <w:b/>
                <w:sz w:val="24"/>
                <w:szCs w:val="24"/>
                <w:u w:val="single"/>
              </w:rPr>
              <w:t xml:space="preserve"> or Topic #1</w:t>
            </w:r>
          </w:p>
          <w:p w14:paraId="46517E14" w14:textId="2386EB06" w:rsidR="00281D30" w:rsidRPr="006A0738" w:rsidRDefault="00281D30" w:rsidP="0098483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 w:rsidR="00FE6DD1"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46517E15" w14:textId="560AE286" w:rsidR="00281D30" w:rsidRPr="006A0738" w:rsidRDefault="006A6840" w:rsidP="00984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="00281D30" w:rsidRPr="002C1293">
              <w:rPr>
                <w:b/>
                <w:sz w:val="24"/>
                <w:szCs w:val="24"/>
              </w:rPr>
              <w:t>:</w:t>
            </w:r>
            <w:r w:rsidR="00281D30" w:rsidRPr="002C1293">
              <w:rPr>
                <w:sz w:val="24"/>
                <w:szCs w:val="24"/>
              </w:rPr>
              <w:t xml:space="preserve">  </w:t>
            </w:r>
            <w:r w:rsidR="00281D30"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501F1">
              <w:rPr>
                <w:sz w:val="28"/>
                <w:szCs w:val="28"/>
              </w:rPr>
              <w:t>______</w:t>
            </w:r>
            <w:r w:rsidR="00FE6DD1">
              <w:rPr>
                <w:sz w:val="28"/>
                <w:szCs w:val="28"/>
              </w:rPr>
              <w:t>____________________</w:t>
            </w:r>
          </w:p>
          <w:p w14:paraId="46517E16" w14:textId="2C5A374B" w:rsidR="00281D30" w:rsidRPr="0035712B" w:rsidRDefault="00984838" w:rsidP="009848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</w:t>
            </w:r>
            <w:r w:rsidR="006A0738" w:rsidRPr="002C1293">
              <w:rPr>
                <w:b/>
                <w:sz w:val="24"/>
                <w:szCs w:val="24"/>
              </w:rPr>
              <w:t>:</w:t>
            </w:r>
            <w:r w:rsidR="006A0738" w:rsidRPr="006A0738">
              <w:rPr>
                <w:sz w:val="28"/>
                <w:szCs w:val="28"/>
              </w:rPr>
              <w:t xml:space="preserve">  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="006A0738"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</w:t>
            </w:r>
          </w:p>
          <w:p w14:paraId="46517E17" w14:textId="622BD7B1" w:rsidR="00281D30" w:rsidRPr="0035712B" w:rsidRDefault="00984838" w:rsidP="009848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="006A0738"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0AFD5B6D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</w:t>
            </w:r>
            <w:r w:rsidR="00FE6DD1">
              <w:rPr>
                <w:sz w:val="28"/>
                <w:szCs w:val="28"/>
              </w:rPr>
              <w:t>______________________________</w:t>
            </w:r>
          </w:p>
          <w:p w14:paraId="46517E19" w14:textId="31B36373" w:rsidR="004531EE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  <w:r w:rsidR="00FE6DD1">
              <w:rPr>
                <w:sz w:val="28"/>
                <w:szCs w:val="28"/>
              </w:rPr>
              <w:t>___________________</w:t>
            </w:r>
          </w:p>
          <w:p w14:paraId="46517E1A" w14:textId="2A1D0F9B" w:rsidR="00281D30" w:rsidRPr="006A0738" w:rsidRDefault="007E3155" w:rsidP="00984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More </w:t>
            </w:r>
            <w:r w:rsidR="00984838" w:rsidRPr="002C1293">
              <w:rPr>
                <w:b/>
                <w:sz w:val="24"/>
                <w:szCs w:val="24"/>
              </w:rPr>
              <w:t>Evidence:</w:t>
            </w:r>
            <w:r w:rsidR="00281D30"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_____________</w:t>
            </w:r>
            <w:r w:rsidR="00281D30" w:rsidRPr="006A0738">
              <w:rPr>
                <w:sz w:val="28"/>
                <w:szCs w:val="28"/>
              </w:rPr>
              <w:t>______________________________________</w:t>
            </w:r>
            <w:r w:rsidR="006501F1">
              <w:rPr>
                <w:sz w:val="28"/>
                <w:szCs w:val="28"/>
              </w:rPr>
              <w:t>_____________</w:t>
            </w:r>
            <w:r w:rsidR="00FE6DD1">
              <w:rPr>
                <w:sz w:val="28"/>
                <w:szCs w:val="28"/>
              </w:rPr>
              <w:t>____________________</w:t>
            </w:r>
          </w:p>
          <w:p w14:paraId="7A55980E" w14:textId="77777777" w:rsidR="00984838" w:rsidRDefault="00984838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evidence:</w:t>
            </w:r>
          </w:p>
          <w:p w14:paraId="46517E1B" w14:textId="5634BF62" w:rsidR="00281D30" w:rsidRPr="006A0738" w:rsidRDefault="00984838" w:rsidP="00984838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_</w:t>
            </w:r>
            <w:r w:rsidR="00281D30" w:rsidRPr="006A0738">
              <w:rPr>
                <w:sz w:val="28"/>
                <w:szCs w:val="28"/>
              </w:rPr>
              <w:t>________________________________________________________</w:t>
            </w:r>
            <w:r w:rsidR="006501F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</w:p>
          <w:p w14:paraId="46517E1C" w14:textId="09C820B4" w:rsidR="00281D30" w:rsidRPr="006A0738" w:rsidRDefault="00281D30" w:rsidP="00984838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  <w:r w:rsidR="00FE6DD1">
              <w:rPr>
                <w:sz w:val="28"/>
                <w:szCs w:val="28"/>
              </w:rPr>
              <w:t>_____</w:t>
            </w:r>
            <w:r w:rsidR="00984838">
              <w:rPr>
                <w:sz w:val="28"/>
                <w:szCs w:val="28"/>
              </w:rPr>
              <w:t>______</w:t>
            </w:r>
          </w:p>
          <w:p w14:paraId="46517E1D" w14:textId="1A824813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FE6DD1">
              <w:rPr>
                <w:sz w:val="28"/>
                <w:szCs w:val="28"/>
              </w:rPr>
              <w:t>______________________________</w:t>
            </w:r>
          </w:p>
          <w:p w14:paraId="4625AEB0" w14:textId="023C9400" w:rsidR="006A6840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</w:t>
            </w:r>
            <w:r w:rsidR="006A6840">
              <w:rPr>
                <w:sz w:val="28"/>
                <w:szCs w:val="28"/>
              </w:rPr>
              <w:t>___________________________________________________</w:t>
            </w:r>
          </w:p>
          <w:p w14:paraId="306F0614" w14:textId="77777777" w:rsidR="00281D30" w:rsidRDefault="00281D30" w:rsidP="00281D30">
            <w:pPr>
              <w:rPr>
                <w:sz w:val="28"/>
                <w:szCs w:val="28"/>
              </w:rPr>
            </w:pPr>
          </w:p>
          <w:p w14:paraId="3DF97E27" w14:textId="77777777" w:rsidR="00C146ED" w:rsidRDefault="00C146ED" w:rsidP="00281D30">
            <w:pPr>
              <w:rPr>
                <w:sz w:val="28"/>
                <w:szCs w:val="28"/>
              </w:rPr>
            </w:pPr>
          </w:p>
          <w:p w14:paraId="46517E1E" w14:textId="27696773" w:rsidR="00C146ED" w:rsidRPr="006A0738" w:rsidRDefault="00C146ED" w:rsidP="00281D30">
            <w:pPr>
              <w:rPr>
                <w:sz w:val="28"/>
                <w:szCs w:val="28"/>
              </w:rPr>
            </w:pPr>
          </w:p>
        </w:tc>
      </w:tr>
      <w:tr w:rsidR="004A2440" w:rsidRPr="002C1293" w14:paraId="46517E32" w14:textId="77777777" w:rsidTr="00984838">
        <w:tc>
          <w:tcPr>
            <w:tcW w:w="10790" w:type="dxa"/>
          </w:tcPr>
          <w:p w14:paraId="46517E22" w14:textId="33B05D9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  <w:r w:rsidR="007E3155">
              <w:rPr>
                <w:b/>
                <w:sz w:val="24"/>
                <w:szCs w:val="24"/>
                <w:u w:val="single"/>
              </w:rPr>
              <w:t>- Story #2</w:t>
            </w:r>
            <w:r w:rsidR="00755F27">
              <w:rPr>
                <w:b/>
                <w:sz w:val="24"/>
                <w:szCs w:val="24"/>
                <w:u w:val="single"/>
              </w:rPr>
              <w:t xml:space="preserve"> or Topic #2</w:t>
            </w:r>
          </w:p>
          <w:p w14:paraId="2D8B93B9" w14:textId="77777777" w:rsidR="006A6840" w:rsidRPr="006A0738" w:rsidRDefault="006A6840" w:rsidP="006A6840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5EAEF0D4" w14:textId="6200DB04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7859DFEF" w14:textId="42B511AE" w:rsidR="006A6840" w:rsidRPr="0035712B" w:rsidRDefault="006A6840" w:rsidP="006A6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14:paraId="2AF0DBBF" w14:textId="77777777" w:rsidR="006A6840" w:rsidRPr="0035712B" w:rsidRDefault="006A6840" w:rsidP="006A68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712B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  <w:r w:rsidRPr="0035712B">
              <w:rPr>
                <w:sz w:val="24"/>
                <w:szCs w:val="24"/>
              </w:rPr>
              <w:t xml:space="preserve">              </w:t>
            </w:r>
          </w:p>
          <w:p w14:paraId="752AF50B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14:paraId="0C078BDA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188CF08E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71F54090" w14:textId="77777777" w:rsidR="006A6840" w:rsidRDefault="006A6840" w:rsidP="006A6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evidence:</w:t>
            </w:r>
          </w:p>
          <w:p w14:paraId="68BAD15E" w14:textId="4B873C2D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14:paraId="61FEE321" w14:textId="77777777" w:rsidR="006A6840" w:rsidRPr="006A0738" w:rsidRDefault="006A6840" w:rsidP="006A6840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14:paraId="0A5C5CFB" w14:textId="77777777" w:rsidR="006A6840" w:rsidRPr="006A0738" w:rsidRDefault="006A6840" w:rsidP="006A68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1467C38E" w14:textId="77777777" w:rsidR="006A6840" w:rsidRDefault="006A6840" w:rsidP="006A68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46517E31" w14:textId="77777777" w:rsidR="004A2440" w:rsidRPr="002C1293" w:rsidRDefault="004A2440" w:rsidP="006A6840">
            <w:pPr>
              <w:rPr>
                <w:sz w:val="28"/>
                <w:szCs w:val="28"/>
              </w:rPr>
            </w:pPr>
          </w:p>
        </w:tc>
      </w:tr>
    </w:tbl>
    <w:p w14:paraId="46517E45" w14:textId="6CD12C13" w:rsidR="00D80939" w:rsidRDefault="00D80939" w:rsidP="00281D30">
      <w:pPr>
        <w:rPr>
          <w:sz w:val="28"/>
          <w:szCs w:val="28"/>
        </w:rPr>
      </w:pPr>
    </w:p>
    <w:p w14:paraId="2F94CB71" w14:textId="5845DE97" w:rsidR="003566C0" w:rsidRDefault="003566C0" w:rsidP="00281D30">
      <w:pPr>
        <w:rPr>
          <w:sz w:val="28"/>
          <w:szCs w:val="28"/>
        </w:rPr>
      </w:pPr>
    </w:p>
    <w:p w14:paraId="0B791A2E" w14:textId="77777777" w:rsidR="003566C0" w:rsidRDefault="003566C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46ED" w:rsidRPr="002C1293" w14:paraId="18892035" w14:textId="77777777" w:rsidTr="009C1C6A">
        <w:tc>
          <w:tcPr>
            <w:tcW w:w="10790" w:type="dxa"/>
          </w:tcPr>
          <w:p w14:paraId="291E6B06" w14:textId="18D15A11" w:rsidR="00C146ED" w:rsidRPr="002C1293" w:rsidRDefault="00C146ED" w:rsidP="009C1C6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</w:t>
            </w:r>
            <w:r>
              <w:rPr>
                <w:b/>
                <w:sz w:val="24"/>
                <w:szCs w:val="24"/>
                <w:u w:val="single"/>
              </w:rPr>
              <w:t>3- Story #3 or Topic #3</w:t>
            </w:r>
          </w:p>
          <w:p w14:paraId="0EFC9189" w14:textId="77777777" w:rsidR="00C146ED" w:rsidRPr="006A0738" w:rsidRDefault="00C146ED" w:rsidP="009C1C6A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0A67EBC5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4FCCA47B" w14:textId="7EC78D1E" w:rsidR="00C146ED" w:rsidRPr="0035712B" w:rsidRDefault="00C146ED" w:rsidP="009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_______________________________________________________________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14:paraId="78CEDA32" w14:textId="77777777" w:rsidR="00C146ED" w:rsidRPr="0035712B" w:rsidRDefault="00C146ED" w:rsidP="009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712B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  <w:r w:rsidRPr="0035712B">
              <w:rPr>
                <w:sz w:val="24"/>
                <w:szCs w:val="24"/>
              </w:rPr>
              <w:t xml:space="preserve">              </w:t>
            </w:r>
          </w:p>
          <w:p w14:paraId="3295B65D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14:paraId="3481CD8D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72B763CD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007C978D" w14:textId="77777777" w:rsidR="00C146ED" w:rsidRDefault="00C146ED" w:rsidP="009C1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details of the evidence:</w:t>
            </w:r>
          </w:p>
          <w:p w14:paraId="46CEBB3D" w14:textId="26082A0D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14:paraId="03F1E3CA" w14:textId="77777777" w:rsidR="00C146ED" w:rsidRPr="006A0738" w:rsidRDefault="00C146ED" w:rsidP="009C1C6A">
            <w:pPr>
              <w:spacing w:line="276" w:lineRule="auto"/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14:paraId="71BC660A" w14:textId="77777777" w:rsidR="00C146ED" w:rsidRPr="006A0738" w:rsidRDefault="00C146ED" w:rsidP="009C1C6A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63A38D89" w14:textId="77777777" w:rsidR="00C146ED" w:rsidRDefault="00C146ED" w:rsidP="009C1C6A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14799D02" w14:textId="77777777" w:rsidR="00C146ED" w:rsidRPr="002C1293" w:rsidRDefault="00C146ED" w:rsidP="009C1C6A">
            <w:pPr>
              <w:rPr>
                <w:sz w:val="28"/>
                <w:szCs w:val="28"/>
              </w:rPr>
            </w:pPr>
          </w:p>
        </w:tc>
      </w:tr>
    </w:tbl>
    <w:p w14:paraId="5D4EB08F" w14:textId="77777777" w:rsidR="00C146ED" w:rsidRDefault="00C146ED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2D07" w14:paraId="46517E4A" w14:textId="77777777" w:rsidTr="006D2D07">
        <w:tc>
          <w:tcPr>
            <w:tcW w:w="9576" w:type="dxa"/>
          </w:tcPr>
          <w:p w14:paraId="46517E46" w14:textId="328FDFD0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</w:t>
            </w:r>
            <w:r w:rsidR="006A6840">
              <w:rPr>
                <w:b/>
                <w:sz w:val="24"/>
                <w:szCs w:val="24"/>
              </w:rPr>
              <w:t xml:space="preserve"> in a different way from the introduction:</w:t>
            </w:r>
            <w:r>
              <w:rPr>
                <w:sz w:val="28"/>
                <w:szCs w:val="28"/>
              </w:rPr>
              <w:t xml:space="preserve">  _____________________________________________________</w:t>
            </w:r>
            <w:r w:rsidR="006A6840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 </w:t>
            </w:r>
            <w:r w:rsidR="006A684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  <w:r w:rsidR="006A6840">
              <w:rPr>
                <w:sz w:val="28"/>
                <w:szCs w:val="28"/>
              </w:rPr>
              <w:t>________________</w:t>
            </w:r>
          </w:p>
          <w:p w14:paraId="46517E47" w14:textId="789C8308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</w:t>
            </w:r>
            <w:r w:rsidR="006A6840">
              <w:rPr>
                <w:b/>
                <w:sz w:val="24"/>
                <w:szCs w:val="24"/>
              </w:rPr>
              <w:t xml:space="preserve"> from the essay</w:t>
            </w:r>
            <w:r w:rsidRPr="00A73DA0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____________________________________________</w:t>
            </w:r>
            <w:r w:rsidR="006A6840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  <w:r w:rsidR="006A6840">
              <w:rPr>
                <w:sz w:val="28"/>
                <w:szCs w:val="28"/>
              </w:rPr>
              <w:t>______________________________</w:t>
            </w:r>
          </w:p>
          <w:p w14:paraId="46517E48" w14:textId="37B4FAF4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</w:t>
            </w:r>
            <w:r w:rsidR="006A6840">
              <w:rPr>
                <w:b/>
                <w:sz w:val="24"/>
                <w:szCs w:val="24"/>
              </w:rPr>
              <w:t>, show insight, A FINAL THOUGHT THAT IS RELEVANT TO ARGUEMENT</w:t>
            </w:r>
            <w:r w:rsidRPr="00A73DA0">
              <w:rPr>
                <w:b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  <w:r w:rsidR="006A6840">
              <w:rPr>
                <w:sz w:val="28"/>
                <w:szCs w:val="28"/>
              </w:rPr>
              <w:t>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3EA19731" w14:textId="77777777" w:rsidR="00755F27" w:rsidRDefault="00755F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6517E4C" w14:textId="3D77F93E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Brain storm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05F1D69D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  <w:r w:rsidR="00C146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FE6DD1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66C0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501F1"/>
    <w:rsid w:val="00664287"/>
    <w:rsid w:val="006828ED"/>
    <w:rsid w:val="006A0738"/>
    <w:rsid w:val="006A6840"/>
    <w:rsid w:val="006D2D07"/>
    <w:rsid w:val="00716B5E"/>
    <w:rsid w:val="007455F3"/>
    <w:rsid w:val="00755F27"/>
    <w:rsid w:val="00786A22"/>
    <w:rsid w:val="00791DC1"/>
    <w:rsid w:val="007E3155"/>
    <w:rsid w:val="007E4C12"/>
    <w:rsid w:val="009676A7"/>
    <w:rsid w:val="00984838"/>
    <w:rsid w:val="00990D20"/>
    <w:rsid w:val="009F3B26"/>
    <w:rsid w:val="00A73DA0"/>
    <w:rsid w:val="00A745CF"/>
    <w:rsid w:val="00AB0250"/>
    <w:rsid w:val="00C146ED"/>
    <w:rsid w:val="00CA7BD4"/>
    <w:rsid w:val="00D80939"/>
    <w:rsid w:val="00DE68B3"/>
    <w:rsid w:val="00E06340"/>
    <w:rsid w:val="00F819BC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7E08"/>
  <w15:docId w15:val="{94B9249E-2620-463E-910C-0DA1122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C3B020D-70E2-4D26-AA69-2E075804CFE9}" type="presOf" srcId="{33B15A0A-06CC-480B-A90C-0A2B4E93CA2E}" destId="{23AA5372-1FD4-4ACA-9A2C-925A5CAE5F4B}" srcOrd="0" destOrd="0" presId="urn:microsoft.com/office/officeart/2005/8/layout/venn1"/>
    <dgm:cxn modelId="{EEAAB62A-FD1C-4DB5-BD9B-9277015783D5}" type="presOf" srcId="{5EC49514-68D4-41B2-BF8E-93FCDB1E9C85}" destId="{0686CED6-BBCB-49CF-ACD2-C8CD492F5FFB}" srcOrd="1" destOrd="0" presId="urn:microsoft.com/office/officeart/2005/8/layout/venn1"/>
    <dgm:cxn modelId="{476B612E-92E9-4F77-85AD-C1B26EFE0B1C}" type="presOf" srcId="{5A3A4C09-E96F-4969-B3A0-29FD184BBC94}" destId="{BBAA0B5F-3156-429E-93AE-7B37918284ED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AB0AB986-7189-48B9-A1E6-E9B25B15FD31}" type="presOf" srcId="{5EC49514-68D4-41B2-BF8E-93FCDB1E9C85}" destId="{B9A8F3A5-D3B2-4249-B78B-89AC43D0697F}" srcOrd="0" destOrd="0" presId="urn:microsoft.com/office/officeart/2005/8/layout/venn1"/>
    <dgm:cxn modelId="{D10C36DB-3551-4BCD-BD99-5BE53FB3F8F4}" type="presOf" srcId="{33B15A0A-06CC-480B-A90C-0A2B4E93CA2E}" destId="{9484CE64-A9F6-4E71-BC9A-1185491D0965}" srcOrd="1" destOrd="0" presId="urn:microsoft.com/office/officeart/2005/8/layout/venn1"/>
    <dgm:cxn modelId="{EF61D01B-91BA-42C7-A0F3-10FAB1D20411}" type="presParOf" srcId="{BBAA0B5F-3156-429E-93AE-7B37918284ED}" destId="{B9A8F3A5-D3B2-4249-B78B-89AC43D0697F}" srcOrd="0" destOrd="0" presId="urn:microsoft.com/office/officeart/2005/8/layout/venn1"/>
    <dgm:cxn modelId="{5ABA656B-8597-43D1-95AE-96652D20CBA6}" type="presParOf" srcId="{BBAA0B5F-3156-429E-93AE-7B37918284ED}" destId="{0686CED6-BBCB-49CF-ACD2-C8CD492F5FFB}" srcOrd="1" destOrd="0" presId="urn:microsoft.com/office/officeart/2005/8/layout/venn1"/>
    <dgm:cxn modelId="{0032F6C8-3D9D-41E1-B366-36C038FD7F25}" type="presParOf" srcId="{BBAA0B5F-3156-429E-93AE-7B37918284ED}" destId="{23AA5372-1FD4-4ACA-9A2C-925A5CAE5F4B}" srcOrd="2" destOrd="0" presId="urn:microsoft.com/office/officeart/2005/8/layout/venn1"/>
    <dgm:cxn modelId="{DE7C854C-21B3-4020-A585-15849BFE76F8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Thomasen, Sheri</cp:lastModifiedBy>
  <cp:revision>2</cp:revision>
  <cp:lastPrinted>2010-09-29T16:09:00Z</cp:lastPrinted>
  <dcterms:created xsi:type="dcterms:W3CDTF">2019-11-13T05:09:00Z</dcterms:created>
  <dcterms:modified xsi:type="dcterms:W3CDTF">2019-11-13T05:09:00Z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