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2B" w:rsidRPr="009367CA" w:rsidRDefault="009367CA" w:rsidP="009367CA">
      <w:pPr>
        <w:pStyle w:val="Title"/>
        <w:rPr>
          <w:rFonts w:ascii="Century Gothic" w:hAnsi="Century Gothic"/>
          <w:lang w:val="en-US"/>
        </w:rPr>
      </w:pPr>
      <w:bookmarkStart w:id="0" w:name="_GoBack"/>
      <w:bookmarkEnd w:id="0"/>
      <w:r w:rsidRPr="009367CA">
        <w:rPr>
          <w:rFonts w:ascii="Century Gothic" w:hAnsi="Century Gothic"/>
          <w:lang w:val="en-US"/>
        </w:rPr>
        <w:t xml:space="preserve">Personal Profile </w:t>
      </w:r>
    </w:p>
    <w:p w:rsidR="009367CA" w:rsidRDefault="009367CA">
      <w:pPr>
        <w:rPr>
          <w:rFonts w:ascii="Century Gothic" w:hAnsi="Century Gothic"/>
          <w:sz w:val="24"/>
          <w:szCs w:val="24"/>
          <w:lang w:val="en-US"/>
        </w:rPr>
      </w:pPr>
      <w:r w:rsidRPr="009367CA">
        <w:rPr>
          <w:rFonts w:ascii="Century Gothic" w:hAnsi="Century Gothic"/>
          <w:sz w:val="24"/>
          <w:szCs w:val="24"/>
          <w:lang w:val="en-US"/>
        </w:rPr>
        <w:t xml:space="preserve">You will write a one page, double spaced “personal profile”. It should be edited but it is still considered a “rough draft” for the intent of this exercise. We will be using this as a draft to show growth in writing. </w:t>
      </w:r>
    </w:p>
    <w:p w:rsidR="009367CA" w:rsidRDefault="009367CA">
      <w:pPr>
        <w:rPr>
          <w:rFonts w:ascii="Century Gothic" w:hAnsi="Century Gothic"/>
          <w:sz w:val="24"/>
          <w:szCs w:val="24"/>
          <w:lang w:val="en-US"/>
        </w:rPr>
      </w:pPr>
      <w:r>
        <w:rPr>
          <w:rFonts w:ascii="Century Gothic" w:hAnsi="Century Gothic"/>
          <w:sz w:val="24"/>
          <w:szCs w:val="24"/>
          <w:lang w:val="en-US"/>
        </w:rPr>
        <w:t xml:space="preserve">The following exercise is one that is needed to apply to UBC, but many </w:t>
      </w:r>
      <w:r w:rsidR="00D815C9">
        <w:rPr>
          <w:rFonts w:ascii="Century Gothic" w:hAnsi="Century Gothic"/>
          <w:sz w:val="24"/>
          <w:szCs w:val="24"/>
          <w:lang w:val="en-US"/>
        </w:rPr>
        <w:t>post-secondary</w:t>
      </w:r>
      <w:r>
        <w:rPr>
          <w:rFonts w:ascii="Century Gothic" w:hAnsi="Century Gothic"/>
          <w:sz w:val="24"/>
          <w:szCs w:val="24"/>
          <w:lang w:val="en-US"/>
        </w:rPr>
        <w:t xml:space="preserve"> institutions and jobs will ask you similar questions and you will be evaluated on your response. </w:t>
      </w:r>
    </w:p>
    <w:p w:rsidR="00A830DB" w:rsidRDefault="00A830DB">
      <w:pPr>
        <w:rPr>
          <w:rFonts w:ascii="Century Gothic" w:hAnsi="Century Gothic"/>
          <w:sz w:val="24"/>
          <w:szCs w:val="24"/>
          <w:lang w:val="en-US"/>
        </w:rPr>
      </w:pPr>
      <w:r>
        <w:rPr>
          <w:rFonts w:ascii="Century Gothic" w:hAnsi="Century Gothic"/>
          <w:sz w:val="24"/>
          <w:szCs w:val="24"/>
          <w:lang w:val="en-US"/>
        </w:rPr>
        <w:t xml:space="preserve">Here is the link to UBC’s website: </w:t>
      </w:r>
      <w:hyperlink r:id="rId5" w:history="1">
        <w:r w:rsidRPr="00A830DB">
          <w:rPr>
            <w:rStyle w:val="Hyperlink"/>
            <w:rFonts w:ascii="Century Gothic" w:hAnsi="Century Gothic"/>
            <w:sz w:val="24"/>
            <w:szCs w:val="24"/>
            <w:lang w:val="en-US"/>
          </w:rPr>
          <w:t>Applying to UBC- Personal Profile</w:t>
        </w:r>
      </w:hyperlink>
      <w:r>
        <w:rPr>
          <w:rFonts w:ascii="Century Gothic" w:hAnsi="Century Gothic"/>
          <w:sz w:val="24"/>
          <w:szCs w:val="24"/>
          <w:lang w:val="en-US"/>
        </w:rPr>
        <w:t xml:space="preserve"> </w:t>
      </w:r>
    </w:p>
    <w:p w:rsidR="009367CA" w:rsidRDefault="009367CA">
      <w:pPr>
        <w:rPr>
          <w:rFonts w:ascii="Century Gothic" w:hAnsi="Century Gothic"/>
          <w:sz w:val="24"/>
          <w:szCs w:val="24"/>
          <w:lang w:val="en-US"/>
        </w:rPr>
      </w:pPr>
      <w:r>
        <w:rPr>
          <w:rFonts w:ascii="Century Gothic" w:hAnsi="Century Gothic"/>
          <w:sz w:val="24"/>
          <w:szCs w:val="24"/>
          <w:lang w:val="en-US"/>
        </w:rPr>
        <w:t>Most institutions/employers want to see the following in your writing:</w:t>
      </w:r>
    </w:p>
    <w:p w:rsidR="009367CA" w:rsidRDefault="009367CA" w:rsidP="009367CA">
      <w:pPr>
        <w:pStyle w:val="ListParagraph"/>
        <w:numPr>
          <w:ilvl w:val="0"/>
          <w:numId w:val="2"/>
        </w:numPr>
        <w:rPr>
          <w:rFonts w:ascii="Century Gothic" w:hAnsi="Century Gothic"/>
          <w:sz w:val="24"/>
          <w:szCs w:val="24"/>
          <w:lang w:val="en-US"/>
        </w:rPr>
      </w:pPr>
      <w:r>
        <w:rPr>
          <w:rFonts w:ascii="Century Gothic" w:hAnsi="Century Gothic"/>
          <w:sz w:val="24"/>
          <w:szCs w:val="24"/>
          <w:lang w:val="en-US"/>
        </w:rPr>
        <w:t>Correct grammar and mechanics</w:t>
      </w:r>
    </w:p>
    <w:p w:rsidR="009367CA" w:rsidRDefault="009367CA" w:rsidP="009367CA">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A “voice”- sound like </w:t>
      </w:r>
      <w:r w:rsidRPr="00D815C9">
        <w:rPr>
          <w:rFonts w:ascii="Century Gothic" w:hAnsi="Century Gothic"/>
          <w:i/>
          <w:sz w:val="24"/>
          <w:szCs w:val="24"/>
          <w:lang w:val="en-US"/>
        </w:rPr>
        <w:t>you</w:t>
      </w:r>
      <w:r>
        <w:rPr>
          <w:rFonts w:ascii="Century Gothic" w:hAnsi="Century Gothic"/>
          <w:sz w:val="24"/>
          <w:szCs w:val="24"/>
          <w:lang w:val="en-US"/>
        </w:rPr>
        <w:t>, not a robot</w:t>
      </w:r>
    </w:p>
    <w:p w:rsidR="009367CA" w:rsidRDefault="00D815C9" w:rsidP="009367CA">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An ability to reflect and understand one’s growth. Everyone makes mistakes- what have you learned? (But keep it clean! They don’t need to know about ALL your mistakes) </w:t>
      </w:r>
    </w:p>
    <w:p w:rsidR="00D815C9" w:rsidRDefault="00D815C9" w:rsidP="009367CA">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That you have done something with your life! </w:t>
      </w:r>
    </w:p>
    <w:p w:rsidR="00D815C9" w:rsidRPr="00D815C9" w:rsidRDefault="00D815C9" w:rsidP="00D815C9">
      <w:pPr>
        <w:rPr>
          <w:rFonts w:ascii="Century Gothic" w:hAnsi="Century Gothic"/>
          <w:b/>
          <w:sz w:val="24"/>
          <w:szCs w:val="24"/>
          <w:lang w:val="en-US"/>
        </w:rPr>
      </w:pPr>
      <w:r w:rsidRPr="00D815C9">
        <w:rPr>
          <w:rFonts w:ascii="Century Gothic" w:hAnsi="Century Gothic"/>
          <w:b/>
          <w:sz w:val="24"/>
          <w:szCs w:val="24"/>
          <w:lang w:val="en-US"/>
        </w:rPr>
        <w:t>Here is what UBC states:</w:t>
      </w:r>
    </w:p>
    <w:p w:rsidR="00D815C9" w:rsidRPr="00D815C9" w:rsidRDefault="00D815C9" w:rsidP="00D815C9">
      <w:pPr>
        <w:rPr>
          <w:rFonts w:ascii="Century Gothic" w:hAnsi="Century Gothic"/>
          <w:sz w:val="24"/>
          <w:szCs w:val="24"/>
          <w:lang w:val="en-US"/>
        </w:rPr>
      </w:pPr>
      <w:r>
        <w:rPr>
          <w:noProof/>
        </w:rPr>
        <mc:AlternateContent>
          <mc:Choice Requires="wps">
            <w:drawing>
              <wp:anchor distT="0" distB="0" distL="114300" distR="114300" simplePos="0" relativeHeight="251659264" behindDoc="0" locked="0" layoutInCell="1" allowOverlap="1" wp14:anchorId="580FA4E2" wp14:editId="6B35618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D815C9" w:rsidRPr="00D815C9" w:rsidRDefault="00D815C9" w:rsidP="00D815C9">
                            <w:pPr>
                              <w:shd w:val="clear" w:color="auto" w:fill="FFFFFF"/>
                              <w:spacing w:after="300" w:line="240" w:lineRule="auto"/>
                              <w:outlineLvl w:val="1"/>
                              <w:rPr>
                                <w:rFonts w:ascii="Arial" w:eastAsia="Times New Roman" w:hAnsi="Arial" w:cs="Arial"/>
                                <w:b/>
                                <w:bCs/>
                                <w:color w:val="002145"/>
                                <w:sz w:val="32"/>
                                <w:szCs w:val="45"/>
                                <w:lang w:val="en-CA" w:eastAsia="en-CA"/>
                              </w:rPr>
                            </w:pPr>
                            <w:r w:rsidRPr="00D815C9">
                              <w:rPr>
                                <w:rFonts w:ascii="Arial" w:eastAsia="Times New Roman" w:hAnsi="Arial" w:cs="Arial"/>
                                <w:b/>
                                <w:bCs/>
                                <w:color w:val="002145"/>
                                <w:sz w:val="32"/>
                                <w:szCs w:val="45"/>
                                <w:lang w:val="en-CA" w:eastAsia="en-CA"/>
                              </w:rPr>
                              <w:t>Preparing for the Personal Profile</w:t>
                            </w:r>
                          </w:p>
                          <w:p w:rsidR="00D815C9" w:rsidRPr="00D815C9" w:rsidRDefault="00D815C9" w:rsidP="00D815C9">
                            <w:pPr>
                              <w:shd w:val="clear" w:color="auto" w:fill="FFFFFF"/>
                              <w:spacing w:after="150" w:line="390" w:lineRule="atLeast"/>
                              <w:rPr>
                                <w:rFonts w:ascii="Arial" w:eastAsia="Times New Roman" w:hAnsi="Arial" w:cs="Arial"/>
                                <w:color w:val="002145"/>
                                <w:szCs w:val="23"/>
                                <w:lang w:val="en-CA" w:eastAsia="en-CA"/>
                              </w:rPr>
                            </w:pPr>
                            <w:r w:rsidRPr="00D815C9">
                              <w:rPr>
                                <w:rFonts w:ascii="Arial" w:eastAsia="Times New Roman" w:hAnsi="Arial" w:cs="Arial"/>
                                <w:color w:val="002145"/>
                                <w:szCs w:val="23"/>
                                <w:lang w:val="en-CA" w:eastAsia="en-CA"/>
                              </w:rPr>
                              <w:t>Each of the Personal Profile questions requires short essay responses (50 to 200 words), so you’ll want to think about your answers before you start your online application. Here are three tips to keep in mind:</w:t>
                            </w:r>
                          </w:p>
                          <w:p w:rsidR="00D815C9" w:rsidRPr="00D815C9" w:rsidRDefault="00D815C9" w:rsidP="00D815C9">
                            <w:pPr>
                              <w:numPr>
                                <w:ilvl w:val="0"/>
                                <w:numId w:val="4"/>
                              </w:numPr>
                              <w:shd w:val="clear" w:color="auto" w:fill="FFFFFF"/>
                              <w:spacing w:before="100" w:beforeAutospacing="1" w:after="60" w:line="360" w:lineRule="atLeast"/>
                              <w:ind w:left="675"/>
                              <w:rPr>
                                <w:rFonts w:ascii="Arial" w:eastAsia="Times New Roman" w:hAnsi="Arial" w:cs="Arial"/>
                                <w:color w:val="002145"/>
                                <w:szCs w:val="23"/>
                                <w:lang w:val="en-CA" w:eastAsia="en-CA"/>
                              </w:rPr>
                            </w:pPr>
                            <w:r w:rsidRPr="00D815C9">
                              <w:rPr>
                                <w:rFonts w:ascii="Arial" w:eastAsia="Times New Roman" w:hAnsi="Arial" w:cs="Arial"/>
                                <w:b/>
                                <w:bCs/>
                                <w:color w:val="002145"/>
                                <w:szCs w:val="23"/>
                                <w:lang w:val="en-CA" w:eastAsia="en-CA"/>
                              </w:rPr>
                              <w:t>Take time to reflect.</w:t>
                            </w:r>
                            <w:r w:rsidRPr="00D815C9">
                              <w:rPr>
                                <w:rFonts w:ascii="Arial" w:eastAsia="Times New Roman" w:hAnsi="Arial" w:cs="Arial"/>
                                <w:color w:val="002145"/>
                                <w:szCs w:val="23"/>
                                <w:lang w:val="en-CA" w:eastAsia="en-CA"/>
                              </w:rPr>
                              <w:t> Instead of simply listing your accomplishments and experiences, tell us what you’ve learned from them.</w:t>
                            </w:r>
                          </w:p>
                          <w:p w:rsidR="00D815C9" w:rsidRPr="00D815C9" w:rsidRDefault="00D815C9" w:rsidP="00D815C9">
                            <w:pPr>
                              <w:numPr>
                                <w:ilvl w:val="0"/>
                                <w:numId w:val="4"/>
                              </w:numPr>
                              <w:shd w:val="clear" w:color="auto" w:fill="FFFFFF"/>
                              <w:spacing w:before="100" w:beforeAutospacing="1" w:after="60" w:line="360" w:lineRule="atLeast"/>
                              <w:ind w:left="675"/>
                              <w:rPr>
                                <w:rFonts w:ascii="Arial" w:eastAsia="Times New Roman" w:hAnsi="Arial" w:cs="Arial"/>
                                <w:color w:val="002145"/>
                                <w:szCs w:val="23"/>
                                <w:lang w:val="en-CA" w:eastAsia="en-CA"/>
                              </w:rPr>
                            </w:pPr>
                            <w:r w:rsidRPr="00D815C9">
                              <w:rPr>
                                <w:rFonts w:ascii="Arial" w:eastAsia="Times New Roman" w:hAnsi="Arial" w:cs="Arial"/>
                                <w:b/>
                                <w:bCs/>
                                <w:color w:val="002145"/>
                                <w:szCs w:val="23"/>
                                <w:lang w:val="en-CA" w:eastAsia="en-CA"/>
                              </w:rPr>
                              <w:t>Be specific.</w:t>
                            </w:r>
                            <w:r w:rsidRPr="00D815C9">
                              <w:rPr>
                                <w:rFonts w:ascii="Arial" w:eastAsia="Times New Roman" w:hAnsi="Arial" w:cs="Arial"/>
                                <w:color w:val="002145"/>
                                <w:szCs w:val="23"/>
                                <w:lang w:val="en-CA" w:eastAsia="en-CA"/>
                              </w:rPr>
                              <w:t> Use details to provide context and elaborate on your answers.</w:t>
                            </w:r>
                          </w:p>
                          <w:p w:rsidR="00D815C9" w:rsidRPr="00F63A89" w:rsidRDefault="00D815C9" w:rsidP="00F63A89">
                            <w:pPr>
                              <w:numPr>
                                <w:ilvl w:val="0"/>
                                <w:numId w:val="4"/>
                              </w:numPr>
                              <w:shd w:val="clear" w:color="auto" w:fill="FFFFFF"/>
                              <w:spacing w:before="100" w:beforeAutospacing="1" w:after="60" w:line="360" w:lineRule="atLeast"/>
                              <w:ind w:left="675"/>
                              <w:rPr>
                                <w:rFonts w:ascii="Arial" w:eastAsia="Times New Roman" w:hAnsi="Arial" w:cs="Arial"/>
                                <w:b/>
                                <w:bCs/>
                                <w:color w:val="002145"/>
                                <w:szCs w:val="23"/>
                              </w:rPr>
                            </w:pPr>
                            <w:r w:rsidRPr="00D815C9">
                              <w:rPr>
                                <w:rFonts w:ascii="Arial" w:eastAsia="Times New Roman" w:hAnsi="Arial" w:cs="Arial"/>
                                <w:b/>
                                <w:bCs/>
                                <w:color w:val="002145"/>
                                <w:szCs w:val="23"/>
                                <w:lang w:val="en-CA" w:eastAsia="en-CA"/>
                              </w:rPr>
                              <w:t>Be true to who you are.</w:t>
                            </w:r>
                            <w:r w:rsidRPr="00D815C9">
                              <w:rPr>
                                <w:rFonts w:ascii="Arial" w:eastAsia="Times New Roman" w:hAnsi="Arial" w:cs="Arial"/>
                                <w:color w:val="002145"/>
                                <w:szCs w:val="23"/>
                                <w:lang w:val="en-CA" w:eastAsia="en-CA"/>
                              </w:rPr>
                              <w:t> Don’t focus on what you think we want to hear. Use your unique voice to tell us what you want to say.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0FA4E2"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fill o:detectmouseclick="t"/>
                <v:textbox style="mso-fit-shape-to-text:t">
                  <w:txbxContent>
                    <w:p w:rsidR="00D815C9" w:rsidRPr="00D815C9" w:rsidRDefault="00D815C9" w:rsidP="00D815C9">
                      <w:pPr>
                        <w:shd w:val="clear" w:color="auto" w:fill="FFFFFF"/>
                        <w:spacing w:after="300" w:line="240" w:lineRule="auto"/>
                        <w:outlineLvl w:val="1"/>
                        <w:rPr>
                          <w:rFonts w:ascii="Arial" w:eastAsia="Times New Roman" w:hAnsi="Arial" w:cs="Arial"/>
                          <w:b/>
                          <w:bCs/>
                          <w:color w:val="002145"/>
                          <w:sz w:val="32"/>
                          <w:szCs w:val="45"/>
                          <w:lang w:val="en-CA" w:eastAsia="en-CA"/>
                        </w:rPr>
                      </w:pPr>
                      <w:r w:rsidRPr="00D815C9">
                        <w:rPr>
                          <w:rFonts w:ascii="Arial" w:eastAsia="Times New Roman" w:hAnsi="Arial" w:cs="Arial"/>
                          <w:b/>
                          <w:bCs/>
                          <w:color w:val="002145"/>
                          <w:sz w:val="32"/>
                          <w:szCs w:val="45"/>
                          <w:lang w:val="en-CA" w:eastAsia="en-CA"/>
                        </w:rPr>
                        <w:t>Preparing for the Personal Profile</w:t>
                      </w:r>
                    </w:p>
                    <w:p w:rsidR="00D815C9" w:rsidRPr="00D815C9" w:rsidRDefault="00D815C9" w:rsidP="00D815C9">
                      <w:pPr>
                        <w:shd w:val="clear" w:color="auto" w:fill="FFFFFF"/>
                        <w:spacing w:after="150" w:line="390" w:lineRule="atLeast"/>
                        <w:rPr>
                          <w:rFonts w:ascii="Arial" w:eastAsia="Times New Roman" w:hAnsi="Arial" w:cs="Arial"/>
                          <w:color w:val="002145"/>
                          <w:szCs w:val="23"/>
                          <w:lang w:val="en-CA" w:eastAsia="en-CA"/>
                        </w:rPr>
                      </w:pPr>
                      <w:r w:rsidRPr="00D815C9">
                        <w:rPr>
                          <w:rFonts w:ascii="Arial" w:eastAsia="Times New Roman" w:hAnsi="Arial" w:cs="Arial"/>
                          <w:color w:val="002145"/>
                          <w:szCs w:val="23"/>
                          <w:lang w:val="en-CA" w:eastAsia="en-CA"/>
                        </w:rPr>
                        <w:t>Each of the Personal Profile questions requires short essay responses (50 to 200 words), so you’ll want to think about your answers before you start your online application. Here are three tips to keep in mind:</w:t>
                      </w:r>
                    </w:p>
                    <w:p w:rsidR="00D815C9" w:rsidRPr="00D815C9" w:rsidRDefault="00D815C9" w:rsidP="00D815C9">
                      <w:pPr>
                        <w:numPr>
                          <w:ilvl w:val="0"/>
                          <w:numId w:val="4"/>
                        </w:numPr>
                        <w:shd w:val="clear" w:color="auto" w:fill="FFFFFF"/>
                        <w:spacing w:before="100" w:beforeAutospacing="1" w:after="60" w:line="360" w:lineRule="atLeast"/>
                        <w:ind w:left="675"/>
                        <w:rPr>
                          <w:rFonts w:ascii="Arial" w:eastAsia="Times New Roman" w:hAnsi="Arial" w:cs="Arial"/>
                          <w:color w:val="002145"/>
                          <w:szCs w:val="23"/>
                          <w:lang w:val="en-CA" w:eastAsia="en-CA"/>
                        </w:rPr>
                      </w:pPr>
                      <w:r w:rsidRPr="00D815C9">
                        <w:rPr>
                          <w:rFonts w:ascii="Arial" w:eastAsia="Times New Roman" w:hAnsi="Arial" w:cs="Arial"/>
                          <w:b/>
                          <w:bCs/>
                          <w:color w:val="002145"/>
                          <w:szCs w:val="23"/>
                          <w:lang w:val="en-CA" w:eastAsia="en-CA"/>
                        </w:rPr>
                        <w:t>Take time to reflect.</w:t>
                      </w:r>
                      <w:r w:rsidRPr="00D815C9">
                        <w:rPr>
                          <w:rFonts w:ascii="Arial" w:eastAsia="Times New Roman" w:hAnsi="Arial" w:cs="Arial"/>
                          <w:color w:val="002145"/>
                          <w:szCs w:val="23"/>
                          <w:lang w:val="en-CA" w:eastAsia="en-CA"/>
                        </w:rPr>
                        <w:t> Instead of simply listing your accomplishments and experiences, tell us what you’ve learned from them.</w:t>
                      </w:r>
                    </w:p>
                    <w:p w:rsidR="00D815C9" w:rsidRPr="00D815C9" w:rsidRDefault="00D815C9" w:rsidP="00D815C9">
                      <w:pPr>
                        <w:numPr>
                          <w:ilvl w:val="0"/>
                          <w:numId w:val="4"/>
                        </w:numPr>
                        <w:shd w:val="clear" w:color="auto" w:fill="FFFFFF"/>
                        <w:spacing w:before="100" w:beforeAutospacing="1" w:after="60" w:line="360" w:lineRule="atLeast"/>
                        <w:ind w:left="675"/>
                        <w:rPr>
                          <w:rFonts w:ascii="Arial" w:eastAsia="Times New Roman" w:hAnsi="Arial" w:cs="Arial"/>
                          <w:color w:val="002145"/>
                          <w:szCs w:val="23"/>
                          <w:lang w:val="en-CA" w:eastAsia="en-CA"/>
                        </w:rPr>
                      </w:pPr>
                      <w:r w:rsidRPr="00D815C9">
                        <w:rPr>
                          <w:rFonts w:ascii="Arial" w:eastAsia="Times New Roman" w:hAnsi="Arial" w:cs="Arial"/>
                          <w:b/>
                          <w:bCs/>
                          <w:color w:val="002145"/>
                          <w:szCs w:val="23"/>
                          <w:lang w:val="en-CA" w:eastAsia="en-CA"/>
                        </w:rPr>
                        <w:t>Be specific.</w:t>
                      </w:r>
                      <w:r w:rsidRPr="00D815C9">
                        <w:rPr>
                          <w:rFonts w:ascii="Arial" w:eastAsia="Times New Roman" w:hAnsi="Arial" w:cs="Arial"/>
                          <w:color w:val="002145"/>
                          <w:szCs w:val="23"/>
                          <w:lang w:val="en-CA" w:eastAsia="en-CA"/>
                        </w:rPr>
                        <w:t> Use details to provide context and elaborate on your answers.</w:t>
                      </w:r>
                    </w:p>
                    <w:p w:rsidR="00D815C9" w:rsidRPr="00F63A89" w:rsidRDefault="00D815C9" w:rsidP="00F63A89">
                      <w:pPr>
                        <w:numPr>
                          <w:ilvl w:val="0"/>
                          <w:numId w:val="4"/>
                        </w:numPr>
                        <w:shd w:val="clear" w:color="auto" w:fill="FFFFFF"/>
                        <w:spacing w:before="100" w:beforeAutospacing="1" w:after="60" w:line="360" w:lineRule="atLeast"/>
                        <w:ind w:left="675"/>
                        <w:rPr>
                          <w:rFonts w:ascii="Arial" w:eastAsia="Times New Roman" w:hAnsi="Arial" w:cs="Arial"/>
                          <w:b/>
                          <w:bCs/>
                          <w:color w:val="002145"/>
                          <w:szCs w:val="23"/>
                        </w:rPr>
                      </w:pPr>
                      <w:r w:rsidRPr="00D815C9">
                        <w:rPr>
                          <w:rFonts w:ascii="Arial" w:eastAsia="Times New Roman" w:hAnsi="Arial" w:cs="Arial"/>
                          <w:b/>
                          <w:bCs/>
                          <w:color w:val="002145"/>
                          <w:szCs w:val="23"/>
                          <w:lang w:val="en-CA" w:eastAsia="en-CA"/>
                        </w:rPr>
                        <w:t>Be true to who you are.</w:t>
                      </w:r>
                      <w:r w:rsidRPr="00D815C9">
                        <w:rPr>
                          <w:rFonts w:ascii="Arial" w:eastAsia="Times New Roman" w:hAnsi="Arial" w:cs="Arial"/>
                          <w:color w:val="002145"/>
                          <w:szCs w:val="23"/>
                          <w:lang w:val="en-CA" w:eastAsia="en-CA"/>
                        </w:rPr>
                        <w:t> Don’t focus on what you think we want to hear. Use your unique voice to tell us what you want to say.</w:t>
                      </w:r>
                    </w:p>
                  </w:txbxContent>
                </v:textbox>
                <w10:wrap type="square"/>
              </v:shape>
            </w:pict>
          </mc:Fallback>
        </mc:AlternateContent>
      </w:r>
    </w:p>
    <w:p w:rsidR="00D815C9" w:rsidRDefault="00D815C9" w:rsidP="00D815C9">
      <w:pPr>
        <w:rPr>
          <w:rFonts w:ascii="Century Gothic" w:hAnsi="Century Gothic"/>
          <w:b/>
          <w:sz w:val="24"/>
          <w:szCs w:val="24"/>
          <w:lang w:val="en-US"/>
        </w:rPr>
      </w:pPr>
      <w:r w:rsidRPr="00D815C9">
        <w:rPr>
          <w:rFonts w:ascii="Century Gothic" w:hAnsi="Century Gothic"/>
          <w:b/>
          <w:sz w:val="24"/>
          <w:szCs w:val="24"/>
          <w:lang w:val="en-US"/>
        </w:rPr>
        <w:t>This is what I would like you to do:</w:t>
      </w:r>
    </w:p>
    <w:p w:rsidR="00D815C9" w:rsidRDefault="00D815C9" w:rsidP="00D815C9">
      <w:pPr>
        <w:pStyle w:val="ListParagraph"/>
        <w:numPr>
          <w:ilvl w:val="0"/>
          <w:numId w:val="3"/>
        </w:numPr>
        <w:rPr>
          <w:rFonts w:ascii="Century Gothic" w:hAnsi="Century Gothic"/>
          <w:sz w:val="24"/>
          <w:szCs w:val="24"/>
          <w:lang w:val="en-US"/>
        </w:rPr>
      </w:pPr>
      <w:r>
        <w:rPr>
          <w:rFonts w:ascii="Century Gothic" w:hAnsi="Century Gothic"/>
          <w:sz w:val="24"/>
          <w:szCs w:val="24"/>
          <w:lang w:val="en-US"/>
        </w:rPr>
        <w:t>Choose TWO of the questions below.</w:t>
      </w:r>
    </w:p>
    <w:p w:rsidR="00D815C9" w:rsidRDefault="00D815C9" w:rsidP="00D815C9">
      <w:pPr>
        <w:pStyle w:val="ListParagraph"/>
        <w:numPr>
          <w:ilvl w:val="0"/>
          <w:numId w:val="3"/>
        </w:numPr>
        <w:rPr>
          <w:rFonts w:ascii="Century Gothic" w:hAnsi="Century Gothic"/>
          <w:sz w:val="24"/>
          <w:szCs w:val="24"/>
          <w:lang w:val="en-US"/>
        </w:rPr>
      </w:pPr>
      <w:r>
        <w:rPr>
          <w:rFonts w:ascii="Century Gothic" w:hAnsi="Century Gothic"/>
          <w:sz w:val="24"/>
          <w:szCs w:val="24"/>
          <w:lang w:val="en-US"/>
        </w:rPr>
        <w:t xml:space="preserve"> Answer each in 150-200 words. </w:t>
      </w:r>
      <w:r w:rsidRPr="00D815C9">
        <w:rPr>
          <w:rFonts w:ascii="Century Gothic" w:hAnsi="Century Gothic"/>
          <w:b/>
          <w:sz w:val="24"/>
          <w:szCs w:val="24"/>
          <w:lang w:val="en-US"/>
        </w:rPr>
        <w:t>No more, no less</w:t>
      </w:r>
      <w:r>
        <w:rPr>
          <w:rFonts w:ascii="Century Gothic" w:hAnsi="Century Gothic"/>
          <w:sz w:val="24"/>
          <w:szCs w:val="24"/>
          <w:lang w:val="en-US"/>
        </w:rPr>
        <w:t xml:space="preserve">. (a total of 300-400 words for the whole document) </w:t>
      </w:r>
    </w:p>
    <w:p w:rsidR="00D815C9" w:rsidRDefault="00D815C9" w:rsidP="00D815C9">
      <w:pPr>
        <w:pStyle w:val="ListParagraph"/>
        <w:numPr>
          <w:ilvl w:val="0"/>
          <w:numId w:val="3"/>
        </w:numPr>
        <w:rPr>
          <w:rFonts w:ascii="Century Gothic" w:hAnsi="Century Gothic"/>
          <w:sz w:val="24"/>
          <w:szCs w:val="24"/>
          <w:lang w:val="en-US"/>
        </w:rPr>
      </w:pPr>
      <w:r>
        <w:rPr>
          <w:rFonts w:ascii="Century Gothic" w:hAnsi="Century Gothic"/>
          <w:sz w:val="24"/>
          <w:szCs w:val="24"/>
          <w:lang w:val="en-US"/>
        </w:rPr>
        <w:t xml:space="preserve">Take time to reflect. This is a rough draft right now, but by the end of the semester, it will have been edited many times. </w:t>
      </w:r>
    </w:p>
    <w:p w:rsidR="00A830DB" w:rsidRDefault="00A830DB" w:rsidP="00D815C9">
      <w:pPr>
        <w:pStyle w:val="ListParagraph"/>
        <w:numPr>
          <w:ilvl w:val="0"/>
          <w:numId w:val="3"/>
        </w:numPr>
        <w:rPr>
          <w:rFonts w:ascii="Century Gothic" w:hAnsi="Century Gothic"/>
          <w:sz w:val="24"/>
          <w:szCs w:val="24"/>
          <w:lang w:val="en-US"/>
        </w:rPr>
      </w:pPr>
      <w:r>
        <w:rPr>
          <w:rFonts w:ascii="Century Gothic" w:hAnsi="Century Gothic"/>
          <w:sz w:val="24"/>
          <w:szCs w:val="24"/>
          <w:lang w:val="en-US"/>
        </w:rPr>
        <w:t xml:space="preserve">This is a “formative” assignment. There is no grade attached, just feedback. It will be assessed at the end of the semester based on an illustration of your progress and effort. </w:t>
      </w:r>
    </w:p>
    <w:p w:rsidR="009367CA" w:rsidRPr="000B5837" w:rsidRDefault="000B5837" w:rsidP="000B5837">
      <w:pPr>
        <w:shd w:val="clear" w:color="auto" w:fill="FFFFFF"/>
        <w:spacing w:before="100" w:beforeAutospacing="1" w:after="60" w:line="360" w:lineRule="atLeast"/>
        <w:rPr>
          <w:lang w:val="en-US"/>
        </w:rPr>
      </w:pPr>
      <w:r>
        <w:rPr>
          <w:noProof/>
        </w:rPr>
        <w:lastRenderedPageBreak/>
        <mc:AlternateContent>
          <mc:Choice Requires="wps">
            <w:drawing>
              <wp:anchor distT="0" distB="0" distL="114300" distR="114300" simplePos="0" relativeHeight="251661312" behindDoc="0" locked="0" layoutInCell="1" allowOverlap="1" wp14:anchorId="2C6E9C6F" wp14:editId="2A74083F">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0B5837" w:rsidRPr="009367CA" w:rsidRDefault="000B5837" w:rsidP="009367CA">
                            <w:pPr>
                              <w:shd w:val="clear" w:color="auto" w:fill="FFFFFF"/>
                              <w:spacing w:after="300" w:line="240" w:lineRule="auto"/>
                              <w:outlineLvl w:val="1"/>
                              <w:rPr>
                                <w:rFonts w:ascii="Arial" w:eastAsia="Times New Roman" w:hAnsi="Arial" w:cs="Arial"/>
                                <w:b/>
                                <w:bCs/>
                                <w:color w:val="002145"/>
                                <w:sz w:val="40"/>
                                <w:szCs w:val="45"/>
                                <w:lang w:val="en-CA" w:eastAsia="en-CA"/>
                              </w:rPr>
                            </w:pPr>
                            <w:r w:rsidRPr="009367CA">
                              <w:rPr>
                                <w:rFonts w:ascii="Arial" w:eastAsia="Times New Roman" w:hAnsi="Arial" w:cs="Arial"/>
                                <w:b/>
                                <w:bCs/>
                                <w:color w:val="002145"/>
                                <w:sz w:val="40"/>
                                <w:szCs w:val="45"/>
                                <w:lang w:val="en-CA" w:eastAsia="en-CA"/>
                              </w:rPr>
                              <w:t>Personal profile questions</w:t>
                            </w:r>
                          </w:p>
                          <w:p w:rsidR="000B5837" w:rsidRPr="009367CA" w:rsidRDefault="000B5837" w:rsidP="009367CA">
                            <w:pPr>
                              <w:shd w:val="clear" w:color="auto" w:fill="FFFFFF"/>
                              <w:spacing w:after="150" w:line="390" w:lineRule="atLeast"/>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 xml:space="preserve">Depending on which degree(s) you apply to, you’ll be asked to answer some or </w:t>
                            </w:r>
                            <w:proofErr w:type="gramStart"/>
                            <w:r w:rsidRPr="009367CA">
                              <w:rPr>
                                <w:rFonts w:ascii="Arial" w:eastAsia="Times New Roman" w:hAnsi="Arial" w:cs="Arial"/>
                                <w:color w:val="002145"/>
                                <w:sz w:val="23"/>
                                <w:szCs w:val="23"/>
                                <w:lang w:val="en-CA" w:eastAsia="en-CA"/>
                              </w:rPr>
                              <w:t>all of</w:t>
                            </w:r>
                            <w:proofErr w:type="gramEnd"/>
                            <w:r w:rsidRPr="009367CA">
                              <w:rPr>
                                <w:rFonts w:ascii="Arial" w:eastAsia="Times New Roman" w:hAnsi="Arial" w:cs="Arial"/>
                                <w:color w:val="002145"/>
                                <w:sz w:val="23"/>
                                <w:szCs w:val="23"/>
                                <w:lang w:val="en-CA" w:eastAsia="en-CA"/>
                              </w:rPr>
                              <w:t xml:space="preserve"> the following questions in your Personal Profile:</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Explain how you responded to a problem and/or an unfamiliar situation. What did you do, what was the outcome, and what did you learn from the experience?</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Briefly describe the culture of your school community and your involvement within it. What impact has the school culture had on you? How would you enhance or change it?</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Tell us about who you are. How would your family, friends, and/or members of your community describe you? If possible, please include something about yourself that you are most proud of and why.</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What is important to you? And why?</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 xml:space="preserve">Describe up to five activities that you have </w:t>
                            </w:r>
                            <w:r w:rsidR="00A830DB" w:rsidRPr="009367CA">
                              <w:rPr>
                                <w:rFonts w:ascii="Arial" w:eastAsia="Times New Roman" w:hAnsi="Arial" w:cs="Arial"/>
                                <w:color w:val="002145"/>
                                <w:sz w:val="23"/>
                                <w:szCs w:val="23"/>
                                <w:lang w:val="en-CA" w:eastAsia="en-CA"/>
                              </w:rPr>
                              <w:t>pursued,</w:t>
                            </w:r>
                            <w:r w:rsidRPr="009367CA">
                              <w:rPr>
                                <w:rFonts w:ascii="Arial" w:eastAsia="Times New Roman" w:hAnsi="Arial" w:cs="Arial"/>
                                <w:color w:val="002145"/>
                                <w:sz w:val="23"/>
                                <w:szCs w:val="23"/>
                                <w:lang w:val="en-CA" w:eastAsia="en-CA"/>
                              </w:rPr>
                              <w:t xml:space="preserve"> or accomplishments achieved in one or more of the following areas. Please outline the nature of your responsibilities within these activities. (50 words per description)</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Club</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Family/community responsibilities</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Creative or performing arts</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Work/employment</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Athletics</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Volunteer</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Service to others</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Other(s)</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Tell us more about one or two activities listed above that are most important to you. Please explain the role you played and what you learned in the process. You will be asked for a reference who can speak to your response.</w:t>
                            </w:r>
                          </w:p>
                          <w:p w:rsidR="000B5837" w:rsidRPr="002F614B" w:rsidRDefault="000B5837" w:rsidP="000B5837">
                            <w:pPr>
                              <w:shd w:val="clear" w:color="auto" w:fill="FFFFFF"/>
                              <w:spacing w:before="100" w:beforeAutospacing="1" w:after="60" w:line="360" w:lineRule="atLeast"/>
                              <w:rPr>
                                <w:rFonts w:ascii="Arial" w:eastAsia="Times New Roman" w:hAnsi="Arial" w:cs="Arial"/>
                                <w:color w:val="002145"/>
                                <w:sz w:val="23"/>
                                <w:szCs w:val="23"/>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6E9C6F"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" filled="f" strokeweight=".5pt">
                <v:fill o:detectmouseclick="t"/>
                <v:textbox style="mso-fit-shape-to-text:t">
                  <w:txbxContent>
                    <w:p w:rsidR="000B5837" w:rsidRPr="009367CA" w:rsidRDefault="000B5837" w:rsidP="009367CA">
                      <w:pPr>
                        <w:shd w:val="clear" w:color="auto" w:fill="FFFFFF"/>
                        <w:spacing w:after="300" w:line="240" w:lineRule="auto"/>
                        <w:outlineLvl w:val="1"/>
                        <w:rPr>
                          <w:rFonts w:ascii="Arial" w:eastAsia="Times New Roman" w:hAnsi="Arial" w:cs="Arial"/>
                          <w:b/>
                          <w:bCs/>
                          <w:color w:val="002145"/>
                          <w:sz w:val="40"/>
                          <w:szCs w:val="45"/>
                          <w:lang w:val="en-CA" w:eastAsia="en-CA"/>
                        </w:rPr>
                      </w:pPr>
                      <w:r w:rsidRPr="009367CA">
                        <w:rPr>
                          <w:rFonts w:ascii="Arial" w:eastAsia="Times New Roman" w:hAnsi="Arial" w:cs="Arial"/>
                          <w:b/>
                          <w:bCs/>
                          <w:color w:val="002145"/>
                          <w:sz w:val="40"/>
                          <w:szCs w:val="45"/>
                          <w:lang w:val="en-CA" w:eastAsia="en-CA"/>
                        </w:rPr>
                        <w:t>Personal profile questions</w:t>
                      </w:r>
                    </w:p>
                    <w:p w:rsidR="000B5837" w:rsidRPr="009367CA" w:rsidRDefault="000B5837" w:rsidP="009367CA">
                      <w:pPr>
                        <w:shd w:val="clear" w:color="auto" w:fill="FFFFFF"/>
                        <w:spacing w:after="150" w:line="390" w:lineRule="atLeast"/>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 xml:space="preserve">Depending on which degree(s) you apply to, you’ll be asked to answer some or </w:t>
                      </w:r>
                      <w:proofErr w:type="gramStart"/>
                      <w:r w:rsidRPr="009367CA">
                        <w:rPr>
                          <w:rFonts w:ascii="Arial" w:eastAsia="Times New Roman" w:hAnsi="Arial" w:cs="Arial"/>
                          <w:color w:val="002145"/>
                          <w:sz w:val="23"/>
                          <w:szCs w:val="23"/>
                          <w:lang w:val="en-CA" w:eastAsia="en-CA"/>
                        </w:rPr>
                        <w:t>all of</w:t>
                      </w:r>
                      <w:proofErr w:type="gramEnd"/>
                      <w:r w:rsidRPr="009367CA">
                        <w:rPr>
                          <w:rFonts w:ascii="Arial" w:eastAsia="Times New Roman" w:hAnsi="Arial" w:cs="Arial"/>
                          <w:color w:val="002145"/>
                          <w:sz w:val="23"/>
                          <w:szCs w:val="23"/>
                          <w:lang w:val="en-CA" w:eastAsia="en-CA"/>
                        </w:rPr>
                        <w:t xml:space="preserve"> the following questions in your Personal Profile:</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Explain how you responded to a problem and/or an unfamiliar situation. What did you do, what was the outcome, and what did you learn from the experience?</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Briefly describe the culture of your school community and your involvement within it. What impact has the school culture had on you? How would you enhance or change it?</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Tell us about who you are. How would your family, friends, and/or members of your community describe you? If possible, please include something about yourself that you are most proud of and why.</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What is important to you? And why?</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 xml:space="preserve">Describe up to five activities that you have </w:t>
                      </w:r>
                      <w:r w:rsidR="00A830DB" w:rsidRPr="009367CA">
                        <w:rPr>
                          <w:rFonts w:ascii="Arial" w:eastAsia="Times New Roman" w:hAnsi="Arial" w:cs="Arial"/>
                          <w:color w:val="002145"/>
                          <w:sz w:val="23"/>
                          <w:szCs w:val="23"/>
                          <w:lang w:val="en-CA" w:eastAsia="en-CA"/>
                        </w:rPr>
                        <w:t>pursued,</w:t>
                      </w:r>
                      <w:r w:rsidRPr="009367CA">
                        <w:rPr>
                          <w:rFonts w:ascii="Arial" w:eastAsia="Times New Roman" w:hAnsi="Arial" w:cs="Arial"/>
                          <w:color w:val="002145"/>
                          <w:sz w:val="23"/>
                          <w:szCs w:val="23"/>
                          <w:lang w:val="en-CA" w:eastAsia="en-CA"/>
                        </w:rPr>
                        <w:t xml:space="preserve"> or accomplishments achieved in one or more of the following areas. Please outline the nature of your responsibilities within these activities. (50 words per description)</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Club</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Family/community responsibilities</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Creative or performing arts</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Work/employment</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Athletics</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Volunteer</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Service to others</w:t>
                      </w:r>
                    </w:p>
                    <w:p w:rsidR="000B5837" w:rsidRPr="009367CA" w:rsidRDefault="000B5837" w:rsidP="009367CA">
                      <w:pPr>
                        <w:numPr>
                          <w:ilvl w:val="1"/>
                          <w:numId w:val="1"/>
                        </w:numPr>
                        <w:shd w:val="clear" w:color="auto" w:fill="FFFFFF"/>
                        <w:spacing w:before="100" w:beforeAutospacing="1" w:after="60" w:line="360" w:lineRule="atLeast"/>
                        <w:ind w:left="1350"/>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Other(s)</w:t>
                      </w:r>
                    </w:p>
                    <w:p w:rsidR="000B5837" w:rsidRPr="009367CA" w:rsidRDefault="000B5837" w:rsidP="009367CA">
                      <w:pPr>
                        <w:numPr>
                          <w:ilvl w:val="0"/>
                          <w:numId w:val="1"/>
                        </w:numPr>
                        <w:shd w:val="clear" w:color="auto" w:fill="FFFFFF"/>
                        <w:spacing w:before="100" w:beforeAutospacing="1" w:after="60" w:line="360" w:lineRule="atLeast"/>
                        <w:ind w:left="675"/>
                        <w:rPr>
                          <w:rFonts w:ascii="Arial" w:eastAsia="Times New Roman" w:hAnsi="Arial" w:cs="Arial"/>
                          <w:color w:val="002145"/>
                          <w:sz w:val="23"/>
                          <w:szCs w:val="23"/>
                          <w:lang w:val="en-CA" w:eastAsia="en-CA"/>
                        </w:rPr>
                      </w:pPr>
                      <w:r w:rsidRPr="009367CA">
                        <w:rPr>
                          <w:rFonts w:ascii="Arial" w:eastAsia="Times New Roman" w:hAnsi="Arial" w:cs="Arial"/>
                          <w:color w:val="002145"/>
                          <w:sz w:val="23"/>
                          <w:szCs w:val="23"/>
                          <w:lang w:val="en-CA" w:eastAsia="en-CA"/>
                        </w:rPr>
                        <w:t>Tell us more about one or two activities listed above that are most important to you. Please explain the role you played and what you learned in the process. You will be asked for a reference who can speak to your response.</w:t>
                      </w:r>
                    </w:p>
                    <w:p w:rsidR="000B5837" w:rsidRPr="002F614B" w:rsidRDefault="000B5837" w:rsidP="000B5837">
                      <w:pPr>
                        <w:shd w:val="clear" w:color="auto" w:fill="FFFFFF"/>
                        <w:spacing w:before="100" w:beforeAutospacing="1" w:after="60" w:line="360" w:lineRule="atLeast"/>
                        <w:rPr>
                          <w:rFonts w:ascii="Arial" w:eastAsia="Times New Roman" w:hAnsi="Arial" w:cs="Arial"/>
                          <w:color w:val="002145"/>
                          <w:sz w:val="23"/>
                          <w:szCs w:val="23"/>
                        </w:rPr>
                      </w:pPr>
                    </w:p>
                  </w:txbxContent>
                </v:textbox>
                <w10:wrap type="square"/>
              </v:shape>
            </w:pict>
          </mc:Fallback>
        </mc:AlternateContent>
      </w:r>
    </w:p>
    <w:sectPr w:rsidR="009367CA" w:rsidRPr="000B5837" w:rsidSect="00A830D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7B5"/>
    <w:multiLevelType w:val="hybridMultilevel"/>
    <w:tmpl w:val="8B801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01538D1"/>
    <w:multiLevelType w:val="multilevel"/>
    <w:tmpl w:val="EF343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D90B8C"/>
    <w:multiLevelType w:val="hybridMultilevel"/>
    <w:tmpl w:val="4B624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6075D7"/>
    <w:multiLevelType w:val="multilevel"/>
    <w:tmpl w:val="166E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CA"/>
    <w:rsid w:val="000B5837"/>
    <w:rsid w:val="007C4C2C"/>
    <w:rsid w:val="009367CA"/>
    <w:rsid w:val="00A830DB"/>
    <w:rsid w:val="00CB582B"/>
    <w:rsid w:val="00D81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A0FBC-166B-4C57-8D77-E7C039A3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6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7CA"/>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9367CA"/>
    <w:pPr>
      <w:ind w:left="720"/>
      <w:contextualSpacing/>
    </w:pPr>
  </w:style>
  <w:style w:type="character" w:styleId="Hyperlink">
    <w:name w:val="Hyperlink"/>
    <w:basedOn w:val="DefaultParagraphFont"/>
    <w:uiPriority w:val="99"/>
    <w:unhideWhenUsed/>
    <w:rsid w:val="00A830DB"/>
    <w:rPr>
      <w:color w:val="0563C1" w:themeColor="hyperlink"/>
      <w:u w:val="single"/>
    </w:rPr>
  </w:style>
  <w:style w:type="character" w:styleId="UnresolvedMention">
    <w:name w:val="Unresolved Mention"/>
    <w:basedOn w:val="DefaultParagraphFont"/>
    <w:uiPriority w:val="99"/>
    <w:semiHidden/>
    <w:unhideWhenUsed/>
    <w:rsid w:val="00A83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19999">
      <w:bodyDiv w:val="1"/>
      <w:marLeft w:val="0"/>
      <w:marRight w:val="0"/>
      <w:marTop w:val="0"/>
      <w:marBottom w:val="0"/>
      <w:divBdr>
        <w:top w:val="none" w:sz="0" w:space="0" w:color="auto"/>
        <w:left w:val="none" w:sz="0" w:space="0" w:color="auto"/>
        <w:bottom w:val="none" w:sz="0" w:space="0" w:color="auto"/>
        <w:right w:val="none" w:sz="0" w:space="0" w:color="auto"/>
      </w:divBdr>
      <w:divsChild>
        <w:div w:id="101188936">
          <w:marLeft w:val="0"/>
          <w:marRight w:val="0"/>
          <w:marTop w:val="0"/>
          <w:marBottom w:val="0"/>
          <w:divBdr>
            <w:top w:val="none" w:sz="0" w:space="0" w:color="auto"/>
            <w:left w:val="none" w:sz="0" w:space="0" w:color="auto"/>
            <w:bottom w:val="none" w:sz="0" w:space="0" w:color="auto"/>
            <w:right w:val="none" w:sz="0" w:space="0" w:color="auto"/>
          </w:divBdr>
        </w:div>
      </w:divsChild>
    </w:div>
    <w:div w:id="1748991239">
      <w:bodyDiv w:val="1"/>
      <w:marLeft w:val="0"/>
      <w:marRight w:val="0"/>
      <w:marTop w:val="0"/>
      <w:marBottom w:val="0"/>
      <w:divBdr>
        <w:top w:val="none" w:sz="0" w:space="0" w:color="auto"/>
        <w:left w:val="none" w:sz="0" w:space="0" w:color="auto"/>
        <w:bottom w:val="none" w:sz="0" w:space="0" w:color="auto"/>
        <w:right w:val="none" w:sz="0" w:space="0" w:color="auto"/>
      </w:divBdr>
      <w:divsChild>
        <w:div w:id="90939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ubc.ca/applying-ubc/how-to-apply/personal-profi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2</cp:revision>
  <dcterms:created xsi:type="dcterms:W3CDTF">2019-09-06T18:07:00Z</dcterms:created>
  <dcterms:modified xsi:type="dcterms:W3CDTF">2019-09-06T18:07:00Z</dcterms:modified>
</cp:coreProperties>
</file>