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Pr="00D8518F" w:rsidRDefault="00FE2461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b/>
          <w:sz w:val="24"/>
          <w:szCs w:val="24"/>
          <w:lang w:val="en-US"/>
        </w:rPr>
        <w:t>Spelling Mistakes</w:t>
      </w:r>
      <w:r w:rsidRPr="00D8518F">
        <w:rPr>
          <w:rFonts w:ascii="Century Gothic" w:hAnsi="Century Gothic"/>
          <w:sz w:val="24"/>
          <w:szCs w:val="24"/>
          <w:lang w:val="en-US"/>
        </w:rPr>
        <w:t xml:space="preserve">- </w:t>
      </w:r>
      <w:r w:rsidR="00D8518F">
        <w:rPr>
          <w:rFonts w:ascii="Century Gothic" w:hAnsi="Century Gothic"/>
          <w:sz w:val="24"/>
          <w:szCs w:val="24"/>
          <w:lang w:val="en-US"/>
        </w:rPr>
        <w:t xml:space="preserve">fix them </w:t>
      </w:r>
    </w:p>
    <w:p w:rsidR="00FE2461" w:rsidRPr="00D8518F" w:rsidRDefault="00FE2461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>… to put yourself out their can lead…</w:t>
      </w:r>
    </w:p>
    <w:p w:rsidR="00FE2461" w:rsidRPr="00D8518F" w:rsidRDefault="00FE2461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 xml:space="preserve">…which leads to trust </w:t>
      </w:r>
      <w:proofErr w:type="spellStart"/>
      <w:r w:rsidRPr="00D8518F">
        <w:rPr>
          <w:rFonts w:ascii="Century Gothic" w:hAnsi="Century Gothic"/>
          <w:sz w:val="24"/>
          <w:szCs w:val="24"/>
          <w:lang w:val="en-US"/>
        </w:rPr>
        <w:t>witch</w:t>
      </w:r>
      <w:proofErr w:type="spellEnd"/>
      <w:r w:rsidRPr="00D8518F">
        <w:rPr>
          <w:rFonts w:ascii="Century Gothic" w:hAnsi="Century Gothic"/>
          <w:sz w:val="24"/>
          <w:szCs w:val="24"/>
          <w:lang w:val="en-US"/>
        </w:rPr>
        <w:t xml:space="preserve"> ultimately leads…</w:t>
      </w:r>
    </w:p>
    <w:p w:rsidR="00FE2461" w:rsidRPr="00D8518F" w:rsidRDefault="00FE2461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 xml:space="preserve">… too little selfless will result with </w:t>
      </w:r>
      <w:proofErr w:type="gramStart"/>
      <w:r w:rsidRPr="00D8518F">
        <w:rPr>
          <w:rFonts w:ascii="Century Gothic" w:hAnsi="Century Gothic"/>
          <w:sz w:val="24"/>
          <w:szCs w:val="24"/>
          <w:lang w:val="en-US"/>
        </w:rPr>
        <w:t>…..</w:t>
      </w:r>
      <w:proofErr w:type="gramEnd"/>
      <w:r w:rsidRPr="00D8518F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FE2461" w:rsidRPr="00D8518F" w:rsidRDefault="00FE2461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 xml:space="preserve">…. We give them our </w:t>
      </w:r>
      <w:proofErr w:type="spellStart"/>
      <w:r w:rsidRPr="00D8518F">
        <w:rPr>
          <w:rFonts w:ascii="Century Gothic" w:hAnsi="Century Gothic"/>
          <w:sz w:val="24"/>
          <w:szCs w:val="24"/>
          <w:lang w:val="en-US"/>
        </w:rPr>
        <w:t>attenition</w:t>
      </w:r>
      <w:proofErr w:type="spellEnd"/>
      <w:r w:rsidRPr="00D8518F">
        <w:rPr>
          <w:rFonts w:ascii="Century Gothic" w:hAnsi="Century Gothic"/>
          <w:sz w:val="24"/>
          <w:szCs w:val="24"/>
          <w:lang w:val="en-US"/>
        </w:rPr>
        <w:t>….</w:t>
      </w:r>
    </w:p>
    <w:p w:rsidR="00FE2461" w:rsidRPr="00D8518F" w:rsidRDefault="00FE2461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 xml:space="preserve">…too little </w:t>
      </w:r>
      <w:proofErr w:type="spellStart"/>
      <w:r w:rsidRPr="00D8518F">
        <w:rPr>
          <w:rFonts w:ascii="Century Gothic" w:hAnsi="Century Gothic"/>
          <w:sz w:val="24"/>
          <w:szCs w:val="24"/>
          <w:lang w:val="en-US"/>
        </w:rPr>
        <w:t>genorousity</w:t>
      </w:r>
      <w:proofErr w:type="spellEnd"/>
      <w:r w:rsidRPr="00D8518F">
        <w:rPr>
          <w:rFonts w:ascii="Century Gothic" w:hAnsi="Century Gothic"/>
          <w:sz w:val="24"/>
          <w:szCs w:val="24"/>
          <w:lang w:val="en-US"/>
        </w:rPr>
        <w:t xml:space="preserve">… </w:t>
      </w:r>
    </w:p>
    <w:p w:rsidR="00FE2461" w:rsidRPr="00D8518F" w:rsidRDefault="00FE2461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 xml:space="preserve">Loosing relationships can result in hardship…. </w:t>
      </w:r>
    </w:p>
    <w:p w:rsidR="00D8518F" w:rsidRPr="00D8518F" w:rsidRDefault="00D8518F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 xml:space="preserve">War and violence can cause one to </w:t>
      </w:r>
      <w:proofErr w:type="gramStart"/>
      <w:r w:rsidRPr="00D8518F">
        <w:rPr>
          <w:rFonts w:ascii="Century Gothic" w:hAnsi="Century Gothic"/>
          <w:sz w:val="24"/>
          <w:szCs w:val="24"/>
          <w:lang w:val="en-US"/>
        </w:rPr>
        <w:t>loose</w:t>
      </w:r>
      <w:proofErr w:type="gramEnd"/>
      <w:r w:rsidRPr="00D8518F">
        <w:rPr>
          <w:rFonts w:ascii="Century Gothic" w:hAnsi="Century Gothic"/>
          <w:sz w:val="24"/>
          <w:szCs w:val="24"/>
          <w:lang w:val="en-US"/>
        </w:rPr>
        <w:t xml:space="preserve"> loved ones and poverty… </w:t>
      </w:r>
    </w:p>
    <w:p w:rsidR="00FE2461" w:rsidRPr="00D8518F" w:rsidRDefault="00FE2461">
      <w:pPr>
        <w:rPr>
          <w:rFonts w:ascii="Century Gothic" w:hAnsi="Century Gothic"/>
          <w:sz w:val="24"/>
          <w:szCs w:val="24"/>
          <w:lang w:val="en-US"/>
        </w:rPr>
      </w:pPr>
    </w:p>
    <w:p w:rsidR="00FE2461" w:rsidRPr="00D8518F" w:rsidRDefault="00D8518F">
      <w:pPr>
        <w:rPr>
          <w:rFonts w:ascii="Century Gothic" w:hAnsi="Century Gothic"/>
          <w:b/>
          <w:sz w:val="24"/>
          <w:szCs w:val="24"/>
          <w:lang w:val="en-US"/>
        </w:rPr>
      </w:pPr>
      <w:r w:rsidRPr="00D8518F">
        <w:rPr>
          <w:rFonts w:ascii="Century Gothic" w:hAnsi="Century Gothic"/>
          <w:b/>
          <w:sz w:val="24"/>
          <w:szCs w:val="24"/>
          <w:lang w:val="en-US"/>
        </w:rPr>
        <w:t xml:space="preserve">Theme statements- why are they not correct?? </w:t>
      </w:r>
    </w:p>
    <w:p w:rsidR="00FE2461" w:rsidRDefault="00FE2461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 xml:space="preserve">In times of need, a little help can lead to everlasting friendship. </w:t>
      </w:r>
    </w:p>
    <w:p w:rsidR="00D8518F" w:rsidRPr="00D8518F" w:rsidRDefault="00D8518F">
      <w:pPr>
        <w:rPr>
          <w:rFonts w:ascii="Century Gothic" w:hAnsi="Century Gothic"/>
          <w:sz w:val="24"/>
          <w:szCs w:val="24"/>
          <w:lang w:val="en-US"/>
        </w:rPr>
      </w:pPr>
    </w:p>
    <w:p w:rsidR="00FE2461" w:rsidRDefault="00FE2461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 xml:space="preserve">Too little sharing can lead to being selfish and can be resolved by having an open heart. </w:t>
      </w:r>
    </w:p>
    <w:p w:rsidR="00D8518F" w:rsidRPr="00D8518F" w:rsidRDefault="00D8518F">
      <w:pPr>
        <w:rPr>
          <w:rFonts w:ascii="Century Gothic" w:hAnsi="Century Gothic"/>
          <w:sz w:val="24"/>
          <w:szCs w:val="24"/>
          <w:lang w:val="en-US"/>
        </w:rPr>
      </w:pPr>
    </w:p>
    <w:p w:rsidR="00FE2461" w:rsidRDefault="00FE2461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 xml:space="preserve">When there is fear of war, one may flee where they’re from which can mean leaving one loves behind but can also result in a better future. </w:t>
      </w:r>
    </w:p>
    <w:p w:rsidR="00D8518F" w:rsidRPr="00D8518F" w:rsidRDefault="00D8518F">
      <w:pPr>
        <w:rPr>
          <w:rFonts w:ascii="Century Gothic" w:hAnsi="Century Gothic"/>
          <w:sz w:val="24"/>
          <w:szCs w:val="24"/>
          <w:lang w:val="en-US"/>
        </w:rPr>
      </w:pPr>
    </w:p>
    <w:p w:rsidR="00D8518F" w:rsidRDefault="00D8518F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 xml:space="preserve">In life, bad things can </w:t>
      </w:r>
      <w:proofErr w:type="gramStart"/>
      <w:r w:rsidRPr="00D8518F">
        <w:rPr>
          <w:rFonts w:ascii="Century Gothic" w:hAnsi="Century Gothic"/>
          <w:sz w:val="24"/>
          <w:szCs w:val="24"/>
          <w:lang w:val="en-US"/>
        </w:rPr>
        <w:t>happen</w:t>
      </w:r>
      <w:proofErr w:type="gramEnd"/>
      <w:r w:rsidRPr="00D8518F">
        <w:rPr>
          <w:rFonts w:ascii="Century Gothic" w:hAnsi="Century Gothic"/>
          <w:sz w:val="24"/>
          <w:szCs w:val="24"/>
          <w:lang w:val="en-US"/>
        </w:rPr>
        <w:t xml:space="preserve"> and humans can help each other. </w:t>
      </w:r>
    </w:p>
    <w:p w:rsidR="00D8518F" w:rsidRPr="00D8518F" w:rsidRDefault="00D8518F">
      <w:pPr>
        <w:rPr>
          <w:rFonts w:ascii="Century Gothic" w:hAnsi="Century Gothic"/>
          <w:sz w:val="24"/>
          <w:szCs w:val="24"/>
          <w:lang w:val="en-US"/>
        </w:rPr>
      </w:pPr>
    </w:p>
    <w:p w:rsidR="00D8518F" w:rsidRDefault="00D8518F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 xml:space="preserve">When people have little, they become extremely grateful and enjoy the little things they are given. </w:t>
      </w:r>
    </w:p>
    <w:p w:rsidR="00D8518F" w:rsidRPr="00D8518F" w:rsidRDefault="00D8518F">
      <w:pPr>
        <w:rPr>
          <w:rFonts w:ascii="Century Gothic" w:hAnsi="Century Gothic"/>
          <w:sz w:val="24"/>
          <w:szCs w:val="24"/>
          <w:lang w:val="en-US"/>
        </w:rPr>
      </w:pPr>
    </w:p>
    <w:p w:rsidR="00D8518F" w:rsidRDefault="00D8518F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 xml:space="preserve">Friends make solving problems easier. </w:t>
      </w:r>
    </w:p>
    <w:p w:rsidR="00920A00" w:rsidRPr="00D8518F" w:rsidRDefault="00920A00">
      <w:pPr>
        <w:rPr>
          <w:rFonts w:ascii="Century Gothic" w:hAnsi="Century Gothic"/>
          <w:sz w:val="24"/>
          <w:szCs w:val="24"/>
          <w:lang w:val="en-US"/>
        </w:rPr>
      </w:pPr>
    </w:p>
    <w:p w:rsidR="00FE2461" w:rsidRPr="00D8518F" w:rsidRDefault="00D8518F">
      <w:pPr>
        <w:rPr>
          <w:rFonts w:ascii="Century Gothic" w:hAnsi="Century Gothic"/>
          <w:b/>
          <w:sz w:val="24"/>
          <w:szCs w:val="24"/>
          <w:lang w:val="en-US"/>
        </w:rPr>
      </w:pPr>
      <w:r w:rsidRPr="00D8518F">
        <w:rPr>
          <w:rFonts w:ascii="Century Gothic" w:hAnsi="Century Gothic"/>
          <w:b/>
          <w:sz w:val="24"/>
          <w:szCs w:val="24"/>
          <w:lang w:val="en-US"/>
        </w:rPr>
        <w:t xml:space="preserve">Inquiry Questions- why are they not correct? </w:t>
      </w:r>
    </w:p>
    <w:p w:rsidR="00FE2461" w:rsidRDefault="00FE2461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>How can one accomplish their dreams?</w:t>
      </w:r>
    </w:p>
    <w:p w:rsidR="00D8518F" w:rsidRPr="00D8518F" w:rsidRDefault="00D8518F">
      <w:pPr>
        <w:rPr>
          <w:rFonts w:ascii="Century Gothic" w:hAnsi="Century Gothic"/>
          <w:sz w:val="24"/>
          <w:szCs w:val="24"/>
          <w:lang w:val="en-US"/>
        </w:rPr>
      </w:pPr>
    </w:p>
    <w:p w:rsidR="00FE2461" w:rsidRDefault="00FE2461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lastRenderedPageBreak/>
        <w:t>How can a friendship be broken?</w:t>
      </w:r>
    </w:p>
    <w:p w:rsidR="00920A00" w:rsidRPr="00D8518F" w:rsidRDefault="00920A00">
      <w:pPr>
        <w:rPr>
          <w:rFonts w:ascii="Century Gothic" w:hAnsi="Century Gothic"/>
          <w:sz w:val="24"/>
          <w:szCs w:val="24"/>
          <w:lang w:val="en-US"/>
        </w:rPr>
      </w:pPr>
    </w:p>
    <w:p w:rsidR="00FE2461" w:rsidRDefault="00FE2461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>How can we not forget about losing family members?</w:t>
      </w:r>
    </w:p>
    <w:p w:rsidR="00D8518F" w:rsidRPr="00D8518F" w:rsidRDefault="00D8518F">
      <w:pPr>
        <w:rPr>
          <w:rFonts w:ascii="Century Gothic" w:hAnsi="Century Gothic"/>
          <w:sz w:val="24"/>
          <w:szCs w:val="24"/>
          <w:lang w:val="en-US"/>
        </w:rPr>
      </w:pPr>
    </w:p>
    <w:p w:rsidR="00FE2461" w:rsidRDefault="00FE2461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>What does it mean when someone feels sympathy for another?</w:t>
      </w:r>
    </w:p>
    <w:p w:rsidR="00D8518F" w:rsidRPr="00D8518F" w:rsidRDefault="00D8518F">
      <w:pPr>
        <w:rPr>
          <w:rFonts w:ascii="Century Gothic" w:hAnsi="Century Gothic"/>
          <w:sz w:val="24"/>
          <w:szCs w:val="24"/>
          <w:lang w:val="en-US"/>
        </w:rPr>
      </w:pPr>
    </w:p>
    <w:p w:rsidR="00D8518F" w:rsidRDefault="00D8518F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>How does sharing change someone?</w:t>
      </w:r>
    </w:p>
    <w:p w:rsidR="00D8518F" w:rsidRPr="00D8518F" w:rsidRDefault="00D8518F">
      <w:pPr>
        <w:rPr>
          <w:rFonts w:ascii="Century Gothic" w:hAnsi="Century Gothic"/>
          <w:sz w:val="24"/>
          <w:szCs w:val="24"/>
          <w:lang w:val="en-US"/>
        </w:rPr>
      </w:pPr>
    </w:p>
    <w:p w:rsidR="00D8518F" w:rsidRPr="00D8518F" w:rsidRDefault="00D8518F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>Why are the worse treated people always the kindest?</w:t>
      </w:r>
    </w:p>
    <w:p w:rsidR="00FE2461" w:rsidRPr="00D8518F" w:rsidRDefault="00FE2461">
      <w:pPr>
        <w:rPr>
          <w:rFonts w:ascii="Century Gothic" w:hAnsi="Century Gothic"/>
          <w:sz w:val="24"/>
          <w:szCs w:val="24"/>
          <w:lang w:val="en-US"/>
        </w:rPr>
      </w:pPr>
    </w:p>
    <w:p w:rsidR="00FE2461" w:rsidRDefault="00FE2461">
      <w:pPr>
        <w:rPr>
          <w:rFonts w:ascii="Century Gothic" w:hAnsi="Century Gothic"/>
          <w:sz w:val="24"/>
          <w:szCs w:val="24"/>
          <w:lang w:val="en-US"/>
        </w:rPr>
      </w:pPr>
      <w:r w:rsidRPr="00D8518F">
        <w:rPr>
          <w:rFonts w:ascii="Century Gothic" w:hAnsi="Century Gothic"/>
          <w:sz w:val="24"/>
          <w:szCs w:val="24"/>
          <w:lang w:val="en-US"/>
        </w:rPr>
        <w:t>How can we see past our differences?</w:t>
      </w:r>
    </w:p>
    <w:p w:rsidR="00920A00" w:rsidRDefault="00920A00">
      <w:pPr>
        <w:rPr>
          <w:rFonts w:ascii="Century Gothic" w:hAnsi="Century Gothic"/>
          <w:sz w:val="24"/>
          <w:szCs w:val="24"/>
          <w:lang w:val="en-US"/>
        </w:rPr>
      </w:pPr>
    </w:p>
    <w:p w:rsidR="00FE2461" w:rsidRPr="00D8518F" w:rsidRDefault="00FE2461">
      <w:pPr>
        <w:rPr>
          <w:rFonts w:ascii="Century Gothic" w:hAnsi="Century Gothic"/>
          <w:sz w:val="24"/>
          <w:szCs w:val="24"/>
          <w:lang w:val="en-US"/>
        </w:rPr>
      </w:pPr>
      <w:bookmarkStart w:id="0" w:name="_GoBack"/>
      <w:bookmarkEnd w:id="0"/>
      <w:r w:rsidRPr="00D8518F">
        <w:rPr>
          <w:rFonts w:ascii="Century Gothic" w:hAnsi="Century Gothic"/>
          <w:sz w:val="24"/>
          <w:szCs w:val="24"/>
          <w:lang w:val="en-US"/>
        </w:rPr>
        <w:t>Should the losses from war be kept in one’s memories?</w:t>
      </w:r>
    </w:p>
    <w:p w:rsidR="00FE2461" w:rsidRPr="00D8518F" w:rsidRDefault="00FE2461">
      <w:pPr>
        <w:rPr>
          <w:rFonts w:ascii="Century Gothic" w:hAnsi="Century Gothic"/>
          <w:sz w:val="24"/>
          <w:szCs w:val="24"/>
          <w:lang w:val="en-US"/>
        </w:rPr>
      </w:pPr>
    </w:p>
    <w:sectPr w:rsidR="00FE2461" w:rsidRPr="00D85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61"/>
    <w:rsid w:val="00920A00"/>
    <w:rsid w:val="00CB582B"/>
    <w:rsid w:val="00D8518F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F20B"/>
  <w15:chartTrackingRefBased/>
  <w15:docId w15:val="{ADA927A9-0B08-4573-93A7-B8CA00E3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2019-09-23T20:42:00Z</dcterms:created>
  <dcterms:modified xsi:type="dcterms:W3CDTF">2019-09-23T21:01:00Z</dcterms:modified>
</cp:coreProperties>
</file>