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45" w:rsidRDefault="008B4745" w:rsidP="008B4745">
      <w:pPr>
        <w:rPr>
          <w:rFonts w:ascii="Arial" w:hAnsi="Arial" w:cs="Arial"/>
          <w:b/>
        </w:rPr>
      </w:pPr>
      <w:r w:rsidRPr="003B006D">
        <w:rPr>
          <w:rFonts w:ascii="Arial" w:hAnsi="Arial" w:cs="Arial"/>
          <w:b/>
        </w:rPr>
        <w:t>Analyzing</w:t>
      </w:r>
      <w:r w:rsidR="003B006D" w:rsidRPr="003B00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Narrative Essay </w:t>
      </w:r>
    </w:p>
    <w:p w:rsidR="00D2252B" w:rsidRPr="003B006D" w:rsidRDefault="00D2252B" w:rsidP="008B4745">
      <w:pPr>
        <w:rPr>
          <w:rFonts w:ascii="Arial" w:hAnsi="Arial" w:cs="Arial"/>
          <w:b/>
        </w:rPr>
      </w:pPr>
    </w:p>
    <w:p w:rsidR="00BB31A6" w:rsidRDefault="003B006D" w:rsidP="00D2252B">
      <w:pPr>
        <w:jc w:val="center"/>
        <w:rPr>
          <w:rFonts w:ascii="Arial" w:hAnsi="Arial" w:cs="Arial"/>
          <w:b/>
        </w:rPr>
      </w:pPr>
      <w:r w:rsidRPr="003B006D">
        <w:rPr>
          <w:rFonts w:ascii="Arial" w:hAnsi="Arial" w:cs="Arial"/>
          <w:b/>
        </w:rPr>
        <w:t>“</w:t>
      </w:r>
      <w:r w:rsidR="002D54EC">
        <w:rPr>
          <w:rFonts w:ascii="Arial" w:hAnsi="Arial" w:cs="Arial"/>
          <w:b/>
        </w:rPr>
        <w:t>A Poet’s Boyhood at the Burning Crossroads</w:t>
      </w:r>
      <w:r w:rsidRPr="003B006D">
        <w:rPr>
          <w:rFonts w:ascii="Arial" w:hAnsi="Arial" w:cs="Arial"/>
          <w:b/>
        </w:rPr>
        <w:t>”</w:t>
      </w:r>
    </w:p>
    <w:p w:rsidR="008B4745" w:rsidRPr="008B4745" w:rsidRDefault="00CC22C3">
      <w:pPr>
        <w:rPr>
          <w:rFonts w:ascii="Arial" w:hAnsi="Arial" w:cs="Arial"/>
          <w:b/>
          <w:sz w:val="20"/>
        </w:rPr>
      </w:pPr>
      <w:hyperlink r:id="rId7" w:history="1">
        <w:r w:rsidR="002D54EC" w:rsidRPr="002D54EC">
          <w:rPr>
            <w:rStyle w:val="Hyperlink"/>
            <w:rFonts w:ascii="Arial" w:hAnsi="Arial" w:cs="Arial"/>
            <w:b/>
            <w:sz w:val="20"/>
          </w:rPr>
          <w:t>New York Times "A Poet's Boyhood..."</w:t>
        </w:r>
      </w:hyperlink>
    </w:p>
    <w:p w:rsidR="003B006D" w:rsidRDefault="003B006D">
      <w:pPr>
        <w:rPr>
          <w:rFonts w:ascii="Arial" w:hAnsi="Arial" w:cs="Arial"/>
        </w:rPr>
      </w:pPr>
    </w:p>
    <w:p w:rsidR="003B006D" w:rsidRDefault="003B006D">
      <w:pPr>
        <w:rPr>
          <w:rFonts w:ascii="Arial" w:hAnsi="Arial" w:cs="Arial"/>
        </w:rPr>
      </w:pPr>
      <w:r>
        <w:rPr>
          <w:rFonts w:ascii="Arial" w:hAnsi="Arial" w:cs="Arial"/>
        </w:rPr>
        <w:t>Read the following personal narrative essay. With a mix of highlighters, pens and pencils analyze for the following:</w:t>
      </w:r>
    </w:p>
    <w:p w:rsidR="003B006D" w:rsidRDefault="003B006D">
      <w:pPr>
        <w:rPr>
          <w:rFonts w:ascii="Arial" w:hAnsi="Arial" w:cs="Arial"/>
        </w:rPr>
      </w:pPr>
    </w:p>
    <w:p w:rsidR="00FB4311" w:rsidRPr="00FB4311" w:rsidRDefault="00FB431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Step one- </w:t>
      </w:r>
      <w:r w:rsidRPr="00FB4311">
        <w:rPr>
          <w:rFonts w:ascii="Arial" w:hAnsi="Arial" w:cs="Arial"/>
          <w:b/>
          <w:i/>
        </w:rPr>
        <w:t>read for purpose, imagery, sentence fluency and voice.</w:t>
      </w:r>
    </w:p>
    <w:p w:rsidR="00FB4311" w:rsidRDefault="00FB4311">
      <w:pPr>
        <w:rPr>
          <w:rFonts w:ascii="Arial" w:hAnsi="Arial" w:cs="Arial"/>
          <w:b/>
        </w:rPr>
      </w:pPr>
    </w:p>
    <w:p w:rsidR="003B006D" w:rsidRPr="003B006D" w:rsidRDefault="003B006D">
      <w:pPr>
        <w:rPr>
          <w:rFonts w:ascii="Arial" w:hAnsi="Arial" w:cs="Arial"/>
          <w:b/>
        </w:rPr>
      </w:pPr>
      <w:r w:rsidRPr="003B006D">
        <w:rPr>
          <w:rFonts w:ascii="Arial" w:hAnsi="Arial" w:cs="Arial"/>
          <w:b/>
        </w:rPr>
        <w:t>Sentence fluency:</w:t>
      </w:r>
    </w:p>
    <w:p w:rsidR="003B006D" w:rsidRDefault="003B006D">
      <w:pPr>
        <w:rPr>
          <w:rFonts w:ascii="Arial" w:hAnsi="Arial" w:cs="Arial"/>
        </w:rPr>
      </w:pPr>
    </w:p>
    <w:p w:rsidR="003B006D" w:rsidRDefault="003B006D" w:rsidP="003B00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Circle the short, declarative sentences</w:t>
      </w:r>
      <w:bookmarkStart w:id="0" w:name="_GoBack"/>
      <w:bookmarkEnd w:id="0"/>
    </w:p>
    <w:p w:rsidR="003B006D" w:rsidRDefault="003B006D" w:rsidP="003B00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 when both are used. Discuss stylistic uses</w:t>
      </w:r>
    </w:p>
    <w:p w:rsidR="003B006D" w:rsidRDefault="003B006D" w:rsidP="003B006D">
      <w:pPr>
        <w:rPr>
          <w:rFonts w:ascii="Arial" w:hAnsi="Arial" w:cs="Arial"/>
        </w:rPr>
      </w:pPr>
    </w:p>
    <w:p w:rsidR="003B006D" w:rsidRPr="003B006D" w:rsidRDefault="003B006D" w:rsidP="003B00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Imagery</w:t>
      </w:r>
      <w:r w:rsidR="002D54EC">
        <w:rPr>
          <w:rFonts w:ascii="Arial" w:hAnsi="Arial" w:cs="Arial"/>
          <w:b/>
        </w:rPr>
        <w:t xml:space="preserve"> and Figurative Language</w:t>
      </w:r>
    </w:p>
    <w:p w:rsidR="003B006D" w:rsidRDefault="003B006D" w:rsidP="003B006D">
      <w:pPr>
        <w:rPr>
          <w:rFonts w:ascii="Arial" w:hAnsi="Arial" w:cs="Arial"/>
        </w:rPr>
      </w:pPr>
    </w:p>
    <w:p w:rsidR="000129CA" w:rsidRDefault="000129CA" w:rsidP="003B00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Note how much the author “shows” as opposed to “tells”. He uses imagery to create the visuals.</w:t>
      </w:r>
    </w:p>
    <w:p w:rsidR="003B006D" w:rsidRDefault="002D54EC" w:rsidP="003B00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Mark the figurative devices: allusion, simile, metaphor, alliteration, assonance</w:t>
      </w:r>
      <w:r w:rsidR="000129CA">
        <w:rPr>
          <w:rFonts w:ascii="Arial" w:hAnsi="Arial" w:cs="Arial"/>
        </w:rPr>
        <w:t xml:space="preserve"> (paragraph 8)</w:t>
      </w:r>
      <w:r>
        <w:rPr>
          <w:rFonts w:ascii="Arial" w:hAnsi="Arial" w:cs="Arial"/>
        </w:rPr>
        <w:t xml:space="preserve">, </w:t>
      </w:r>
      <w:r w:rsidR="000129CA">
        <w:rPr>
          <w:rFonts w:ascii="Arial" w:hAnsi="Arial" w:cs="Arial"/>
        </w:rPr>
        <w:t xml:space="preserve">and onomatopoeia.  </w:t>
      </w:r>
    </w:p>
    <w:p w:rsidR="003B006D" w:rsidRDefault="003B006D" w:rsidP="003B006D">
      <w:pPr>
        <w:rPr>
          <w:rFonts w:ascii="Arial" w:hAnsi="Arial" w:cs="Arial"/>
        </w:rPr>
      </w:pPr>
    </w:p>
    <w:p w:rsidR="003B006D" w:rsidRPr="003B006D" w:rsidRDefault="003B006D" w:rsidP="003B006D">
      <w:pPr>
        <w:rPr>
          <w:rFonts w:ascii="Arial" w:hAnsi="Arial" w:cs="Arial"/>
          <w:b/>
        </w:rPr>
      </w:pPr>
      <w:r w:rsidRPr="003B006D">
        <w:rPr>
          <w:rFonts w:ascii="Arial" w:hAnsi="Arial" w:cs="Arial"/>
          <w:b/>
        </w:rPr>
        <w:t>Purpose</w:t>
      </w:r>
    </w:p>
    <w:p w:rsidR="003B006D" w:rsidRDefault="003B006D" w:rsidP="003B006D">
      <w:pPr>
        <w:rPr>
          <w:rFonts w:ascii="Arial" w:hAnsi="Arial" w:cs="Arial"/>
        </w:rPr>
      </w:pPr>
    </w:p>
    <w:p w:rsidR="003B006D" w:rsidRPr="003B006D" w:rsidRDefault="003B006D" w:rsidP="003B00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B006D">
        <w:rPr>
          <w:rFonts w:ascii="Arial" w:hAnsi="Arial" w:cs="Arial"/>
        </w:rPr>
        <w:t xml:space="preserve">What is the purpose of this essay? </w:t>
      </w:r>
    </w:p>
    <w:p w:rsidR="003B006D" w:rsidRDefault="003B006D" w:rsidP="003B00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it stated clearly or is it meant to be inferred?</w:t>
      </w:r>
    </w:p>
    <w:p w:rsidR="003B006D" w:rsidRDefault="003B006D" w:rsidP="003B00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is it </w:t>
      </w:r>
      <w:r w:rsidR="008B4745">
        <w:rPr>
          <w:rFonts w:ascii="Arial" w:hAnsi="Arial" w:cs="Arial"/>
        </w:rPr>
        <w:t>stated or obvious</w:t>
      </w:r>
      <w:r>
        <w:rPr>
          <w:rFonts w:ascii="Arial" w:hAnsi="Arial" w:cs="Arial"/>
        </w:rPr>
        <w:t>? The beginning or the end</w:t>
      </w:r>
      <w:r w:rsidR="008B4745">
        <w:rPr>
          <w:rFonts w:ascii="Arial" w:hAnsi="Arial" w:cs="Arial"/>
        </w:rPr>
        <w:t xml:space="preserve"> of the essay</w:t>
      </w:r>
      <w:r>
        <w:rPr>
          <w:rFonts w:ascii="Arial" w:hAnsi="Arial" w:cs="Arial"/>
        </w:rPr>
        <w:t>? Is this an effective way to show the reader the purpose?</w:t>
      </w:r>
    </w:p>
    <w:p w:rsidR="003B006D" w:rsidRDefault="003B006D" w:rsidP="003B006D">
      <w:pPr>
        <w:rPr>
          <w:rFonts w:ascii="Arial" w:hAnsi="Arial" w:cs="Arial"/>
        </w:rPr>
      </w:pPr>
    </w:p>
    <w:p w:rsidR="003B006D" w:rsidRPr="003B006D" w:rsidRDefault="003B006D" w:rsidP="003B006D">
      <w:pPr>
        <w:rPr>
          <w:rFonts w:ascii="Arial" w:hAnsi="Arial" w:cs="Arial"/>
          <w:b/>
        </w:rPr>
      </w:pPr>
      <w:r w:rsidRPr="003B006D">
        <w:rPr>
          <w:rFonts w:ascii="Arial" w:hAnsi="Arial" w:cs="Arial"/>
          <w:b/>
        </w:rPr>
        <w:t>Voice</w:t>
      </w:r>
    </w:p>
    <w:p w:rsidR="003B006D" w:rsidRDefault="003B006D" w:rsidP="003B00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Where do you “hear” h</w:t>
      </w:r>
      <w:r w:rsidR="000129C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voice?</w:t>
      </w:r>
    </w:p>
    <w:p w:rsidR="003B006D" w:rsidRDefault="003B006D" w:rsidP="003B00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Is it funny? Serious? Ironic? Happy? Sarcastic?</w:t>
      </w:r>
      <w:r w:rsidR="008B4745">
        <w:rPr>
          <w:rFonts w:ascii="Arial" w:hAnsi="Arial" w:cs="Arial"/>
        </w:rPr>
        <w:t xml:space="preserve"> Or</w:t>
      </w:r>
      <w:r w:rsidR="000129CA">
        <w:rPr>
          <w:rFonts w:ascii="Arial" w:hAnsi="Arial" w:cs="Arial"/>
        </w:rPr>
        <w:t xml:space="preserve">    </w:t>
      </w:r>
      <w:r w:rsidR="008B4745">
        <w:rPr>
          <w:rFonts w:ascii="Arial" w:hAnsi="Arial" w:cs="Arial"/>
        </w:rPr>
        <w:t>?</w:t>
      </w:r>
    </w:p>
    <w:p w:rsidR="003B006D" w:rsidRDefault="003B006D" w:rsidP="003B006D">
      <w:pPr>
        <w:rPr>
          <w:rFonts w:ascii="Arial" w:hAnsi="Arial" w:cs="Arial"/>
        </w:rPr>
      </w:pPr>
    </w:p>
    <w:p w:rsidR="00346161" w:rsidRDefault="00346161" w:rsidP="003B00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two- read for punctuation </w:t>
      </w:r>
    </w:p>
    <w:p w:rsidR="00346161" w:rsidRDefault="00346161" w:rsidP="003B006D">
      <w:pPr>
        <w:rPr>
          <w:rFonts w:ascii="Arial" w:hAnsi="Arial" w:cs="Arial"/>
          <w:b/>
        </w:rPr>
      </w:pPr>
    </w:p>
    <w:p w:rsidR="003B006D" w:rsidRPr="003B006D" w:rsidRDefault="003B006D" w:rsidP="003B006D">
      <w:pPr>
        <w:rPr>
          <w:rFonts w:ascii="Arial" w:hAnsi="Arial" w:cs="Arial"/>
          <w:b/>
        </w:rPr>
      </w:pPr>
      <w:r w:rsidRPr="003B006D">
        <w:rPr>
          <w:rFonts w:ascii="Arial" w:hAnsi="Arial" w:cs="Arial"/>
          <w:b/>
        </w:rPr>
        <w:t>Mechanics</w:t>
      </w:r>
    </w:p>
    <w:p w:rsidR="003B006D" w:rsidRPr="00D81550" w:rsidRDefault="003B006D" w:rsidP="000129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1550" w:rsidRPr="00D81550">
        <w:rPr>
          <w:rFonts w:ascii="Arial" w:hAnsi="Arial" w:cs="Arial"/>
        </w:rPr>
        <w:t xml:space="preserve">Commas (take note of the use of commas when interrupting a thought. </w:t>
      </w:r>
    </w:p>
    <w:p w:rsidR="000129CA" w:rsidRPr="003B006D" w:rsidRDefault="000129CA" w:rsidP="000129CA">
      <w:pPr>
        <w:rPr>
          <w:rFonts w:ascii="Arial" w:hAnsi="Arial" w:cs="Arial"/>
        </w:rPr>
      </w:pPr>
    </w:p>
    <w:p w:rsidR="003B006D" w:rsidRPr="003B006D" w:rsidRDefault="003B006D">
      <w:pPr>
        <w:rPr>
          <w:rFonts w:ascii="Arial" w:hAnsi="Arial" w:cs="Arial"/>
        </w:rPr>
      </w:pPr>
    </w:p>
    <w:sectPr w:rsidR="003B006D" w:rsidRPr="003B006D" w:rsidSect="00BB31A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C3" w:rsidRDefault="00CC22C3" w:rsidP="00D2252B">
      <w:r>
        <w:separator/>
      </w:r>
    </w:p>
  </w:endnote>
  <w:endnote w:type="continuationSeparator" w:id="0">
    <w:p w:rsidR="00CC22C3" w:rsidRDefault="00CC22C3" w:rsidP="00D2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C3" w:rsidRDefault="00CC22C3" w:rsidP="00D2252B">
      <w:r>
        <w:separator/>
      </w:r>
    </w:p>
  </w:footnote>
  <w:footnote w:type="continuationSeparator" w:id="0">
    <w:p w:rsidR="00CC22C3" w:rsidRDefault="00CC22C3" w:rsidP="00D2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2B" w:rsidRDefault="00FF10DC">
    <w:pPr>
      <w:pStyle w:val="Header"/>
      <w:rPr>
        <w:lang w:val="en-US"/>
      </w:rPr>
    </w:pPr>
    <w:r>
      <w:rPr>
        <w:lang w:val="en-US"/>
      </w:rPr>
      <w:t>English 11</w:t>
    </w:r>
  </w:p>
  <w:p w:rsidR="00D2252B" w:rsidRPr="00D2252B" w:rsidRDefault="00D2252B">
    <w:pPr>
      <w:pStyle w:val="Header"/>
      <w:rPr>
        <w:lang w:val="en-US"/>
      </w:rPr>
    </w:pPr>
    <w:r>
      <w:rPr>
        <w:lang w:val="en-US"/>
      </w:rPr>
      <w:t xml:space="preserve">Narrative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E0C"/>
    <w:multiLevelType w:val="hybridMultilevel"/>
    <w:tmpl w:val="EEA27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41C8"/>
    <w:multiLevelType w:val="hybridMultilevel"/>
    <w:tmpl w:val="B99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2BA3"/>
    <w:multiLevelType w:val="hybridMultilevel"/>
    <w:tmpl w:val="90F6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0B8"/>
    <w:multiLevelType w:val="hybridMultilevel"/>
    <w:tmpl w:val="5B04FAB6"/>
    <w:lvl w:ilvl="0" w:tplc="4D4E1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F0C91"/>
    <w:multiLevelType w:val="hybridMultilevel"/>
    <w:tmpl w:val="C65C62FE"/>
    <w:lvl w:ilvl="0" w:tplc="B14A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123ED"/>
    <w:multiLevelType w:val="hybridMultilevel"/>
    <w:tmpl w:val="9444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6D"/>
    <w:rsid w:val="000129CA"/>
    <w:rsid w:val="00257C00"/>
    <w:rsid w:val="002D54EC"/>
    <w:rsid w:val="00346161"/>
    <w:rsid w:val="003B006D"/>
    <w:rsid w:val="008B4745"/>
    <w:rsid w:val="00BB31A6"/>
    <w:rsid w:val="00C14E60"/>
    <w:rsid w:val="00C80879"/>
    <w:rsid w:val="00CC22C3"/>
    <w:rsid w:val="00D2252B"/>
    <w:rsid w:val="00D40031"/>
    <w:rsid w:val="00D81550"/>
    <w:rsid w:val="00FB4311"/>
    <w:rsid w:val="00FF0B0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8F7B7"/>
  <w14:defaultImageDpi w14:val="300"/>
  <w15:docId w15:val="{7959A4E0-7697-4057-9D16-2BA34845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25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2B"/>
  </w:style>
  <w:style w:type="paragraph" w:styleId="Footer">
    <w:name w:val="footer"/>
    <w:basedOn w:val="Normal"/>
    <w:link w:val="FooterChar"/>
    <w:uiPriority w:val="99"/>
    <w:unhideWhenUsed/>
    <w:rsid w:val="00D22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inionator.blogs.nytimes.com/2015/01/19/a-poets-boyhood-at-the-burning-crossroads/?_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Thomasen, Sheri</cp:lastModifiedBy>
  <cp:revision>3</cp:revision>
  <cp:lastPrinted>2017-03-06T19:30:00Z</cp:lastPrinted>
  <dcterms:created xsi:type="dcterms:W3CDTF">2017-03-03T19:30:00Z</dcterms:created>
  <dcterms:modified xsi:type="dcterms:W3CDTF">2017-03-06T19:30:00Z</dcterms:modified>
</cp:coreProperties>
</file>