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73" w:rsidRDefault="004F5973" w:rsidP="004F5973">
      <w:pPr>
        <w:rPr>
          <w:rFonts w:ascii="Century Gothic" w:hAnsi="Century Gothic"/>
          <w:sz w:val="24"/>
          <w:szCs w:val="24"/>
          <w:u w:val="single"/>
        </w:rPr>
      </w:pPr>
      <w:r w:rsidRPr="002E32C7">
        <w:rPr>
          <w:rFonts w:ascii="Century Gothic" w:hAnsi="Century Gothic"/>
          <w:sz w:val="24"/>
          <w:szCs w:val="24"/>
          <w:u w:val="single"/>
        </w:rPr>
        <w:t>Tableau- Dynamic Character Development in TKAM</w:t>
      </w:r>
      <w:r w:rsidR="00997523">
        <w:rPr>
          <w:rFonts w:ascii="Century Gothic" w:hAnsi="Century Gothic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47561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61110" cy="946150"/>
            <wp:effectExtent l="0" t="0" r="0" b="6350"/>
            <wp:wrapSquare wrapText="bothSides"/>
            <wp:docPr id="1" name="Picture 1" descr="A black and white photo of a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p4514240245687910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619" w:rsidRDefault="004F5973" w:rsidP="004F5973">
      <w:pPr>
        <w:rPr>
          <w:rFonts w:ascii="Century Gothic" w:hAnsi="Century Gothic"/>
          <w:sz w:val="24"/>
          <w:szCs w:val="24"/>
        </w:rPr>
      </w:pPr>
      <w:r w:rsidRPr="00D237A5">
        <w:rPr>
          <w:rFonts w:ascii="Century Gothic" w:hAnsi="Century Gothic"/>
          <w:sz w:val="24"/>
          <w:szCs w:val="24"/>
        </w:rPr>
        <w:t>A tableau is where a group of people freeze into a scene, using their facial expressions and  bodies to show meaning</w:t>
      </w:r>
      <w:r w:rsidR="00414619">
        <w:rPr>
          <w:rFonts w:ascii="Century Gothic" w:hAnsi="Century Gothic"/>
          <w:sz w:val="24"/>
          <w:szCs w:val="24"/>
        </w:rPr>
        <w:t xml:space="preserve">. </w:t>
      </w:r>
    </w:p>
    <w:p w:rsidR="00414619" w:rsidRDefault="00414619" w:rsidP="004F59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this case, you are to also add ONE word that boils down the whole scene. </w:t>
      </w:r>
    </w:p>
    <w:p w:rsidR="004F5973" w:rsidRPr="00D237A5" w:rsidRDefault="004F5973" w:rsidP="004F597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F5973" w:rsidRDefault="004F5973" w:rsidP="004F59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groups of </w:t>
      </w:r>
      <w:r w:rsidR="00414619">
        <w:rPr>
          <w:rFonts w:ascii="Century Gothic" w:hAnsi="Century Gothic"/>
          <w:sz w:val="24"/>
          <w:szCs w:val="24"/>
        </w:rPr>
        <w:t>four-</w:t>
      </w:r>
      <w:r>
        <w:rPr>
          <w:rFonts w:ascii="Century Gothic" w:hAnsi="Century Gothic"/>
          <w:sz w:val="24"/>
          <w:szCs w:val="24"/>
        </w:rPr>
        <w:t xml:space="preserve">five students, </w:t>
      </w:r>
      <w:r w:rsidR="00414619">
        <w:rPr>
          <w:rFonts w:ascii="Century Gothic" w:hAnsi="Century Gothic"/>
          <w:sz w:val="24"/>
          <w:szCs w:val="24"/>
        </w:rPr>
        <w:t>show the growth of Atticus, Jem or Scout, depending on your stickies</w:t>
      </w:r>
      <w:r>
        <w:rPr>
          <w:rFonts w:ascii="Century Gothic" w:hAnsi="Century Gothic"/>
          <w:sz w:val="24"/>
          <w:szCs w:val="24"/>
        </w:rPr>
        <w:t>. In which scenes did they show they had matured? Which experiences and people had the most impact on their lives?</w:t>
      </w:r>
    </w:p>
    <w:p w:rsidR="004F5973" w:rsidRDefault="004F5973" w:rsidP="004F5973">
      <w:pPr>
        <w:pStyle w:val="ListParagraph"/>
        <w:rPr>
          <w:rFonts w:ascii="Century Gothic" w:hAnsi="Century Gothic"/>
          <w:sz w:val="24"/>
          <w:szCs w:val="24"/>
        </w:rPr>
      </w:pPr>
    </w:p>
    <w:p w:rsidR="004F5973" w:rsidRDefault="004F5973" w:rsidP="004F59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Reduce the story into </w:t>
      </w:r>
      <w:r w:rsidR="00414619">
        <w:rPr>
          <w:rFonts w:ascii="Century Gothic" w:hAnsi="Century Gothic"/>
          <w:b/>
          <w:sz w:val="24"/>
          <w:szCs w:val="24"/>
        </w:rPr>
        <w:t>FIVE</w:t>
      </w:r>
      <w:r>
        <w:rPr>
          <w:rFonts w:ascii="Century Gothic" w:hAnsi="Century Gothic"/>
          <w:sz w:val="24"/>
          <w:szCs w:val="24"/>
        </w:rPr>
        <w:t xml:space="preserve"> main plot points in the novel </w:t>
      </w:r>
      <w:r w:rsidR="00414619">
        <w:rPr>
          <w:rFonts w:ascii="Century Gothic" w:hAnsi="Century Gothic"/>
          <w:sz w:val="24"/>
          <w:szCs w:val="24"/>
        </w:rPr>
        <w:t xml:space="preserve">and </w:t>
      </w:r>
      <w:r w:rsidR="00414619" w:rsidRPr="00414619">
        <w:rPr>
          <w:rFonts w:ascii="Century Gothic" w:hAnsi="Century Gothic"/>
          <w:b/>
          <w:sz w:val="24"/>
          <w:szCs w:val="24"/>
        </w:rPr>
        <w:t>ONE</w:t>
      </w:r>
      <w:r w:rsidR="00414619">
        <w:rPr>
          <w:rFonts w:ascii="Century Gothic" w:hAnsi="Century Gothic"/>
          <w:sz w:val="24"/>
          <w:szCs w:val="24"/>
        </w:rPr>
        <w:t xml:space="preserve"> word per scene. These scenes will show</w:t>
      </w:r>
      <w:r>
        <w:rPr>
          <w:rFonts w:ascii="Century Gothic" w:hAnsi="Century Gothic"/>
          <w:sz w:val="24"/>
          <w:szCs w:val="24"/>
        </w:rPr>
        <w:t xml:space="preserve"> the growth of the characters. Remember, only five </w:t>
      </w:r>
      <w:r w:rsidR="00414619">
        <w:rPr>
          <w:rFonts w:ascii="Century Gothic" w:hAnsi="Century Gothic"/>
          <w:sz w:val="24"/>
          <w:szCs w:val="24"/>
        </w:rPr>
        <w:t xml:space="preserve">plot points so make it count! </w:t>
      </w:r>
    </w:p>
    <w:p w:rsidR="004F5973" w:rsidRPr="002E32C7" w:rsidRDefault="004F5973" w:rsidP="004F5973">
      <w:pPr>
        <w:pStyle w:val="ListParagraph"/>
        <w:rPr>
          <w:rFonts w:ascii="Century Gothic" w:hAnsi="Century Gothic"/>
          <w:sz w:val="24"/>
          <w:szCs w:val="24"/>
        </w:rPr>
      </w:pPr>
    </w:p>
    <w:p w:rsidR="004F5973" w:rsidRDefault="004F5973" w:rsidP="004F597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your group, decide how you are to show these five points. EVERY STUDENT MUST PARTICIPATE IN EVERY SCENE. </w:t>
      </w:r>
    </w:p>
    <w:p w:rsidR="00414619" w:rsidRPr="00414619" w:rsidRDefault="00414619" w:rsidP="00414619">
      <w:pPr>
        <w:pStyle w:val="ListParagraph"/>
        <w:rPr>
          <w:rFonts w:ascii="Century Gothic" w:hAnsi="Century Gothic"/>
          <w:sz w:val="24"/>
          <w:szCs w:val="24"/>
        </w:rPr>
      </w:pPr>
    </w:p>
    <w:p w:rsidR="00414619" w:rsidRPr="00414619" w:rsidRDefault="00414619" w:rsidP="00414619">
      <w:pPr>
        <w:rPr>
          <w:rFonts w:ascii="Century Gothic" w:hAnsi="Century Gothic"/>
          <w:b/>
          <w:sz w:val="24"/>
          <w:szCs w:val="24"/>
        </w:rPr>
      </w:pPr>
      <w:r w:rsidRPr="00414619">
        <w:rPr>
          <w:rFonts w:ascii="Century Gothic" w:hAnsi="Century Gothic"/>
          <w:b/>
          <w:sz w:val="24"/>
          <w:szCs w:val="24"/>
        </w:rPr>
        <w:t>Assessment:</w:t>
      </w:r>
    </w:p>
    <w:p w:rsidR="00414619" w:rsidRDefault="00414619" w:rsidP="004146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-accuracy of scene selection. Does it reflect growth?   /2.5</w:t>
      </w:r>
    </w:p>
    <w:p w:rsidR="00414619" w:rsidRDefault="00414619" w:rsidP="004146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-appropriateness of ONE word </w:t>
      </w:r>
      <w:r w:rsidR="00997523">
        <w:rPr>
          <w:rFonts w:ascii="Century Gothic" w:hAnsi="Century Gothic"/>
          <w:sz w:val="24"/>
          <w:szCs w:val="24"/>
        </w:rPr>
        <w:t>per scene         /2.5</w:t>
      </w:r>
    </w:p>
    <w:p w:rsidR="00997523" w:rsidRPr="00414619" w:rsidRDefault="00997523" w:rsidP="004146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-group dynamics (is everyone involved in the scene?)  /1</w:t>
      </w:r>
    </w:p>
    <w:p w:rsidR="004F5973" w:rsidRPr="002E32C7" w:rsidRDefault="004F5973" w:rsidP="004F5973">
      <w:pPr>
        <w:pStyle w:val="ListParagraph"/>
        <w:rPr>
          <w:rFonts w:ascii="Century Gothic" w:hAnsi="Century Gothic"/>
          <w:sz w:val="24"/>
          <w:szCs w:val="24"/>
        </w:rPr>
      </w:pPr>
    </w:p>
    <w:p w:rsidR="004F5973" w:rsidRPr="002E32C7" w:rsidRDefault="004F5973" w:rsidP="004F5973">
      <w:pPr>
        <w:pStyle w:val="ListParagraph"/>
        <w:rPr>
          <w:rFonts w:ascii="Century Gothic" w:hAnsi="Century Gothic"/>
          <w:sz w:val="24"/>
          <w:szCs w:val="24"/>
        </w:rPr>
      </w:pPr>
    </w:p>
    <w:p w:rsidR="004F5973" w:rsidRDefault="004F5973" w:rsidP="004F5973">
      <w:pPr>
        <w:rPr>
          <w:rFonts w:ascii="Century Gothic" w:hAnsi="Century Gothic"/>
          <w:sz w:val="24"/>
          <w:szCs w:val="24"/>
        </w:rPr>
      </w:pPr>
    </w:p>
    <w:p w:rsidR="00402B13" w:rsidRDefault="00997523"/>
    <w:sectPr w:rsidR="00402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02A9"/>
    <w:multiLevelType w:val="hybridMultilevel"/>
    <w:tmpl w:val="A768D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73"/>
    <w:rsid w:val="00151C2E"/>
    <w:rsid w:val="001554E1"/>
    <w:rsid w:val="00414619"/>
    <w:rsid w:val="004F5973"/>
    <w:rsid w:val="00997523"/>
    <w:rsid w:val="00A71D60"/>
    <w:rsid w:val="00B748A9"/>
    <w:rsid w:val="00C46631"/>
    <w:rsid w:val="00D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4ABA"/>
  <w15:chartTrackingRefBased/>
  <w15:docId w15:val="{4D1527A1-87CF-49B6-A0F4-76A34127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97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2018-12-07T20:45:00Z</dcterms:created>
  <dcterms:modified xsi:type="dcterms:W3CDTF">2018-12-07T20:45:00Z</dcterms:modified>
</cp:coreProperties>
</file>