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90" w:rsidRDefault="00BC3490" w:rsidP="00BC3490">
      <w:pPr>
        <w:pStyle w:val="h1"/>
        <w:shd w:val="clear" w:color="auto" w:fill="FFFFFF"/>
        <w:spacing w:line="264" w:lineRule="atLeast"/>
        <w:rPr>
          <w:rFonts w:ascii="Arial" w:hAnsi="Arial" w:cs="Arial"/>
          <w:b/>
          <w:bCs/>
          <w:color w:val="006633"/>
        </w:rPr>
      </w:pPr>
      <w:r>
        <w:rPr>
          <w:rFonts w:ascii="Arial" w:hAnsi="Arial" w:cs="Arial"/>
          <w:b/>
          <w:bCs/>
          <w:color w:val="006633"/>
        </w:rPr>
        <w:t>Evaluating Information: The CRAAP Test</w:t>
      </w:r>
    </w:p>
    <w:p w:rsidR="00BC3490" w:rsidRDefault="00BC3490" w:rsidP="00BC3490">
      <w:pPr>
        <w:pStyle w:val="NormalWeb"/>
        <w:shd w:val="clear" w:color="auto" w:fill="FFFFFF"/>
        <w:spacing w:line="264" w:lineRule="atLeast"/>
        <w:rPr>
          <w:rFonts w:ascii="Arial" w:hAnsi="Arial" w:cs="Arial"/>
          <w:color w:val="333333"/>
          <w:sz w:val="18"/>
          <w:szCs w:val="18"/>
        </w:rPr>
      </w:pPr>
      <w:r>
        <w:rPr>
          <w:rFonts w:ascii="Arial" w:hAnsi="Arial" w:cs="Arial"/>
          <w:color w:val="333333"/>
          <w:sz w:val="18"/>
          <w:szCs w:val="18"/>
        </w:rPr>
        <w:t>When you search for information, you're going to find lots of it ... but is it accurate and reliable? In most cases, you will have to determine this for yourself, and the CRAAP Test -- a list of questions to determine if the information you have is reliable -- can help. Please keep in mind that the following list is not static or complete. Different criteria will be more or less important depending on your situation or need. So, what are you waiting for? Is your web site or information source credible and useful, or is it a bunch of ...?!</w:t>
      </w:r>
    </w:p>
    <w:p w:rsidR="00BC3490" w:rsidRPr="00BC3490" w:rsidRDefault="00BC3490" w:rsidP="00BC3490">
      <w:pPr>
        <w:shd w:val="clear" w:color="auto" w:fill="FFFFFF"/>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b/>
          <w:bCs/>
          <w:color w:val="3B494F"/>
          <w:sz w:val="20"/>
          <w:szCs w:val="20"/>
        </w:rPr>
        <w:t>Evaluation Criteria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5"/>
        <w:gridCol w:w="9570"/>
      </w:tblGrid>
      <w:tr w:rsidR="00BC3490" w:rsidRPr="00BC3490" w:rsidTr="00BC3490">
        <w:trPr>
          <w:tblCellSpacing w:w="15" w:type="dxa"/>
        </w:trPr>
        <w:tc>
          <w:tcPr>
            <w:tcW w:w="360" w:type="dxa"/>
            <w:vMerge w:val="restart"/>
            <w:tcBorders>
              <w:top w:val="single" w:sz="6" w:space="0" w:color="FFFFFF"/>
              <w:left w:val="single" w:sz="6" w:space="0" w:color="FFFFFF"/>
              <w:bottom w:val="single" w:sz="6" w:space="0" w:color="FFFFFF"/>
              <w:right w:val="single" w:sz="6" w:space="0" w:color="FFFFFF"/>
            </w:tcBorders>
            <w:shd w:val="clear" w:color="auto" w:fill="62201D"/>
            <w:vAlign w:val="center"/>
            <w:hideMark/>
          </w:tcPr>
          <w:p w:rsidR="00BC3490" w:rsidRPr="00BC3490" w:rsidRDefault="00BC3490" w:rsidP="00BC3490">
            <w:pPr>
              <w:spacing w:after="0" w:line="264" w:lineRule="atLeast"/>
              <w:jc w:val="center"/>
              <w:rPr>
                <w:rFonts w:ascii="Arial" w:eastAsia="Times New Roman" w:hAnsi="Arial" w:cs="Arial"/>
                <w:b/>
                <w:bCs/>
                <w:color w:val="FFFFFF"/>
                <w:sz w:val="27"/>
                <w:szCs w:val="27"/>
              </w:rPr>
            </w:pPr>
            <w:r w:rsidRPr="00BC3490">
              <w:rPr>
                <w:rFonts w:ascii="Arial" w:eastAsia="Times New Roman" w:hAnsi="Arial" w:cs="Arial"/>
                <w:b/>
                <w:bCs/>
                <w:color w:val="FFFFFF"/>
                <w:sz w:val="27"/>
                <w:szCs w:val="27"/>
              </w:rPr>
              <w:t>C</w:t>
            </w:r>
          </w:p>
        </w:tc>
        <w:tc>
          <w:tcPr>
            <w:tcW w:w="0" w:type="auto"/>
            <w:shd w:val="clear" w:color="auto" w:fill="FFFFFF"/>
            <w:hideMark/>
          </w:tcPr>
          <w:p w:rsidR="00BC3490" w:rsidRPr="00BC3490" w:rsidRDefault="00BC3490" w:rsidP="00BC3490">
            <w:pPr>
              <w:spacing w:after="0" w:line="264" w:lineRule="atLeast"/>
              <w:rPr>
                <w:rFonts w:ascii="Arial" w:eastAsia="Times New Roman" w:hAnsi="Arial" w:cs="Arial"/>
                <w:color w:val="333333"/>
                <w:sz w:val="18"/>
                <w:szCs w:val="18"/>
              </w:rPr>
            </w:pPr>
            <w:r w:rsidRPr="00BC3490">
              <w:rPr>
                <w:rFonts w:ascii="Arial" w:eastAsia="Times New Roman" w:hAnsi="Arial" w:cs="Arial"/>
                <w:b/>
                <w:bCs/>
                <w:color w:val="62201D"/>
                <w:sz w:val="18"/>
                <w:szCs w:val="18"/>
              </w:rPr>
              <w:t>Currency:</w:t>
            </w:r>
            <w:r w:rsidRPr="00BC3490">
              <w:rPr>
                <w:rFonts w:ascii="Arial" w:eastAsia="Times New Roman" w:hAnsi="Arial" w:cs="Arial"/>
                <w:color w:val="333333"/>
                <w:sz w:val="18"/>
                <w:szCs w:val="18"/>
              </w:rPr>
              <w:t> The timeliness of the information</w:t>
            </w:r>
          </w:p>
        </w:tc>
      </w:tr>
      <w:tr w:rsidR="00BC3490" w:rsidRPr="00BC3490" w:rsidTr="00BC3490">
        <w:trPr>
          <w:tblCellSpacing w:w="15"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C3490" w:rsidRPr="00BC3490" w:rsidRDefault="00BC3490" w:rsidP="00BC3490">
            <w:pPr>
              <w:spacing w:after="0" w:line="264" w:lineRule="atLeast"/>
              <w:rPr>
                <w:rFonts w:ascii="Arial" w:eastAsia="Times New Roman" w:hAnsi="Arial" w:cs="Arial"/>
                <w:b/>
                <w:bCs/>
                <w:color w:val="FFFFFF"/>
                <w:sz w:val="27"/>
                <w:szCs w:val="27"/>
              </w:rPr>
            </w:pPr>
          </w:p>
        </w:tc>
        <w:tc>
          <w:tcPr>
            <w:tcW w:w="0" w:type="auto"/>
            <w:shd w:val="clear" w:color="auto" w:fill="FFFFFF"/>
            <w:hideMark/>
          </w:tcPr>
          <w:p w:rsidR="00BC3490" w:rsidRPr="00BC3490" w:rsidRDefault="00BC3490" w:rsidP="00BC3490">
            <w:pPr>
              <w:numPr>
                <w:ilvl w:val="0"/>
                <w:numId w:val="1"/>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When was the information published or posted?</w:t>
            </w:r>
          </w:p>
          <w:p w:rsidR="00BC3490" w:rsidRPr="00BC3490" w:rsidRDefault="00BC3490" w:rsidP="00BC3490">
            <w:pPr>
              <w:numPr>
                <w:ilvl w:val="0"/>
                <w:numId w:val="1"/>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Has the information been revised or updated?</w:t>
            </w:r>
          </w:p>
          <w:p w:rsidR="00BC3490" w:rsidRPr="00BC3490" w:rsidRDefault="00BC3490" w:rsidP="00BC3490">
            <w:pPr>
              <w:numPr>
                <w:ilvl w:val="0"/>
                <w:numId w:val="1"/>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 xml:space="preserve">Is the information current or </w:t>
            </w:r>
            <w:proofErr w:type="spellStart"/>
            <w:r w:rsidRPr="00BC3490">
              <w:rPr>
                <w:rFonts w:ascii="Arial" w:eastAsia="Times New Roman" w:hAnsi="Arial" w:cs="Arial"/>
                <w:color w:val="333333"/>
                <w:sz w:val="18"/>
                <w:szCs w:val="18"/>
              </w:rPr>
              <w:t>out-of</w:t>
            </w:r>
            <w:proofErr w:type="spellEnd"/>
            <w:r w:rsidRPr="00BC3490">
              <w:rPr>
                <w:rFonts w:ascii="Arial" w:eastAsia="Times New Roman" w:hAnsi="Arial" w:cs="Arial"/>
                <w:color w:val="333333"/>
                <w:sz w:val="18"/>
                <w:szCs w:val="18"/>
              </w:rPr>
              <w:t xml:space="preserve"> date for your topic?</w:t>
            </w:r>
          </w:p>
          <w:p w:rsidR="00BC3490" w:rsidRPr="00BC3490" w:rsidRDefault="00BC3490" w:rsidP="00BC3490">
            <w:pPr>
              <w:numPr>
                <w:ilvl w:val="0"/>
                <w:numId w:val="1"/>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Are the links functional?</w:t>
            </w:r>
          </w:p>
        </w:tc>
      </w:tr>
      <w:tr w:rsidR="00BC3490" w:rsidRPr="00BC3490" w:rsidTr="00BC3490">
        <w:trPr>
          <w:tblCellSpacing w:w="15" w:type="dxa"/>
        </w:trPr>
        <w:tc>
          <w:tcPr>
            <w:tcW w:w="360" w:type="dxa"/>
            <w:vMerge w:val="restart"/>
            <w:tcBorders>
              <w:top w:val="single" w:sz="6" w:space="0" w:color="FFFFFF"/>
              <w:left w:val="single" w:sz="6" w:space="0" w:color="FFFFFF"/>
              <w:bottom w:val="single" w:sz="6" w:space="0" w:color="FFFFFF"/>
              <w:right w:val="single" w:sz="6" w:space="0" w:color="FFFFFF"/>
            </w:tcBorders>
            <w:shd w:val="clear" w:color="auto" w:fill="62201D"/>
            <w:vAlign w:val="center"/>
            <w:hideMark/>
          </w:tcPr>
          <w:p w:rsidR="00BC3490" w:rsidRPr="00BC3490" w:rsidRDefault="00BC3490" w:rsidP="00BC3490">
            <w:pPr>
              <w:spacing w:after="0" w:line="264" w:lineRule="atLeast"/>
              <w:jc w:val="center"/>
              <w:rPr>
                <w:rFonts w:ascii="Arial" w:eastAsia="Times New Roman" w:hAnsi="Arial" w:cs="Arial"/>
                <w:b/>
                <w:bCs/>
                <w:color w:val="FFFFFF"/>
                <w:sz w:val="27"/>
                <w:szCs w:val="27"/>
              </w:rPr>
            </w:pPr>
            <w:r w:rsidRPr="00BC3490">
              <w:rPr>
                <w:rFonts w:ascii="Arial" w:eastAsia="Times New Roman" w:hAnsi="Arial" w:cs="Arial"/>
                <w:b/>
                <w:bCs/>
                <w:color w:val="FFFFFF"/>
                <w:sz w:val="27"/>
                <w:szCs w:val="27"/>
              </w:rPr>
              <w:t>R</w:t>
            </w:r>
          </w:p>
        </w:tc>
        <w:tc>
          <w:tcPr>
            <w:tcW w:w="0" w:type="auto"/>
            <w:shd w:val="clear" w:color="auto" w:fill="FFFFFF"/>
            <w:hideMark/>
          </w:tcPr>
          <w:p w:rsidR="00BC3490" w:rsidRPr="00BC3490" w:rsidRDefault="00BC3490" w:rsidP="00BC3490">
            <w:pPr>
              <w:spacing w:after="0" w:line="264" w:lineRule="atLeast"/>
              <w:rPr>
                <w:rFonts w:ascii="Arial" w:eastAsia="Times New Roman" w:hAnsi="Arial" w:cs="Arial"/>
                <w:color w:val="333333"/>
                <w:sz w:val="18"/>
                <w:szCs w:val="18"/>
              </w:rPr>
            </w:pPr>
            <w:r w:rsidRPr="00BC3490">
              <w:rPr>
                <w:rFonts w:ascii="Arial" w:eastAsia="Times New Roman" w:hAnsi="Arial" w:cs="Arial"/>
                <w:b/>
                <w:bCs/>
                <w:color w:val="62201D"/>
                <w:sz w:val="18"/>
                <w:szCs w:val="18"/>
              </w:rPr>
              <w:t>Relevance:</w:t>
            </w:r>
            <w:r w:rsidRPr="00BC3490">
              <w:rPr>
                <w:rFonts w:ascii="Arial" w:eastAsia="Times New Roman" w:hAnsi="Arial" w:cs="Arial"/>
                <w:color w:val="333333"/>
                <w:sz w:val="18"/>
                <w:szCs w:val="18"/>
              </w:rPr>
              <w:t> The importance of the information for your needs</w:t>
            </w:r>
          </w:p>
        </w:tc>
      </w:tr>
      <w:tr w:rsidR="00BC3490" w:rsidRPr="00BC3490" w:rsidTr="00BC3490">
        <w:trPr>
          <w:tblCellSpacing w:w="15"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C3490" w:rsidRPr="00BC3490" w:rsidRDefault="00BC3490" w:rsidP="00BC3490">
            <w:pPr>
              <w:spacing w:after="0" w:line="264" w:lineRule="atLeast"/>
              <w:rPr>
                <w:rFonts w:ascii="Arial" w:eastAsia="Times New Roman" w:hAnsi="Arial" w:cs="Arial"/>
                <w:b/>
                <w:bCs/>
                <w:color w:val="FFFFFF"/>
                <w:sz w:val="27"/>
                <w:szCs w:val="27"/>
              </w:rPr>
            </w:pPr>
          </w:p>
        </w:tc>
        <w:tc>
          <w:tcPr>
            <w:tcW w:w="0" w:type="auto"/>
            <w:shd w:val="clear" w:color="auto" w:fill="FFFFFF"/>
            <w:vAlign w:val="center"/>
            <w:hideMark/>
          </w:tcPr>
          <w:p w:rsidR="00BC3490" w:rsidRPr="00BC3490" w:rsidRDefault="00BC3490" w:rsidP="00BC3490">
            <w:pPr>
              <w:numPr>
                <w:ilvl w:val="0"/>
                <w:numId w:val="2"/>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Does the information relate to your topic or answer your question?</w:t>
            </w:r>
          </w:p>
          <w:p w:rsidR="00BC3490" w:rsidRPr="00BC3490" w:rsidRDefault="00BC3490" w:rsidP="00BC3490">
            <w:pPr>
              <w:numPr>
                <w:ilvl w:val="0"/>
                <w:numId w:val="2"/>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Who is the intended audience?</w:t>
            </w:r>
          </w:p>
          <w:p w:rsidR="00BC3490" w:rsidRPr="00BC3490" w:rsidRDefault="00BC3490" w:rsidP="00BC3490">
            <w:pPr>
              <w:numPr>
                <w:ilvl w:val="0"/>
                <w:numId w:val="2"/>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Is the information at an appropriate level (i.e. not too elementary or advanced for your needs)?</w:t>
            </w:r>
          </w:p>
          <w:p w:rsidR="00BC3490" w:rsidRPr="00BC3490" w:rsidRDefault="00BC3490" w:rsidP="00BC3490">
            <w:pPr>
              <w:numPr>
                <w:ilvl w:val="0"/>
                <w:numId w:val="2"/>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Have you looked at a variety of sources before determining this is one you will use?</w:t>
            </w:r>
          </w:p>
          <w:p w:rsidR="00BC3490" w:rsidRPr="00BC3490" w:rsidRDefault="00BC3490" w:rsidP="00BC3490">
            <w:pPr>
              <w:numPr>
                <w:ilvl w:val="0"/>
                <w:numId w:val="2"/>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Would you be comfortable using this source for a research paper?</w:t>
            </w:r>
          </w:p>
        </w:tc>
      </w:tr>
      <w:tr w:rsidR="00BC3490" w:rsidRPr="00BC3490" w:rsidTr="00BC3490">
        <w:trPr>
          <w:tblCellSpacing w:w="15" w:type="dxa"/>
        </w:trPr>
        <w:tc>
          <w:tcPr>
            <w:tcW w:w="360" w:type="dxa"/>
            <w:vMerge w:val="restart"/>
            <w:tcBorders>
              <w:top w:val="single" w:sz="6" w:space="0" w:color="FFFFFF"/>
              <w:left w:val="single" w:sz="6" w:space="0" w:color="FFFFFF"/>
              <w:bottom w:val="single" w:sz="6" w:space="0" w:color="FFFFFF"/>
              <w:right w:val="single" w:sz="6" w:space="0" w:color="FFFFFF"/>
            </w:tcBorders>
            <w:shd w:val="clear" w:color="auto" w:fill="62201D"/>
            <w:vAlign w:val="center"/>
            <w:hideMark/>
          </w:tcPr>
          <w:p w:rsidR="00BC3490" w:rsidRPr="00BC3490" w:rsidRDefault="00BC3490" w:rsidP="00BC3490">
            <w:pPr>
              <w:spacing w:after="0" w:line="264" w:lineRule="atLeast"/>
              <w:jc w:val="center"/>
              <w:rPr>
                <w:rFonts w:ascii="Arial" w:eastAsia="Times New Roman" w:hAnsi="Arial" w:cs="Arial"/>
                <w:b/>
                <w:bCs/>
                <w:color w:val="FFFFFF"/>
                <w:sz w:val="27"/>
                <w:szCs w:val="27"/>
              </w:rPr>
            </w:pPr>
            <w:r w:rsidRPr="00BC3490">
              <w:rPr>
                <w:rFonts w:ascii="Arial" w:eastAsia="Times New Roman" w:hAnsi="Arial" w:cs="Arial"/>
                <w:b/>
                <w:bCs/>
                <w:color w:val="FFFFFF"/>
                <w:sz w:val="27"/>
                <w:szCs w:val="27"/>
              </w:rPr>
              <w:t>A</w:t>
            </w:r>
          </w:p>
        </w:tc>
        <w:tc>
          <w:tcPr>
            <w:tcW w:w="0" w:type="auto"/>
            <w:shd w:val="clear" w:color="auto" w:fill="FFFFFF"/>
            <w:vAlign w:val="center"/>
            <w:hideMark/>
          </w:tcPr>
          <w:p w:rsidR="00BC3490" w:rsidRPr="00BC3490" w:rsidRDefault="00BC3490" w:rsidP="00BC3490">
            <w:pPr>
              <w:spacing w:after="0" w:line="264" w:lineRule="atLeast"/>
              <w:rPr>
                <w:rFonts w:ascii="Arial" w:eastAsia="Times New Roman" w:hAnsi="Arial" w:cs="Arial"/>
                <w:color w:val="333333"/>
                <w:sz w:val="18"/>
                <w:szCs w:val="18"/>
              </w:rPr>
            </w:pPr>
            <w:r w:rsidRPr="00BC3490">
              <w:rPr>
                <w:rFonts w:ascii="Arial" w:eastAsia="Times New Roman" w:hAnsi="Arial" w:cs="Arial"/>
                <w:b/>
                <w:bCs/>
                <w:color w:val="62201D"/>
                <w:sz w:val="18"/>
                <w:szCs w:val="18"/>
              </w:rPr>
              <w:t>Authority:</w:t>
            </w:r>
            <w:r w:rsidRPr="00BC3490">
              <w:rPr>
                <w:rFonts w:ascii="Arial" w:eastAsia="Times New Roman" w:hAnsi="Arial" w:cs="Arial"/>
                <w:color w:val="333333"/>
                <w:sz w:val="18"/>
                <w:szCs w:val="18"/>
              </w:rPr>
              <w:t> The source of the information</w:t>
            </w:r>
          </w:p>
        </w:tc>
      </w:tr>
      <w:tr w:rsidR="00BC3490" w:rsidRPr="00BC3490" w:rsidTr="00BC3490">
        <w:trPr>
          <w:tblCellSpacing w:w="15"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C3490" w:rsidRPr="00BC3490" w:rsidRDefault="00BC3490" w:rsidP="00BC3490">
            <w:pPr>
              <w:spacing w:after="0" w:line="264" w:lineRule="atLeast"/>
              <w:rPr>
                <w:rFonts w:ascii="Arial" w:eastAsia="Times New Roman" w:hAnsi="Arial" w:cs="Arial"/>
                <w:b/>
                <w:bCs/>
                <w:color w:val="FFFFFF"/>
                <w:sz w:val="27"/>
                <w:szCs w:val="27"/>
              </w:rPr>
            </w:pPr>
          </w:p>
        </w:tc>
        <w:tc>
          <w:tcPr>
            <w:tcW w:w="0" w:type="auto"/>
            <w:shd w:val="clear" w:color="auto" w:fill="FFFFFF"/>
            <w:vAlign w:val="center"/>
            <w:hideMark/>
          </w:tcPr>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Who is the author/publisher/source/sponsor?</w:t>
            </w:r>
          </w:p>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Are the author's credentials or organizational affiliations given?</w:t>
            </w:r>
          </w:p>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What are the author's credentials or organizational affiliations given?</w:t>
            </w:r>
          </w:p>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What are the author's qualifications to write on the topic?</w:t>
            </w:r>
          </w:p>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Is there contact information, such as a publisher or e-mail address?</w:t>
            </w:r>
          </w:p>
          <w:p w:rsidR="00BC3490" w:rsidRPr="00BC3490" w:rsidRDefault="00BC3490" w:rsidP="00BC3490">
            <w:pPr>
              <w:numPr>
                <w:ilvl w:val="0"/>
                <w:numId w:val="3"/>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Does the URL reveal anything about the author or source? examples: .com .</w:t>
            </w:r>
            <w:proofErr w:type="spellStart"/>
            <w:r w:rsidRPr="00BC3490">
              <w:rPr>
                <w:rFonts w:ascii="Arial" w:eastAsia="Times New Roman" w:hAnsi="Arial" w:cs="Arial"/>
                <w:color w:val="333333"/>
                <w:sz w:val="18"/>
                <w:szCs w:val="18"/>
              </w:rPr>
              <w:t>edu</w:t>
            </w:r>
            <w:proofErr w:type="spellEnd"/>
            <w:r w:rsidRPr="00BC3490">
              <w:rPr>
                <w:rFonts w:ascii="Arial" w:eastAsia="Times New Roman" w:hAnsi="Arial" w:cs="Arial"/>
                <w:color w:val="333333"/>
                <w:sz w:val="18"/>
                <w:szCs w:val="18"/>
              </w:rPr>
              <w:t xml:space="preserve"> .org .net .ca .gc.ca .gov.bc.ca</w:t>
            </w:r>
          </w:p>
        </w:tc>
      </w:tr>
      <w:tr w:rsidR="00BC3490" w:rsidRPr="00BC3490" w:rsidTr="00BC3490">
        <w:trPr>
          <w:tblCellSpacing w:w="15" w:type="dxa"/>
        </w:trPr>
        <w:tc>
          <w:tcPr>
            <w:tcW w:w="360" w:type="dxa"/>
            <w:vMerge w:val="restart"/>
            <w:tcBorders>
              <w:top w:val="single" w:sz="6" w:space="0" w:color="FFFFFF"/>
              <w:left w:val="single" w:sz="6" w:space="0" w:color="FFFFFF"/>
              <w:bottom w:val="single" w:sz="6" w:space="0" w:color="FFFFFF"/>
              <w:right w:val="single" w:sz="6" w:space="0" w:color="FFFFFF"/>
            </w:tcBorders>
            <w:shd w:val="clear" w:color="auto" w:fill="62201D"/>
            <w:vAlign w:val="center"/>
            <w:hideMark/>
          </w:tcPr>
          <w:p w:rsidR="00BC3490" w:rsidRPr="00BC3490" w:rsidRDefault="00BC3490" w:rsidP="00BC3490">
            <w:pPr>
              <w:spacing w:after="0" w:line="264" w:lineRule="atLeast"/>
              <w:jc w:val="center"/>
              <w:rPr>
                <w:rFonts w:ascii="Arial" w:eastAsia="Times New Roman" w:hAnsi="Arial" w:cs="Arial"/>
                <w:b/>
                <w:bCs/>
                <w:color w:val="FFFFFF"/>
                <w:sz w:val="27"/>
                <w:szCs w:val="27"/>
              </w:rPr>
            </w:pPr>
            <w:r w:rsidRPr="00BC3490">
              <w:rPr>
                <w:rFonts w:ascii="Arial" w:eastAsia="Times New Roman" w:hAnsi="Arial" w:cs="Arial"/>
                <w:b/>
                <w:bCs/>
                <w:color w:val="FFFFFF"/>
                <w:sz w:val="27"/>
                <w:szCs w:val="27"/>
              </w:rPr>
              <w:t>A</w:t>
            </w:r>
          </w:p>
        </w:tc>
        <w:tc>
          <w:tcPr>
            <w:tcW w:w="0" w:type="auto"/>
            <w:shd w:val="clear" w:color="auto" w:fill="FFFFFF"/>
            <w:vAlign w:val="center"/>
            <w:hideMark/>
          </w:tcPr>
          <w:p w:rsidR="00BC3490" w:rsidRPr="00BC3490" w:rsidRDefault="00BC3490" w:rsidP="00BC3490">
            <w:pPr>
              <w:spacing w:after="0" w:line="264" w:lineRule="atLeast"/>
              <w:rPr>
                <w:rFonts w:ascii="Arial" w:eastAsia="Times New Roman" w:hAnsi="Arial" w:cs="Arial"/>
                <w:color w:val="333333"/>
                <w:sz w:val="18"/>
                <w:szCs w:val="18"/>
              </w:rPr>
            </w:pPr>
            <w:r w:rsidRPr="00BC3490">
              <w:rPr>
                <w:rFonts w:ascii="Arial" w:eastAsia="Times New Roman" w:hAnsi="Arial" w:cs="Arial"/>
                <w:b/>
                <w:bCs/>
                <w:color w:val="62201D"/>
                <w:sz w:val="18"/>
                <w:szCs w:val="18"/>
              </w:rPr>
              <w:t>Accuracy:</w:t>
            </w:r>
            <w:r w:rsidRPr="00BC3490">
              <w:rPr>
                <w:rFonts w:ascii="Arial" w:eastAsia="Times New Roman" w:hAnsi="Arial" w:cs="Arial"/>
                <w:color w:val="333333"/>
                <w:sz w:val="18"/>
                <w:szCs w:val="18"/>
              </w:rPr>
              <w:t> The reliability, truthfulness, and correctness of the informational content</w:t>
            </w:r>
          </w:p>
        </w:tc>
      </w:tr>
      <w:tr w:rsidR="00BC3490" w:rsidRPr="00BC3490" w:rsidTr="00BC3490">
        <w:trPr>
          <w:tblCellSpacing w:w="15"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C3490" w:rsidRPr="00BC3490" w:rsidRDefault="00BC3490" w:rsidP="00BC3490">
            <w:pPr>
              <w:spacing w:after="0" w:line="264" w:lineRule="atLeast"/>
              <w:rPr>
                <w:rFonts w:ascii="Arial" w:eastAsia="Times New Roman" w:hAnsi="Arial" w:cs="Arial"/>
                <w:b/>
                <w:bCs/>
                <w:color w:val="FFFFFF"/>
                <w:sz w:val="27"/>
                <w:szCs w:val="27"/>
              </w:rPr>
            </w:pPr>
          </w:p>
        </w:tc>
        <w:tc>
          <w:tcPr>
            <w:tcW w:w="0" w:type="auto"/>
            <w:shd w:val="clear" w:color="auto" w:fill="FFFFFF"/>
            <w:vAlign w:val="center"/>
            <w:hideMark/>
          </w:tcPr>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Where does the information come from?</w:t>
            </w:r>
          </w:p>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Is the information supported by evidence?</w:t>
            </w:r>
          </w:p>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Has the information been peer-reviewed or refereed?</w:t>
            </w:r>
          </w:p>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Can you verify any of the information in another source or from personal knowledge?</w:t>
            </w:r>
          </w:p>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Does the language or tone seem unbiased and free of emotion?</w:t>
            </w:r>
          </w:p>
          <w:p w:rsidR="00BC3490" w:rsidRPr="00BC3490" w:rsidRDefault="00BC3490" w:rsidP="00BC3490">
            <w:pPr>
              <w:numPr>
                <w:ilvl w:val="0"/>
                <w:numId w:val="4"/>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Are there spelling, grammar, or other typographical errors?</w:t>
            </w:r>
          </w:p>
        </w:tc>
      </w:tr>
      <w:tr w:rsidR="00BC3490" w:rsidRPr="00BC3490" w:rsidTr="00BC3490">
        <w:trPr>
          <w:tblCellSpacing w:w="15" w:type="dxa"/>
        </w:trPr>
        <w:tc>
          <w:tcPr>
            <w:tcW w:w="360" w:type="dxa"/>
            <w:vMerge w:val="restart"/>
            <w:tcBorders>
              <w:top w:val="single" w:sz="6" w:space="0" w:color="FFFFFF"/>
              <w:left w:val="single" w:sz="6" w:space="0" w:color="FFFFFF"/>
              <w:bottom w:val="single" w:sz="6" w:space="0" w:color="FFFFFF"/>
              <w:right w:val="single" w:sz="6" w:space="0" w:color="FFFFFF"/>
            </w:tcBorders>
            <w:shd w:val="clear" w:color="auto" w:fill="62201D"/>
            <w:vAlign w:val="center"/>
            <w:hideMark/>
          </w:tcPr>
          <w:p w:rsidR="00BC3490" w:rsidRPr="00BC3490" w:rsidRDefault="00BC3490" w:rsidP="00BC3490">
            <w:pPr>
              <w:spacing w:after="0" w:line="264" w:lineRule="atLeast"/>
              <w:jc w:val="center"/>
              <w:rPr>
                <w:rFonts w:ascii="Arial" w:eastAsia="Times New Roman" w:hAnsi="Arial" w:cs="Arial"/>
                <w:b/>
                <w:bCs/>
                <w:color w:val="FFFFFF"/>
                <w:sz w:val="27"/>
                <w:szCs w:val="27"/>
              </w:rPr>
            </w:pPr>
            <w:r w:rsidRPr="00BC3490">
              <w:rPr>
                <w:rFonts w:ascii="Arial" w:eastAsia="Times New Roman" w:hAnsi="Arial" w:cs="Arial"/>
                <w:b/>
                <w:bCs/>
                <w:color w:val="FFFFFF"/>
                <w:sz w:val="27"/>
                <w:szCs w:val="27"/>
              </w:rPr>
              <w:t>P</w:t>
            </w:r>
          </w:p>
        </w:tc>
        <w:tc>
          <w:tcPr>
            <w:tcW w:w="0" w:type="auto"/>
            <w:shd w:val="clear" w:color="auto" w:fill="FFFFFF"/>
            <w:vAlign w:val="center"/>
            <w:hideMark/>
          </w:tcPr>
          <w:p w:rsidR="00BC3490" w:rsidRPr="00BC3490" w:rsidRDefault="00BC3490" w:rsidP="00BC3490">
            <w:pPr>
              <w:spacing w:after="0" w:line="264" w:lineRule="atLeast"/>
              <w:rPr>
                <w:rFonts w:ascii="Arial" w:eastAsia="Times New Roman" w:hAnsi="Arial" w:cs="Arial"/>
                <w:color w:val="333333"/>
                <w:sz w:val="18"/>
                <w:szCs w:val="18"/>
              </w:rPr>
            </w:pPr>
            <w:r w:rsidRPr="00BC3490">
              <w:rPr>
                <w:rFonts w:ascii="Arial" w:eastAsia="Times New Roman" w:hAnsi="Arial" w:cs="Arial"/>
                <w:b/>
                <w:bCs/>
                <w:color w:val="62201D"/>
                <w:sz w:val="18"/>
                <w:szCs w:val="18"/>
              </w:rPr>
              <w:t>Purpose:</w:t>
            </w:r>
            <w:r w:rsidRPr="00BC3490">
              <w:rPr>
                <w:rFonts w:ascii="Arial" w:eastAsia="Times New Roman" w:hAnsi="Arial" w:cs="Arial"/>
                <w:color w:val="333333"/>
                <w:sz w:val="18"/>
                <w:szCs w:val="18"/>
              </w:rPr>
              <w:t> The reason the information exists</w:t>
            </w:r>
          </w:p>
        </w:tc>
      </w:tr>
      <w:tr w:rsidR="00BC3490" w:rsidRPr="00BC3490" w:rsidTr="00BC3490">
        <w:trPr>
          <w:tblCellSpacing w:w="15" w:type="dxa"/>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C3490" w:rsidRPr="00BC3490" w:rsidRDefault="00BC3490" w:rsidP="00BC3490">
            <w:pPr>
              <w:spacing w:after="0" w:line="264" w:lineRule="atLeast"/>
              <w:rPr>
                <w:rFonts w:ascii="Arial" w:eastAsia="Times New Roman" w:hAnsi="Arial" w:cs="Arial"/>
                <w:b/>
                <w:bCs/>
                <w:color w:val="FFFFFF"/>
                <w:sz w:val="27"/>
                <w:szCs w:val="27"/>
              </w:rPr>
            </w:pPr>
          </w:p>
        </w:tc>
        <w:tc>
          <w:tcPr>
            <w:tcW w:w="0" w:type="auto"/>
            <w:shd w:val="clear" w:color="auto" w:fill="FFFFFF"/>
            <w:vAlign w:val="center"/>
            <w:hideMark/>
          </w:tcPr>
          <w:p w:rsidR="00BC3490" w:rsidRPr="00BC3490" w:rsidRDefault="00BC3490" w:rsidP="00BC3490">
            <w:pPr>
              <w:numPr>
                <w:ilvl w:val="0"/>
                <w:numId w:val="5"/>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 xml:space="preserve">What is the purpose of the information? </w:t>
            </w:r>
            <w:proofErr w:type="gramStart"/>
            <w:r w:rsidRPr="00BC3490">
              <w:rPr>
                <w:rFonts w:ascii="Arial" w:eastAsia="Times New Roman" w:hAnsi="Arial" w:cs="Arial"/>
                <w:color w:val="333333"/>
                <w:sz w:val="18"/>
                <w:szCs w:val="18"/>
              </w:rPr>
              <w:t>to</w:t>
            </w:r>
            <w:proofErr w:type="gramEnd"/>
            <w:r w:rsidRPr="00BC3490">
              <w:rPr>
                <w:rFonts w:ascii="Arial" w:eastAsia="Times New Roman" w:hAnsi="Arial" w:cs="Arial"/>
                <w:color w:val="333333"/>
                <w:sz w:val="18"/>
                <w:szCs w:val="18"/>
              </w:rPr>
              <w:t xml:space="preserve"> inform? </w:t>
            </w:r>
            <w:proofErr w:type="gramStart"/>
            <w:r w:rsidRPr="00BC3490">
              <w:rPr>
                <w:rFonts w:ascii="Arial" w:eastAsia="Times New Roman" w:hAnsi="Arial" w:cs="Arial"/>
                <w:color w:val="333333"/>
                <w:sz w:val="18"/>
                <w:szCs w:val="18"/>
              </w:rPr>
              <w:t>teach</w:t>
            </w:r>
            <w:proofErr w:type="gramEnd"/>
            <w:r w:rsidRPr="00BC3490">
              <w:rPr>
                <w:rFonts w:ascii="Arial" w:eastAsia="Times New Roman" w:hAnsi="Arial" w:cs="Arial"/>
                <w:color w:val="333333"/>
                <w:sz w:val="18"/>
                <w:szCs w:val="18"/>
              </w:rPr>
              <w:t xml:space="preserve">? </w:t>
            </w:r>
            <w:proofErr w:type="gramStart"/>
            <w:r w:rsidRPr="00BC3490">
              <w:rPr>
                <w:rFonts w:ascii="Arial" w:eastAsia="Times New Roman" w:hAnsi="Arial" w:cs="Arial"/>
                <w:color w:val="333333"/>
                <w:sz w:val="18"/>
                <w:szCs w:val="18"/>
              </w:rPr>
              <w:t>sell</w:t>
            </w:r>
            <w:proofErr w:type="gramEnd"/>
            <w:r w:rsidRPr="00BC3490">
              <w:rPr>
                <w:rFonts w:ascii="Arial" w:eastAsia="Times New Roman" w:hAnsi="Arial" w:cs="Arial"/>
                <w:color w:val="333333"/>
                <w:sz w:val="18"/>
                <w:szCs w:val="18"/>
              </w:rPr>
              <w:t xml:space="preserve">? </w:t>
            </w:r>
            <w:proofErr w:type="gramStart"/>
            <w:r w:rsidRPr="00BC3490">
              <w:rPr>
                <w:rFonts w:ascii="Arial" w:eastAsia="Times New Roman" w:hAnsi="Arial" w:cs="Arial"/>
                <w:color w:val="333333"/>
                <w:sz w:val="18"/>
                <w:szCs w:val="18"/>
              </w:rPr>
              <w:t>entertain</w:t>
            </w:r>
            <w:proofErr w:type="gramEnd"/>
            <w:r w:rsidRPr="00BC3490">
              <w:rPr>
                <w:rFonts w:ascii="Arial" w:eastAsia="Times New Roman" w:hAnsi="Arial" w:cs="Arial"/>
                <w:color w:val="333333"/>
                <w:sz w:val="18"/>
                <w:szCs w:val="18"/>
              </w:rPr>
              <w:t xml:space="preserve">? </w:t>
            </w:r>
            <w:proofErr w:type="gramStart"/>
            <w:r w:rsidRPr="00BC3490">
              <w:rPr>
                <w:rFonts w:ascii="Arial" w:eastAsia="Times New Roman" w:hAnsi="Arial" w:cs="Arial"/>
                <w:color w:val="333333"/>
                <w:sz w:val="18"/>
                <w:szCs w:val="18"/>
              </w:rPr>
              <w:t>persuade</w:t>
            </w:r>
            <w:proofErr w:type="gramEnd"/>
            <w:r w:rsidRPr="00BC3490">
              <w:rPr>
                <w:rFonts w:ascii="Arial" w:eastAsia="Times New Roman" w:hAnsi="Arial" w:cs="Arial"/>
                <w:color w:val="333333"/>
                <w:sz w:val="18"/>
                <w:szCs w:val="18"/>
              </w:rPr>
              <w:t>?</w:t>
            </w:r>
          </w:p>
          <w:p w:rsidR="00BC3490" w:rsidRPr="00BC3490" w:rsidRDefault="00BC3490" w:rsidP="00BC3490">
            <w:pPr>
              <w:numPr>
                <w:ilvl w:val="0"/>
                <w:numId w:val="5"/>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Do the authors/sponsors make their intentions or purpose clear?</w:t>
            </w:r>
          </w:p>
          <w:p w:rsidR="00BC3490" w:rsidRPr="00BC3490" w:rsidRDefault="00BC3490" w:rsidP="00BC3490">
            <w:pPr>
              <w:numPr>
                <w:ilvl w:val="0"/>
                <w:numId w:val="5"/>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 xml:space="preserve">Is the information fact? </w:t>
            </w:r>
            <w:proofErr w:type="gramStart"/>
            <w:r w:rsidRPr="00BC3490">
              <w:rPr>
                <w:rFonts w:ascii="Arial" w:eastAsia="Times New Roman" w:hAnsi="Arial" w:cs="Arial"/>
                <w:color w:val="333333"/>
                <w:sz w:val="18"/>
                <w:szCs w:val="18"/>
              </w:rPr>
              <w:t>opinion</w:t>
            </w:r>
            <w:proofErr w:type="gramEnd"/>
            <w:r w:rsidRPr="00BC3490">
              <w:rPr>
                <w:rFonts w:ascii="Arial" w:eastAsia="Times New Roman" w:hAnsi="Arial" w:cs="Arial"/>
                <w:color w:val="333333"/>
                <w:sz w:val="18"/>
                <w:szCs w:val="18"/>
              </w:rPr>
              <w:t xml:space="preserve">? </w:t>
            </w:r>
            <w:proofErr w:type="gramStart"/>
            <w:r w:rsidRPr="00BC3490">
              <w:rPr>
                <w:rFonts w:ascii="Arial" w:eastAsia="Times New Roman" w:hAnsi="Arial" w:cs="Arial"/>
                <w:color w:val="333333"/>
                <w:sz w:val="18"/>
                <w:szCs w:val="18"/>
              </w:rPr>
              <w:t>propaganda</w:t>
            </w:r>
            <w:proofErr w:type="gramEnd"/>
            <w:r w:rsidRPr="00BC3490">
              <w:rPr>
                <w:rFonts w:ascii="Arial" w:eastAsia="Times New Roman" w:hAnsi="Arial" w:cs="Arial"/>
                <w:color w:val="333333"/>
                <w:sz w:val="18"/>
                <w:szCs w:val="18"/>
              </w:rPr>
              <w:t>?</w:t>
            </w:r>
          </w:p>
          <w:p w:rsidR="00BC3490" w:rsidRPr="00BC3490" w:rsidRDefault="00BC3490" w:rsidP="00BC3490">
            <w:pPr>
              <w:numPr>
                <w:ilvl w:val="0"/>
                <w:numId w:val="5"/>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Does the point of view appear objective and impartial?</w:t>
            </w:r>
          </w:p>
          <w:p w:rsidR="00BC3490" w:rsidRPr="00BC3490" w:rsidRDefault="00BC3490" w:rsidP="00BC3490">
            <w:pPr>
              <w:numPr>
                <w:ilvl w:val="0"/>
                <w:numId w:val="5"/>
              </w:numPr>
              <w:spacing w:before="100" w:beforeAutospacing="1" w:after="100" w:afterAutospacing="1" w:line="264" w:lineRule="atLeast"/>
              <w:rPr>
                <w:rFonts w:ascii="Arial" w:eastAsia="Times New Roman" w:hAnsi="Arial" w:cs="Arial"/>
                <w:color w:val="333333"/>
                <w:sz w:val="18"/>
                <w:szCs w:val="18"/>
              </w:rPr>
            </w:pPr>
            <w:r w:rsidRPr="00BC3490">
              <w:rPr>
                <w:rFonts w:ascii="Arial" w:eastAsia="Times New Roman" w:hAnsi="Arial" w:cs="Arial"/>
                <w:color w:val="333333"/>
                <w:sz w:val="18"/>
                <w:szCs w:val="18"/>
              </w:rPr>
              <w:t>Are there political, ideological, cultural, religious, institutional, or personal biases?</w:t>
            </w:r>
          </w:p>
        </w:tc>
      </w:tr>
    </w:tbl>
    <w:p w:rsidR="001D0740" w:rsidRDefault="001D0740"/>
    <w:p w:rsidR="00BC3490" w:rsidRDefault="00BC3490">
      <w:r>
        <w:t xml:space="preserve">Taken from the University of the Fraser Valley Library page: </w:t>
      </w:r>
      <w:hyperlink r:id="rId6" w:history="1">
        <w:r w:rsidRPr="00BC3490">
          <w:rPr>
            <w:rStyle w:val="Hyperlink"/>
          </w:rPr>
          <w:t>http://www.ufv.ca/library/how-tos/evaluating-information-the-craap-test/</w:t>
        </w:r>
      </w:hyperlink>
      <w:bookmarkStart w:id="0" w:name="_GoBack"/>
      <w:bookmarkEnd w:id="0"/>
    </w:p>
    <w:sectPr w:rsidR="00BC3490" w:rsidSect="00BC34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DDB"/>
    <w:multiLevelType w:val="multilevel"/>
    <w:tmpl w:val="132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D155B"/>
    <w:multiLevelType w:val="multilevel"/>
    <w:tmpl w:val="038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379A"/>
    <w:multiLevelType w:val="multilevel"/>
    <w:tmpl w:val="BB98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91060"/>
    <w:multiLevelType w:val="multilevel"/>
    <w:tmpl w:val="B82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5216B"/>
    <w:multiLevelType w:val="multilevel"/>
    <w:tmpl w:val="9C92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90"/>
    <w:rsid w:val="001D0740"/>
    <w:rsid w:val="00BC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4DB"/>
  <w15:chartTrackingRefBased/>
  <w15:docId w15:val="{1C64B183-97B4-4743-8919-0BC9ED0B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BC3490"/>
  </w:style>
  <w:style w:type="character" w:customStyle="1" w:styleId="h3">
    <w:name w:val="h3"/>
    <w:basedOn w:val="DefaultParagraphFont"/>
    <w:rsid w:val="00BC3490"/>
  </w:style>
  <w:style w:type="character" w:customStyle="1" w:styleId="apple-converted-space">
    <w:name w:val="apple-converted-space"/>
    <w:basedOn w:val="DefaultParagraphFont"/>
    <w:rsid w:val="00BC3490"/>
  </w:style>
  <w:style w:type="paragraph" w:customStyle="1" w:styleId="h1">
    <w:name w:val="h1"/>
    <w:basedOn w:val="Normal"/>
    <w:rsid w:val="00BC3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7062">
      <w:bodyDiv w:val="1"/>
      <w:marLeft w:val="0"/>
      <w:marRight w:val="0"/>
      <w:marTop w:val="0"/>
      <w:marBottom w:val="0"/>
      <w:divBdr>
        <w:top w:val="none" w:sz="0" w:space="0" w:color="auto"/>
        <w:left w:val="none" w:sz="0" w:space="0" w:color="auto"/>
        <w:bottom w:val="none" w:sz="0" w:space="0" w:color="auto"/>
        <w:right w:val="none" w:sz="0" w:space="0" w:color="auto"/>
      </w:divBdr>
    </w:div>
    <w:div w:id="6556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fv.ca/library/how-tos/evaluating-information-the-craap-t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4281-E40C-40DB-87C5-1FD83C15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2017-02-22T18:48:00Z</dcterms:created>
  <dcterms:modified xsi:type="dcterms:W3CDTF">2017-02-22T18:51:00Z</dcterms:modified>
</cp:coreProperties>
</file>