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13" w:rsidRPr="002F1EB7" w:rsidRDefault="002F1EB7">
      <w:pPr>
        <w:rPr>
          <w:rFonts w:ascii="Century Gothic" w:hAnsi="Century Gothic"/>
          <w:b/>
          <w:sz w:val="24"/>
          <w:szCs w:val="24"/>
        </w:rPr>
      </w:pPr>
      <w:r w:rsidRPr="002F1EB7">
        <w:rPr>
          <w:rFonts w:ascii="Century Gothic" w:hAnsi="Century Gothic"/>
          <w:b/>
          <w:sz w:val="24"/>
          <w:szCs w:val="24"/>
        </w:rPr>
        <w:t>Possible Projects for Macbeth</w:t>
      </w:r>
    </w:p>
    <w:p w:rsidR="002F1EB7" w:rsidRPr="002F1EB7" w:rsidRDefault="002F1EB7" w:rsidP="002F1EB7">
      <w:pPr>
        <w:pStyle w:val="ListParagraph"/>
        <w:numPr>
          <w:ilvl w:val="0"/>
          <w:numId w:val="1"/>
        </w:numPr>
        <w:rPr>
          <w:b/>
          <w:sz w:val="28"/>
          <w:szCs w:val="28"/>
        </w:rPr>
      </w:pPr>
      <w:r w:rsidRPr="002F1EB7">
        <w:rPr>
          <w:b/>
          <w:sz w:val="28"/>
          <w:szCs w:val="28"/>
        </w:rPr>
        <w:t xml:space="preserve">Reanactment </w:t>
      </w:r>
    </w:p>
    <w:p w:rsidR="002F1EB7" w:rsidRPr="00612310" w:rsidRDefault="002F1EB7" w:rsidP="00F106FB">
      <w:pPr>
        <w:rPr>
          <w:rFonts w:ascii="Century Gothic" w:hAnsi="Century Gothic"/>
        </w:rPr>
      </w:pPr>
      <w:r w:rsidRPr="00612310">
        <w:rPr>
          <w:rFonts w:ascii="Century Gothic" w:hAnsi="Century Gothic"/>
          <w:u w:val="single"/>
          <w:lang w:eastAsia="en-CA"/>
        </w:rPr>
        <w:drawing>
          <wp:anchor distT="0" distB="0" distL="114300" distR="114300" simplePos="0" relativeHeight="251659264" behindDoc="0" locked="0" layoutInCell="1" allowOverlap="1" wp14:anchorId="0396F653" wp14:editId="51747171">
            <wp:simplePos x="914400" y="1238250"/>
            <wp:positionH relativeFrom="margin">
              <wp:align>right</wp:align>
            </wp:positionH>
            <wp:positionV relativeFrom="margin">
              <wp:align>top</wp:align>
            </wp:positionV>
            <wp:extent cx="1316990" cy="1715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px-Much_Ado_Quar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110" cy="1715483"/>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Each group is assigned a scene.  You will be acting for 5 minutes. </w:t>
      </w:r>
    </w:p>
    <w:p w:rsidR="002F1EB7" w:rsidRPr="00612310" w:rsidRDefault="002F1EB7" w:rsidP="002F1EB7">
      <w:pPr>
        <w:pStyle w:val="ListParagraph"/>
        <w:numPr>
          <w:ilvl w:val="0"/>
          <w:numId w:val="2"/>
        </w:numPr>
        <w:spacing w:after="200" w:line="276" w:lineRule="auto"/>
        <w:rPr>
          <w:rFonts w:ascii="Century Gothic" w:hAnsi="Century Gothic"/>
        </w:rPr>
      </w:pPr>
      <w:r w:rsidRPr="00612310">
        <w:rPr>
          <w:rFonts w:ascii="Century Gothic" w:hAnsi="Century Gothic"/>
        </w:rPr>
        <w:t>Re-enact the most important parts of the act in the following format:</w:t>
      </w:r>
    </w:p>
    <w:p w:rsidR="002F1EB7" w:rsidRPr="00612310" w:rsidRDefault="002F1EB7" w:rsidP="002F1EB7">
      <w:pPr>
        <w:pStyle w:val="ListParagraph"/>
        <w:numPr>
          <w:ilvl w:val="1"/>
          <w:numId w:val="2"/>
        </w:numPr>
        <w:spacing w:after="200" w:line="276" w:lineRule="auto"/>
        <w:rPr>
          <w:rFonts w:ascii="Century Gothic" w:hAnsi="Century Gothic"/>
        </w:rPr>
      </w:pPr>
      <w:r>
        <w:rPr>
          <w:rFonts w:ascii="Century Gothic" w:hAnsi="Century Gothic"/>
        </w:rPr>
        <w:t>Three</w:t>
      </w:r>
      <w:r w:rsidRPr="00612310">
        <w:rPr>
          <w:rFonts w:ascii="Century Gothic" w:hAnsi="Century Gothic"/>
        </w:rPr>
        <w:t xml:space="preserve"> minutes in Shakespeare language</w:t>
      </w:r>
    </w:p>
    <w:p w:rsidR="002F1EB7" w:rsidRPr="00612310" w:rsidRDefault="002F1EB7" w:rsidP="002F1EB7">
      <w:pPr>
        <w:pStyle w:val="ListParagraph"/>
        <w:numPr>
          <w:ilvl w:val="1"/>
          <w:numId w:val="2"/>
        </w:numPr>
        <w:spacing w:after="200" w:line="276" w:lineRule="auto"/>
        <w:rPr>
          <w:rFonts w:ascii="Century Gothic" w:hAnsi="Century Gothic"/>
        </w:rPr>
      </w:pPr>
      <w:r>
        <w:rPr>
          <w:rFonts w:ascii="Century Gothic" w:hAnsi="Century Gothic"/>
        </w:rPr>
        <w:t>Two</w:t>
      </w:r>
      <w:r w:rsidRPr="00612310">
        <w:rPr>
          <w:rFonts w:ascii="Century Gothic" w:hAnsi="Century Gothic"/>
        </w:rPr>
        <w:t xml:space="preserve"> minutes in modern English</w:t>
      </w:r>
      <w:r>
        <w:rPr>
          <w:rFonts w:ascii="Century Gothic" w:hAnsi="Century Gothic"/>
        </w:rPr>
        <w:t xml:space="preserve"> (this can be done as a direct translation OR a modern day translation with slang, etc) </w:t>
      </w:r>
    </w:p>
    <w:p w:rsidR="002F1EB7" w:rsidRPr="00612310" w:rsidRDefault="002F1EB7" w:rsidP="002F1EB7">
      <w:pPr>
        <w:pStyle w:val="ListParagraph"/>
        <w:numPr>
          <w:ilvl w:val="1"/>
          <w:numId w:val="2"/>
        </w:numPr>
        <w:spacing w:after="200" w:line="276" w:lineRule="auto"/>
        <w:rPr>
          <w:rFonts w:ascii="Century Gothic" w:hAnsi="Century Gothic"/>
        </w:rPr>
      </w:pPr>
      <w:r>
        <w:rPr>
          <w:rFonts w:ascii="Century Gothic" w:hAnsi="Century Gothic"/>
        </w:rPr>
        <w:t>One</w:t>
      </w:r>
      <w:r w:rsidRPr="00612310">
        <w:rPr>
          <w:rFonts w:ascii="Century Gothic" w:hAnsi="Century Gothic"/>
        </w:rPr>
        <w:t xml:space="preserve"> minutes in Shakespeare language </w:t>
      </w:r>
    </w:p>
    <w:p w:rsidR="002F1EB7" w:rsidRDefault="002F1EB7" w:rsidP="002F1EB7">
      <w:pPr>
        <w:pStyle w:val="ListParagraph"/>
        <w:ind w:left="1440"/>
        <w:rPr>
          <w:rFonts w:ascii="Century Gothic" w:hAnsi="Century Gothic"/>
        </w:rPr>
      </w:pPr>
    </w:p>
    <w:p w:rsidR="002F1EB7" w:rsidRDefault="002F1EB7" w:rsidP="002F1EB7">
      <w:pPr>
        <w:pStyle w:val="ListParagraph"/>
        <w:ind w:left="1440"/>
        <w:rPr>
          <w:rFonts w:ascii="Century Gothic" w:hAnsi="Century Gothic"/>
        </w:rPr>
      </w:pPr>
      <w:r w:rsidRPr="00EE51B1">
        <w:rPr>
          <w:rFonts w:ascii="Century Gothic" w:hAnsi="Century Gothic"/>
          <w:b/>
        </w:rPr>
        <w:t>Notes</w:t>
      </w:r>
      <w:r>
        <w:rPr>
          <w:rFonts w:ascii="Century Gothic" w:hAnsi="Century Gothic"/>
        </w:rPr>
        <w:t>:</w:t>
      </w:r>
    </w:p>
    <w:p w:rsidR="002F1EB7" w:rsidRPr="000F4491" w:rsidRDefault="002F1EB7" w:rsidP="002F1EB7">
      <w:pPr>
        <w:pStyle w:val="ListParagraph"/>
        <w:numPr>
          <w:ilvl w:val="2"/>
          <w:numId w:val="2"/>
        </w:numPr>
        <w:spacing w:after="200" w:line="276" w:lineRule="auto"/>
        <w:rPr>
          <w:rFonts w:ascii="Century Gothic" w:hAnsi="Century Gothic"/>
          <w:b/>
        </w:rPr>
      </w:pPr>
      <w:r w:rsidRPr="00EE51B1">
        <w:rPr>
          <w:rFonts w:ascii="Century Gothic" w:hAnsi="Century Gothic"/>
        </w:rPr>
        <w:t>The scenes do not need to be divided into these</w:t>
      </w:r>
      <w:r>
        <w:rPr>
          <w:rFonts w:ascii="Century Gothic" w:hAnsi="Century Gothic"/>
        </w:rPr>
        <w:t xml:space="preserve"> parts</w:t>
      </w:r>
      <w:r w:rsidRPr="00EE51B1">
        <w:rPr>
          <w:rFonts w:ascii="Century Gothic" w:hAnsi="Century Gothic"/>
        </w:rPr>
        <w:t xml:space="preserve">- you can read half the scene in Shakespeare language and the rest in modern. </w:t>
      </w:r>
      <w:r w:rsidRPr="000F4491">
        <w:rPr>
          <w:rFonts w:ascii="Century Gothic" w:hAnsi="Century Gothic"/>
          <w:b/>
        </w:rPr>
        <w:t xml:space="preserve">Use time as your organizer, not the play. </w:t>
      </w:r>
    </w:p>
    <w:p w:rsidR="002F1EB7" w:rsidRDefault="002F1EB7" w:rsidP="002F1EB7">
      <w:pPr>
        <w:pStyle w:val="ListParagraph"/>
        <w:numPr>
          <w:ilvl w:val="2"/>
          <w:numId w:val="2"/>
        </w:numPr>
        <w:spacing w:after="200" w:line="276" w:lineRule="auto"/>
        <w:rPr>
          <w:rFonts w:ascii="Century Gothic" w:hAnsi="Century Gothic"/>
        </w:rPr>
      </w:pPr>
      <w:r>
        <w:rPr>
          <w:rFonts w:ascii="Century Gothic" w:hAnsi="Century Gothic"/>
        </w:rPr>
        <w:t>Not all lines need to be said. You can take out lines/parts if you don’t deem them necessary.</w:t>
      </w:r>
    </w:p>
    <w:p w:rsidR="002F1EB7" w:rsidRPr="00612310" w:rsidRDefault="002F1EB7" w:rsidP="002F1EB7">
      <w:pPr>
        <w:pStyle w:val="ListParagraph"/>
        <w:numPr>
          <w:ilvl w:val="2"/>
          <w:numId w:val="2"/>
        </w:numPr>
        <w:spacing w:after="200" w:line="276" w:lineRule="auto"/>
        <w:rPr>
          <w:rFonts w:ascii="Century Gothic" w:hAnsi="Century Gothic"/>
        </w:rPr>
      </w:pPr>
      <w:r>
        <w:rPr>
          <w:rFonts w:ascii="Century Gothic" w:hAnsi="Century Gothic"/>
        </w:rPr>
        <w:t xml:space="preserve">You can make this a </w:t>
      </w:r>
      <w:r w:rsidRPr="0034145C">
        <w:rPr>
          <w:rFonts w:ascii="Century Gothic" w:hAnsi="Century Gothic"/>
          <w:b/>
        </w:rPr>
        <w:t>modern interpretation or stay true to the original.</w:t>
      </w:r>
      <w:r>
        <w:rPr>
          <w:rFonts w:ascii="Century Gothic" w:hAnsi="Century Gothic"/>
        </w:rPr>
        <w:t xml:space="preserve">  </w:t>
      </w:r>
    </w:p>
    <w:p w:rsidR="002F1EB7" w:rsidRPr="00612310" w:rsidRDefault="002F1EB7" w:rsidP="002F1EB7">
      <w:pPr>
        <w:pStyle w:val="ListParagraph"/>
        <w:numPr>
          <w:ilvl w:val="0"/>
          <w:numId w:val="2"/>
        </w:numPr>
        <w:spacing w:after="200" w:line="276" w:lineRule="auto"/>
        <w:rPr>
          <w:rFonts w:ascii="Century Gothic" w:hAnsi="Century Gothic"/>
        </w:rPr>
      </w:pPr>
      <w:r w:rsidRPr="000F4491">
        <w:rPr>
          <w:rFonts w:ascii="Century Gothic" w:hAnsi="Century Gothic"/>
          <w:b/>
        </w:rPr>
        <w:t>Criteria</w:t>
      </w:r>
      <w:r w:rsidRPr="00612310">
        <w:rPr>
          <w:rFonts w:ascii="Century Gothic" w:hAnsi="Century Gothic"/>
        </w:rPr>
        <w:t>:</w:t>
      </w:r>
    </w:p>
    <w:p w:rsidR="002F1EB7" w:rsidRDefault="002F1EB7" w:rsidP="002F1EB7">
      <w:pPr>
        <w:pStyle w:val="ListParagraph"/>
        <w:numPr>
          <w:ilvl w:val="1"/>
          <w:numId w:val="2"/>
        </w:numPr>
        <w:spacing w:after="200" w:line="276" w:lineRule="auto"/>
        <w:rPr>
          <w:rFonts w:ascii="Century Gothic" w:hAnsi="Century Gothic"/>
        </w:rPr>
      </w:pPr>
      <w:r>
        <w:rPr>
          <w:rFonts w:ascii="Century Gothic" w:hAnsi="Century Gothic"/>
        </w:rPr>
        <w:t>A promptbook (see below)</w:t>
      </w:r>
    </w:p>
    <w:p w:rsidR="002F1EB7" w:rsidRPr="00612310" w:rsidRDefault="002F1EB7" w:rsidP="002F1EB7">
      <w:pPr>
        <w:pStyle w:val="ListParagraph"/>
        <w:numPr>
          <w:ilvl w:val="1"/>
          <w:numId w:val="2"/>
        </w:numPr>
        <w:spacing w:after="200" w:line="276" w:lineRule="auto"/>
        <w:rPr>
          <w:rFonts w:ascii="Century Gothic" w:hAnsi="Century Gothic"/>
        </w:rPr>
      </w:pPr>
      <w:r w:rsidRPr="00612310">
        <w:rPr>
          <w:rFonts w:ascii="Century Gothic" w:hAnsi="Century Gothic"/>
        </w:rPr>
        <w:t>Must be acted in class- no videos</w:t>
      </w:r>
    </w:p>
    <w:p w:rsidR="002F1EB7" w:rsidRDefault="002F1EB7" w:rsidP="002F1EB7">
      <w:pPr>
        <w:pStyle w:val="ListParagraph"/>
        <w:numPr>
          <w:ilvl w:val="1"/>
          <w:numId w:val="2"/>
        </w:numPr>
        <w:spacing w:after="200" w:line="276" w:lineRule="auto"/>
        <w:rPr>
          <w:rFonts w:ascii="Century Gothic" w:hAnsi="Century Gothic"/>
        </w:rPr>
      </w:pPr>
      <w:r w:rsidRPr="00612310">
        <w:rPr>
          <w:rFonts w:ascii="Century Gothic" w:hAnsi="Century Gothic"/>
        </w:rPr>
        <w:t>Costumes and props are encouraged</w:t>
      </w:r>
    </w:p>
    <w:p w:rsidR="002F1EB7" w:rsidRPr="00612310" w:rsidRDefault="002F1EB7" w:rsidP="002F1EB7">
      <w:pPr>
        <w:pStyle w:val="ListParagraph"/>
        <w:numPr>
          <w:ilvl w:val="1"/>
          <w:numId w:val="2"/>
        </w:numPr>
        <w:spacing w:after="200" w:line="276" w:lineRule="auto"/>
        <w:rPr>
          <w:rFonts w:ascii="Century Gothic" w:hAnsi="Century Gothic"/>
        </w:rPr>
      </w:pPr>
      <w:r>
        <w:rPr>
          <w:rFonts w:ascii="Century Gothic" w:hAnsi="Century Gothic"/>
        </w:rPr>
        <w:t xml:space="preserve">There must be movement! </w:t>
      </w:r>
    </w:p>
    <w:p w:rsidR="002F1EB7" w:rsidRDefault="002F1EB7" w:rsidP="002F1EB7">
      <w:pPr>
        <w:pStyle w:val="ListParagraph"/>
        <w:numPr>
          <w:ilvl w:val="1"/>
          <w:numId w:val="2"/>
        </w:numPr>
        <w:spacing w:after="200" w:line="276" w:lineRule="auto"/>
        <w:rPr>
          <w:rFonts w:ascii="Century Gothic" w:hAnsi="Century Gothic"/>
        </w:rPr>
      </w:pPr>
      <w:r w:rsidRPr="00612310">
        <w:rPr>
          <w:rFonts w:ascii="Century Gothic" w:hAnsi="Century Gothic"/>
        </w:rPr>
        <w:t xml:space="preserve">Acting- voice inflection, </w:t>
      </w:r>
      <w:r>
        <w:rPr>
          <w:rFonts w:ascii="Century Gothic" w:hAnsi="Century Gothic"/>
        </w:rPr>
        <w:t xml:space="preserve">tone, </w:t>
      </w:r>
      <w:r w:rsidRPr="00612310">
        <w:rPr>
          <w:rFonts w:ascii="Century Gothic" w:hAnsi="Century Gothic"/>
        </w:rPr>
        <w:t xml:space="preserve">emotion, pausing, etc. </w:t>
      </w:r>
    </w:p>
    <w:p w:rsidR="002F1EB7" w:rsidRDefault="002F1EB7" w:rsidP="002F1EB7">
      <w:pPr>
        <w:pStyle w:val="ListParagraph"/>
        <w:numPr>
          <w:ilvl w:val="1"/>
          <w:numId w:val="2"/>
        </w:numPr>
        <w:spacing w:after="200" w:line="276" w:lineRule="auto"/>
        <w:rPr>
          <w:rFonts w:ascii="Century Gothic" w:hAnsi="Century Gothic"/>
        </w:rPr>
      </w:pPr>
      <w:r>
        <w:rPr>
          <w:rFonts w:ascii="Century Gothic" w:hAnsi="Century Gothic"/>
        </w:rPr>
        <w:t>Sound effects- how are you going to show sound? Eg. Running, horses, the bad omens?</w:t>
      </w:r>
    </w:p>
    <w:p w:rsidR="002F1EB7" w:rsidRPr="000F4491" w:rsidRDefault="002F1EB7" w:rsidP="002F1EB7">
      <w:pPr>
        <w:pStyle w:val="ListParagraph"/>
        <w:numPr>
          <w:ilvl w:val="0"/>
          <w:numId w:val="2"/>
        </w:numPr>
        <w:spacing w:after="200" w:line="276" w:lineRule="auto"/>
        <w:rPr>
          <w:rFonts w:ascii="Century Gothic" w:hAnsi="Century Gothic"/>
          <w:b/>
        </w:rPr>
      </w:pPr>
      <w:r w:rsidRPr="000F4491">
        <w:rPr>
          <w:rFonts w:ascii="Century Gothic" w:hAnsi="Century Gothic"/>
          <w:b/>
        </w:rPr>
        <w:t>To Do:</w:t>
      </w:r>
    </w:p>
    <w:p w:rsidR="002F1EB7" w:rsidRPr="000E2E20" w:rsidRDefault="002F1EB7" w:rsidP="002F1EB7">
      <w:pPr>
        <w:pStyle w:val="ListParagraph"/>
        <w:numPr>
          <w:ilvl w:val="1"/>
          <w:numId w:val="2"/>
        </w:numPr>
        <w:spacing w:after="200" w:line="276" w:lineRule="auto"/>
        <w:rPr>
          <w:rFonts w:ascii="Century Gothic" w:hAnsi="Century Gothic"/>
          <w:b/>
        </w:rPr>
      </w:pPr>
      <w:r w:rsidRPr="000E2E20">
        <w:rPr>
          <w:rFonts w:ascii="Century Gothic" w:hAnsi="Century Gothic"/>
          <w:b/>
        </w:rPr>
        <w:t>Promptbook</w:t>
      </w:r>
      <w:r>
        <w:rPr>
          <w:rFonts w:ascii="Century Gothic" w:hAnsi="Century Gothic"/>
        </w:rPr>
        <w:t xml:space="preserve">: Each student in your group </w:t>
      </w:r>
      <w:r w:rsidRPr="000E2E20">
        <w:rPr>
          <w:rFonts w:ascii="Century Gothic" w:hAnsi="Century Gothic"/>
          <w:b/>
        </w:rPr>
        <w:t>must</w:t>
      </w:r>
      <w:r>
        <w:rPr>
          <w:rFonts w:ascii="Century Gothic" w:hAnsi="Century Gothic"/>
        </w:rPr>
        <w:t xml:space="preserve"> have a promptbook. This promptbook will have notes in the margins stating:</w:t>
      </w:r>
    </w:p>
    <w:p w:rsidR="002F1EB7" w:rsidRPr="000E2E20" w:rsidRDefault="002F1EB7" w:rsidP="002F1EB7">
      <w:pPr>
        <w:pStyle w:val="ListParagraph"/>
        <w:numPr>
          <w:ilvl w:val="2"/>
          <w:numId w:val="2"/>
        </w:numPr>
        <w:spacing w:after="200" w:line="276" w:lineRule="auto"/>
        <w:rPr>
          <w:rFonts w:ascii="Century Gothic" w:hAnsi="Century Gothic"/>
          <w:b/>
        </w:rPr>
      </w:pPr>
      <w:r>
        <w:rPr>
          <w:rFonts w:ascii="Century Gothic" w:hAnsi="Century Gothic"/>
        </w:rPr>
        <w:t>Actions, exits and entrances using the classroom as your stage.</w:t>
      </w:r>
    </w:p>
    <w:p w:rsidR="002F1EB7" w:rsidRPr="000E2E20" w:rsidRDefault="002F1EB7" w:rsidP="002F1EB7">
      <w:pPr>
        <w:pStyle w:val="ListParagraph"/>
        <w:numPr>
          <w:ilvl w:val="2"/>
          <w:numId w:val="2"/>
        </w:numPr>
        <w:spacing w:after="200" w:line="276" w:lineRule="auto"/>
        <w:rPr>
          <w:rFonts w:ascii="Century Gothic" w:hAnsi="Century Gothic"/>
          <w:b/>
        </w:rPr>
      </w:pPr>
      <w:r>
        <w:rPr>
          <w:rFonts w:ascii="Century Gothic" w:hAnsi="Century Gothic"/>
        </w:rPr>
        <w:t>Notes on vocal pauses, stresses and inflections</w:t>
      </w:r>
    </w:p>
    <w:p w:rsidR="002F1EB7" w:rsidRPr="000E2E20" w:rsidRDefault="002F1EB7" w:rsidP="002F1EB7">
      <w:pPr>
        <w:pStyle w:val="ListParagraph"/>
        <w:numPr>
          <w:ilvl w:val="2"/>
          <w:numId w:val="2"/>
        </w:numPr>
        <w:spacing w:after="200" w:line="276" w:lineRule="auto"/>
        <w:rPr>
          <w:rFonts w:ascii="Century Gothic" w:hAnsi="Century Gothic"/>
          <w:b/>
        </w:rPr>
      </w:pPr>
      <w:r>
        <w:rPr>
          <w:rFonts w:ascii="Century Gothic" w:hAnsi="Century Gothic"/>
        </w:rPr>
        <w:t>Tone of voice  and kind of mood you are looking for</w:t>
      </w:r>
    </w:p>
    <w:p w:rsidR="002F1EB7" w:rsidRPr="000E2E20" w:rsidRDefault="002F1EB7" w:rsidP="002F1EB7">
      <w:pPr>
        <w:pStyle w:val="ListParagraph"/>
        <w:numPr>
          <w:ilvl w:val="2"/>
          <w:numId w:val="2"/>
        </w:numPr>
        <w:spacing w:after="200" w:line="276" w:lineRule="auto"/>
        <w:rPr>
          <w:rFonts w:ascii="Century Gothic" w:hAnsi="Century Gothic"/>
          <w:b/>
        </w:rPr>
      </w:pPr>
      <w:r>
        <w:rPr>
          <w:rFonts w:ascii="Century Gothic" w:hAnsi="Century Gothic"/>
        </w:rPr>
        <w:t>Gestures and facial expressions (those that are explicit and implicit)</w:t>
      </w:r>
    </w:p>
    <w:p w:rsidR="002F1EB7" w:rsidRPr="006E04A5" w:rsidRDefault="002F1EB7" w:rsidP="002F1EB7">
      <w:pPr>
        <w:pStyle w:val="ListParagraph"/>
        <w:numPr>
          <w:ilvl w:val="2"/>
          <w:numId w:val="2"/>
        </w:numPr>
        <w:spacing w:after="200" w:line="276" w:lineRule="auto"/>
        <w:rPr>
          <w:rFonts w:ascii="Century Gothic" w:hAnsi="Century Gothic"/>
          <w:b/>
        </w:rPr>
      </w:pPr>
      <w:r>
        <w:rPr>
          <w:rFonts w:ascii="Century Gothic" w:hAnsi="Century Gothic"/>
        </w:rPr>
        <w:t>Definitions of words or phrases you do not understand</w:t>
      </w:r>
    </w:p>
    <w:p w:rsidR="002F1EB7" w:rsidRDefault="002F1EB7">
      <w:r>
        <w:br w:type="page"/>
      </w:r>
    </w:p>
    <w:p w:rsidR="002F1EB7" w:rsidRPr="002F1EB7" w:rsidRDefault="002F1EB7" w:rsidP="002F1EB7">
      <w:pPr>
        <w:pStyle w:val="ListParagraph"/>
        <w:numPr>
          <w:ilvl w:val="0"/>
          <w:numId w:val="1"/>
        </w:numPr>
        <w:rPr>
          <w:rFonts w:ascii="Century Gothic" w:hAnsi="Century Gothic"/>
          <w:b/>
          <w:sz w:val="24"/>
          <w:szCs w:val="24"/>
        </w:rPr>
      </w:pPr>
      <w:r w:rsidRPr="002F1EB7">
        <w:rPr>
          <w:rFonts w:ascii="Century Gothic" w:hAnsi="Century Gothic"/>
          <w:b/>
          <w:sz w:val="24"/>
          <w:szCs w:val="24"/>
        </w:rPr>
        <w:lastRenderedPageBreak/>
        <w:t>Art Project</w:t>
      </w:r>
    </w:p>
    <w:p w:rsidR="002F1EB7" w:rsidRPr="002F1EB7" w:rsidRDefault="002F1EB7" w:rsidP="002F1EB7">
      <w:pPr>
        <w:pStyle w:val="ListParagraph"/>
        <w:rPr>
          <w:rFonts w:ascii="Century Gothic" w:hAnsi="Century Gothic"/>
          <w:sz w:val="24"/>
          <w:szCs w:val="24"/>
        </w:rPr>
      </w:pPr>
      <w:r w:rsidRPr="002F1EB7">
        <w:rPr>
          <w:rFonts w:ascii="Century Gothic" w:hAnsi="Century Gothic"/>
          <w:sz w:val="24"/>
          <w:szCs w:val="24"/>
        </w:rPr>
        <w:t xml:space="preserve">Using what you know about the </w:t>
      </w:r>
      <w:r w:rsidRPr="002F1EB7">
        <w:rPr>
          <w:rFonts w:ascii="Century Gothic" w:hAnsi="Century Gothic"/>
          <w:b/>
          <w:sz w:val="24"/>
          <w:szCs w:val="24"/>
        </w:rPr>
        <w:t>characters</w:t>
      </w:r>
      <w:r w:rsidRPr="002F1EB7">
        <w:rPr>
          <w:rFonts w:ascii="Century Gothic" w:hAnsi="Century Gothic"/>
          <w:sz w:val="24"/>
          <w:szCs w:val="24"/>
        </w:rPr>
        <w:t xml:space="preserve"> OR the </w:t>
      </w:r>
      <w:r w:rsidRPr="002F1EB7">
        <w:rPr>
          <w:rFonts w:ascii="Century Gothic" w:hAnsi="Century Gothic"/>
          <w:b/>
          <w:sz w:val="24"/>
          <w:szCs w:val="24"/>
        </w:rPr>
        <w:t>imagery</w:t>
      </w:r>
      <w:r w:rsidRPr="002F1EB7">
        <w:rPr>
          <w:rFonts w:ascii="Century Gothic" w:hAnsi="Century Gothic"/>
          <w:sz w:val="24"/>
          <w:szCs w:val="24"/>
        </w:rPr>
        <w:t xml:space="preserve"> OR the </w:t>
      </w:r>
      <w:r w:rsidRPr="002F1EB7">
        <w:rPr>
          <w:rFonts w:ascii="Century Gothic" w:hAnsi="Century Gothic"/>
          <w:b/>
          <w:sz w:val="24"/>
          <w:szCs w:val="24"/>
        </w:rPr>
        <w:t>themes</w:t>
      </w:r>
      <w:r w:rsidRPr="002F1EB7">
        <w:rPr>
          <w:rFonts w:ascii="Century Gothic" w:hAnsi="Century Gothic"/>
          <w:sz w:val="24"/>
          <w:szCs w:val="24"/>
        </w:rPr>
        <w:t xml:space="preserve"> of Macbeth, create an artistic representation of the play. This can be:</w:t>
      </w:r>
    </w:p>
    <w:p w:rsidR="002F1EB7" w:rsidRPr="002F1EB7" w:rsidRDefault="002F1EB7" w:rsidP="002F1EB7">
      <w:pPr>
        <w:pStyle w:val="ListParagraph"/>
        <w:numPr>
          <w:ilvl w:val="0"/>
          <w:numId w:val="3"/>
        </w:numPr>
        <w:rPr>
          <w:rFonts w:ascii="Century Gothic" w:hAnsi="Century Gothic"/>
          <w:sz w:val="24"/>
          <w:szCs w:val="24"/>
        </w:rPr>
      </w:pPr>
      <w:r w:rsidRPr="002F1EB7">
        <w:rPr>
          <w:rFonts w:ascii="Century Gothic" w:hAnsi="Century Gothic"/>
          <w:sz w:val="24"/>
          <w:szCs w:val="24"/>
        </w:rPr>
        <w:t>A painting</w:t>
      </w:r>
    </w:p>
    <w:p w:rsidR="002F1EB7" w:rsidRPr="002F1EB7" w:rsidRDefault="002F1EB7" w:rsidP="002F1EB7">
      <w:pPr>
        <w:pStyle w:val="ListParagraph"/>
        <w:numPr>
          <w:ilvl w:val="0"/>
          <w:numId w:val="3"/>
        </w:numPr>
        <w:rPr>
          <w:rFonts w:ascii="Century Gothic" w:hAnsi="Century Gothic"/>
          <w:sz w:val="24"/>
          <w:szCs w:val="24"/>
        </w:rPr>
      </w:pPr>
      <w:r w:rsidRPr="002F1EB7">
        <w:rPr>
          <w:rFonts w:ascii="Century Gothic" w:hAnsi="Century Gothic"/>
          <w:sz w:val="24"/>
          <w:szCs w:val="24"/>
        </w:rPr>
        <w:t>A poster</w:t>
      </w:r>
    </w:p>
    <w:p w:rsidR="002F1EB7" w:rsidRPr="002F1EB7" w:rsidRDefault="002F1EB7" w:rsidP="002F1EB7">
      <w:pPr>
        <w:pStyle w:val="ListParagraph"/>
        <w:numPr>
          <w:ilvl w:val="0"/>
          <w:numId w:val="3"/>
        </w:numPr>
        <w:rPr>
          <w:rFonts w:ascii="Century Gothic" w:hAnsi="Century Gothic"/>
          <w:sz w:val="24"/>
          <w:szCs w:val="24"/>
        </w:rPr>
      </w:pPr>
      <w:r w:rsidRPr="002F1EB7">
        <w:rPr>
          <w:rFonts w:ascii="Century Gothic" w:hAnsi="Century Gothic"/>
          <w:sz w:val="24"/>
          <w:szCs w:val="24"/>
        </w:rPr>
        <w:t>A diorama</w:t>
      </w:r>
    </w:p>
    <w:p w:rsidR="002F1EB7" w:rsidRPr="002F1EB7" w:rsidRDefault="002F1EB7" w:rsidP="002F1EB7">
      <w:pPr>
        <w:pStyle w:val="ListParagraph"/>
        <w:numPr>
          <w:ilvl w:val="0"/>
          <w:numId w:val="3"/>
        </w:numPr>
        <w:rPr>
          <w:rFonts w:ascii="Century Gothic" w:hAnsi="Century Gothic"/>
          <w:sz w:val="24"/>
          <w:szCs w:val="24"/>
        </w:rPr>
      </w:pPr>
      <w:r w:rsidRPr="002F1EB7">
        <w:rPr>
          <w:rFonts w:ascii="Century Gothic" w:hAnsi="Century Gothic"/>
          <w:sz w:val="24"/>
          <w:szCs w:val="24"/>
        </w:rPr>
        <w:t xml:space="preserve">A collage </w:t>
      </w:r>
    </w:p>
    <w:p w:rsidR="002F1EB7" w:rsidRDefault="002F1EB7" w:rsidP="002F1EB7">
      <w:pPr>
        <w:pStyle w:val="ListParagraph"/>
        <w:numPr>
          <w:ilvl w:val="0"/>
          <w:numId w:val="3"/>
        </w:numPr>
        <w:rPr>
          <w:rFonts w:ascii="Century Gothic" w:hAnsi="Century Gothic"/>
          <w:sz w:val="24"/>
          <w:szCs w:val="24"/>
        </w:rPr>
      </w:pPr>
      <w:r w:rsidRPr="002F1EB7">
        <w:rPr>
          <w:rFonts w:ascii="Century Gothic" w:hAnsi="Century Gothic"/>
          <w:sz w:val="24"/>
          <w:szCs w:val="24"/>
        </w:rPr>
        <w:t xml:space="preserve">A character study </w:t>
      </w:r>
    </w:p>
    <w:p w:rsidR="00F106FB" w:rsidRPr="002F1EB7" w:rsidRDefault="00F106FB" w:rsidP="002F1EB7">
      <w:pPr>
        <w:pStyle w:val="ListParagraph"/>
        <w:numPr>
          <w:ilvl w:val="0"/>
          <w:numId w:val="3"/>
        </w:numPr>
        <w:rPr>
          <w:rFonts w:ascii="Century Gothic" w:hAnsi="Century Gothic"/>
          <w:sz w:val="24"/>
          <w:szCs w:val="24"/>
        </w:rPr>
      </w:pPr>
      <w:r>
        <w:rPr>
          <w:rFonts w:ascii="Century Gothic" w:hAnsi="Century Gothic"/>
          <w:sz w:val="24"/>
          <w:szCs w:val="24"/>
        </w:rPr>
        <w:t xml:space="preserve">Your choice </w:t>
      </w:r>
    </w:p>
    <w:p w:rsidR="002F1EB7" w:rsidRPr="002F1EB7" w:rsidRDefault="002F1EB7" w:rsidP="002F1EB7">
      <w:pPr>
        <w:rPr>
          <w:rFonts w:ascii="Century Gothic" w:hAnsi="Century Gothic"/>
          <w:sz w:val="24"/>
          <w:szCs w:val="24"/>
        </w:rPr>
      </w:pPr>
    </w:p>
    <w:p w:rsidR="002F1EB7" w:rsidRPr="002F1EB7" w:rsidRDefault="002F1EB7" w:rsidP="002F1EB7">
      <w:pPr>
        <w:pStyle w:val="ListParagraph"/>
        <w:numPr>
          <w:ilvl w:val="0"/>
          <w:numId w:val="1"/>
        </w:numPr>
        <w:rPr>
          <w:rFonts w:ascii="Century Gothic" w:hAnsi="Century Gothic"/>
          <w:b/>
          <w:sz w:val="24"/>
          <w:szCs w:val="24"/>
        </w:rPr>
      </w:pPr>
      <w:r w:rsidRPr="002F1EB7">
        <w:rPr>
          <w:rFonts w:ascii="Century Gothic" w:hAnsi="Century Gothic"/>
          <w:b/>
          <w:sz w:val="24"/>
          <w:szCs w:val="24"/>
        </w:rPr>
        <w:t>An essay</w:t>
      </w:r>
    </w:p>
    <w:p w:rsidR="002F1EB7" w:rsidRPr="002F1EB7" w:rsidRDefault="002F1EB7" w:rsidP="002F1EB7">
      <w:pPr>
        <w:ind w:left="720"/>
        <w:rPr>
          <w:rFonts w:ascii="Century Gothic" w:hAnsi="Century Gothic"/>
          <w:sz w:val="24"/>
          <w:szCs w:val="24"/>
        </w:rPr>
      </w:pPr>
      <w:r w:rsidRPr="002F1EB7">
        <w:rPr>
          <w:rFonts w:ascii="Century Gothic" w:hAnsi="Century Gothic"/>
          <w:sz w:val="24"/>
          <w:szCs w:val="24"/>
        </w:rPr>
        <w:t>Write a 750-1000 word essay on one of the following:</w:t>
      </w:r>
    </w:p>
    <w:p w:rsidR="002F1EB7" w:rsidRPr="002F1EB7" w:rsidRDefault="002F1EB7" w:rsidP="002F1EB7">
      <w:pPr>
        <w:pStyle w:val="NormalWeb"/>
        <w:numPr>
          <w:ilvl w:val="0"/>
          <w:numId w:val="4"/>
        </w:numPr>
        <w:rPr>
          <w:rFonts w:ascii="Century Gothic" w:hAnsi="Century Gothic"/>
        </w:rPr>
      </w:pPr>
      <w:r w:rsidRPr="002F1EB7">
        <w:rPr>
          <w:rFonts w:ascii="Century Gothic" w:hAnsi="Century Gothic"/>
        </w:rPr>
        <w:t>The fantastical and grotesque witches are among the most memorable figures in the play. How does Shakespeare characterize the witches? What is their thematic significance?</w:t>
      </w:r>
    </w:p>
    <w:p w:rsidR="002F1EB7" w:rsidRPr="002F1EB7" w:rsidRDefault="002F1EB7" w:rsidP="002F1EB7">
      <w:pPr>
        <w:pStyle w:val="NormalWeb"/>
        <w:numPr>
          <w:ilvl w:val="0"/>
          <w:numId w:val="4"/>
        </w:numPr>
        <w:rPr>
          <w:rFonts w:ascii="Century Gothic" w:hAnsi="Century Gothic"/>
        </w:rPr>
      </w:pPr>
      <w:r w:rsidRPr="002F1EB7">
        <w:rPr>
          <w:rFonts w:ascii="Century Gothic" w:hAnsi="Century Gothic"/>
        </w:rPr>
        <w:t>Compare and contrast Macbeth, Macduff, and Banquo. How are they alike? How are they different? Is it possible to argue that Macbeth is the play’s villain and Macduff or Banquo its hero, or is the matter more complicated than that?</w:t>
      </w:r>
    </w:p>
    <w:p w:rsidR="002F1EB7" w:rsidRPr="002F1EB7" w:rsidRDefault="002F1EB7" w:rsidP="002F1EB7">
      <w:pPr>
        <w:pStyle w:val="NormalWeb"/>
        <w:numPr>
          <w:ilvl w:val="0"/>
          <w:numId w:val="4"/>
        </w:numPr>
        <w:rPr>
          <w:rFonts w:ascii="Century Gothic" w:hAnsi="Century Gothic"/>
        </w:rPr>
      </w:pPr>
      <w:r w:rsidRPr="002F1EB7">
        <w:rPr>
          <w:rFonts w:ascii="Century Gothic" w:hAnsi="Century Gothic"/>
        </w:rPr>
        <w:t xml:space="preserve"> Discuss the role that blood plays in </w:t>
      </w:r>
      <w:r w:rsidRPr="002F1EB7">
        <w:rPr>
          <w:rFonts w:ascii="Century Gothic" w:hAnsi="Century Gothic"/>
          <w:i/>
          <w:iCs/>
        </w:rPr>
        <w:t>Macbeth,</w:t>
      </w:r>
      <w:r w:rsidRPr="002F1EB7">
        <w:rPr>
          <w:rFonts w:ascii="Century Gothic" w:hAnsi="Century Gothic"/>
        </w:rPr>
        <w:t xml:space="preserve"> particularly immediately following Duncan’s murder and late in the play. What does it symbolize for Macbeth and his wife?</w:t>
      </w:r>
    </w:p>
    <w:p w:rsidR="002F1EB7" w:rsidRPr="002F1EB7" w:rsidRDefault="002F1EB7" w:rsidP="002F1EB7">
      <w:pPr>
        <w:pStyle w:val="NormalWeb"/>
        <w:numPr>
          <w:ilvl w:val="0"/>
          <w:numId w:val="4"/>
        </w:numPr>
        <w:rPr>
          <w:rFonts w:ascii="Century Gothic" w:hAnsi="Century Gothic"/>
        </w:rPr>
      </w:pPr>
      <w:r w:rsidRPr="002F1EB7">
        <w:rPr>
          <w:rFonts w:ascii="Century Gothic" w:hAnsi="Century Gothic"/>
        </w:rPr>
        <w:t xml:space="preserve"> Discuss Macbeth’s visions and hallucinations. What role do they play in the development of his character?</w:t>
      </w:r>
    </w:p>
    <w:p w:rsidR="002F1EB7" w:rsidRPr="002F1EB7" w:rsidRDefault="002F1EB7" w:rsidP="002F1EB7">
      <w:pPr>
        <w:pStyle w:val="NormalWeb"/>
        <w:numPr>
          <w:ilvl w:val="0"/>
          <w:numId w:val="4"/>
        </w:numPr>
        <w:rPr>
          <w:rFonts w:ascii="Century Gothic" w:hAnsi="Century Gothic"/>
        </w:rPr>
      </w:pPr>
      <w:r w:rsidRPr="002F1EB7">
        <w:rPr>
          <w:rFonts w:ascii="Century Gothic" w:hAnsi="Century Gothic"/>
        </w:rPr>
        <w:t xml:space="preserve"> Is </w:t>
      </w:r>
      <w:r w:rsidRPr="002F1EB7">
        <w:rPr>
          <w:rFonts w:ascii="Century Gothic" w:hAnsi="Century Gothic"/>
          <w:i/>
          <w:iCs/>
        </w:rPr>
        <w:t>Macbeth</w:t>
      </w:r>
      <w:r w:rsidRPr="002F1EB7">
        <w:rPr>
          <w:rFonts w:ascii="Century Gothic" w:hAnsi="Century Gothic"/>
        </w:rPr>
        <w:t xml:space="preserve"> a moral play? Is justice served at the end of the play? Defend your answer.</w:t>
      </w:r>
    </w:p>
    <w:p w:rsidR="002F1EB7" w:rsidRPr="00F106FB" w:rsidRDefault="00F106FB" w:rsidP="002F1EB7">
      <w:pPr>
        <w:pStyle w:val="ListParagraph"/>
        <w:numPr>
          <w:ilvl w:val="0"/>
          <w:numId w:val="4"/>
        </w:numPr>
        <w:rPr>
          <w:rFonts w:ascii="Century Gothic" w:hAnsi="Century Gothic"/>
          <w:sz w:val="24"/>
          <w:szCs w:val="24"/>
        </w:rPr>
      </w:pPr>
      <w:r w:rsidRPr="00F106FB">
        <w:rPr>
          <w:rFonts w:ascii="Century Gothic" w:hAnsi="Century Gothic"/>
          <w:sz w:val="24"/>
          <w:szCs w:val="24"/>
        </w:rPr>
        <w:t xml:space="preserve">Your choice </w:t>
      </w:r>
    </w:p>
    <w:p w:rsidR="002F1EB7" w:rsidRDefault="002F1EB7" w:rsidP="002F1EB7">
      <w:pPr>
        <w:pStyle w:val="ListParagraph"/>
        <w:ind w:left="2210"/>
      </w:pPr>
    </w:p>
    <w:p w:rsidR="002F1EB7" w:rsidRPr="00F106FB" w:rsidRDefault="002F1EB7" w:rsidP="002F1EB7">
      <w:pPr>
        <w:pStyle w:val="ListParagraph"/>
        <w:numPr>
          <w:ilvl w:val="0"/>
          <w:numId w:val="1"/>
        </w:numPr>
        <w:rPr>
          <w:rFonts w:ascii="Century Gothic" w:hAnsi="Century Gothic"/>
          <w:sz w:val="24"/>
          <w:szCs w:val="24"/>
        </w:rPr>
      </w:pPr>
      <w:r w:rsidRPr="00F106FB">
        <w:rPr>
          <w:rFonts w:ascii="Century Gothic" w:hAnsi="Century Gothic"/>
          <w:sz w:val="24"/>
          <w:szCs w:val="24"/>
        </w:rPr>
        <w:t>Debate</w:t>
      </w:r>
    </w:p>
    <w:p w:rsidR="002F1EB7" w:rsidRDefault="002F1EB7" w:rsidP="002F1EB7">
      <w:pPr>
        <w:pStyle w:val="ListParagraph"/>
        <w:numPr>
          <w:ilvl w:val="1"/>
          <w:numId w:val="1"/>
        </w:numPr>
        <w:rPr>
          <w:rFonts w:ascii="Century Gothic" w:hAnsi="Century Gothic"/>
          <w:sz w:val="24"/>
          <w:szCs w:val="24"/>
        </w:rPr>
      </w:pPr>
      <w:r w:rsidRPr="00F106FB">
        <w:rPr>
          <w:rFonts w:ascii="Century Gothic" w:hAnsi="Century Gothic"/>
          <w:sz w:val="24"/>
          <w:szCs w:val="24"/>
        </w:rPr>
        <w:t xml:space="preserve">Macbeth is responsible for his </w:t>
      </w:r>
      <w:r w:rsidR="00F106FB">
        <w:rPr>
          <w:rFonts w:ascii="Century Gothic" w:hAnsi="Century Gothic"/>
          <w:sz w:val="24"/>
          <w:szCs w:val="24"/>
        </w:rPr>
        <w:t xml:space="preserve">own downfall. </w:t>
      </w:r>
    </w:p>
    <w:p w:rsidR="00F106FB" w:rsidRDefault="00F106FB" w:rsidP="00F106FB">
      <w:pPr>
        <w:rPr>
          <w:rFonts w:ascii="Century Gothic" w:hAnsi="Century Gothic"/>
          <w:sz w:val="24"/>
          <w:szCs w:val="24"/>
        </w:rPr>
      </w:pPr>
    </w:p>
    <w:p w:rsidR="00F106FB" w:rsidRPr="00F106FB" w:rsidRDefault="00F106FB" w:rsidP="00F106FB">
      <w:pPr>
        <w:rPr>
          <w:rFonts w:ascii="Century Gothic" w:hAnsi="Century Gothic"/>
          <w:b/>
          <w:sz w:val="24"/>
          <w:szCs w:val="24"/>
        </w:rPr>
      </w:pPr>
      <w:r w:rsidRPr="00F106FB">
        <w:rPr>
          <w:rFonts w:ascii="Century Gothic" w:hAnsi="Century Gothic"/>
          <w:b/>
          <w:sz w:val="24"/>
          <w:szCs w:val="24"/>
        </w:rPr>
        <w:t>Everything due by Wednesday, June 17th</w:t>
      </w:r>
      <w:bookmarkStart w:id="0" w:name="_GoBack"/>
      <w:bookmarkEnd w:id="0"/>
    </w:p>
    <w:p w:rsidR="002F1EB7" w:rsidRPr="00F106FB" w:rsidRDefault="002F1EB7" w:rsidP="00F106FB">
      <w:pPr>
        <w:pStyle w:val="ListParagraph"/>
        <w:ind w:left="1440"/>
        <w:rPr>
          <w:rFonts w:ascii="Century Gothic" w:hAnsi="Century Gothic"/>
          <w:sz w:val="24"/>
          <w:szCs w:val="24"/>
        </w:rPr>
      </w:pPr>
    </w:p>
    <w:p w:rsidR="002F1EB7" w:rsidRPr="00F106FB" w:rsidRDefault="002F1EB7" w:rsidP="002F1EB7">
      <w:pPr>
        <w:pStyle w:val="ListParagraph"/>
        <w:rPr>
          <w:rFonts w:ascii="Century Gothic" w:hAnsi="Century Gothic"/>
          <w:sz w:val="24"/>
          <w:szCs w:val="24"/>
        </w:rPr>
      </w:pPr>
    </w:p>
    <w:p w:rsidR="002F1EB7" w:rsidRPr="00F106FB" w:rsidRDefault="002F1EB7" w:rsidP="002F1EB7">
      <w:pPr>
        <w:pStyle w:val="ListParagraph"/>
        <w:rPr>
          <w:rFonts w:ascii="Century Gothic" w:hAnsi="Century Gothic"/>
          <w:sz w:val="24"/>
          <w:szCs w:val="24"/>
        </w:rPr>
      </w:pPr>
      <w:r w:rsidRPr="00F106FB">
        <w:rPr>
          <w:rFonts w:ascii="Century Gothic" w:hAnsi="Century Gothic"/>
          <w:sz w:val="24"/>
          <w:szCs w:val="24"/>
        </w:rPr>
        <w:t xml:space="preserve"> </w:t>
      </w:r>
    </w:p>
    <w:sectPr w:rsidR="002F1EB7" w:rsidRPr="00F10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A6A"/>
    <w:multiLevelType w:val="hybridMultilevel"/>
    <w:tmpl w:val="2E5025C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E080587"/>
    <w:multiLevelType w:val="hybridMultilevel"/>
    <w:tmpl w:val="8ECA7F5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6D61DB"/>
    <w:multiLevelType w:val="hybridMultilevel"/>
    <w:tmpl w:val="C4860242"/>
    <w:lvl w:ilvl="0" w:tplc="10090001">
      <w:start w:val="1"/>
      <w:numFmt w:val="bullet"/>
      <w:lvlText w:val=""/>
      <w:lvlJc w:val="left"/>
      <w:pPr>
        <w:ind w:left="2210" w:hanging="360"/>
      </w:pPr>
      <w:rPr>
        <w:rFonts w:ascii="Symbol" w:hAnsi="Symbol" w:hint="default"/>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3" w15:restartNumberingAfterBreak="0">
    <w:nsid w:val="58697664"/>
    <w:multiLevelType w:val="hybridMultilevel"/>
    <w:tmpl w:val="C16841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7"/>
    <w:rsid w:val="000F29D8"/>
    <w:rsid w:val="00151C2E"/>
    <w:rsid w:val="002F1EB7"/>
    <w:rsid w:val="00A71D60"/>
    <w:rsid w:val="00B748A9"/>
    <w:rsid w:val="00C46631"/>
    <w:rsid w:val="00F10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CB182-B77F-4BFD-BD01-3B1B6224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B7"/>
    <w:pPr>
      <w:ind w:left="720"/>
      <w:contextualSpacing/>
    </w:pPr>
  </w:style>
  <w:style w:type="paragraph" w:styleId="NormalWeb">
    <w:name w:val="Normal (Web)"/>
    <w:basedOn w:val="Normal"/>
    <w:uiPriority w:val="99"/>
    <w:semiHidden/>
    <w:unhideWhenUsed/>
    <w:rsid w:val="002F1EB7"/>
    <w:pPr>
      <w:spacing w:before="100" w:beforeAutospacing="1" w:after="100" w:afterAutospacing="1" w:line="240" w:lineRule="auto"/>
    </w:pPr>
    <w:rPr>
      <w:rFonts w:ascii="Times New Roman" w:eastAsia="Times New Roman" w:hAnsi="Times New Roman" w:cs="Times New Roman"/>
      <w:noProof w:val="0"/>
      <w:sz w:val="24"/>
      <w:szCs w:val="24"/>
      <w:lang w:eastAsia="en-CA"/>
    </w:rPr>
  </w:style>
  <w:style w:type="character" w:customStyle="1" w:styleId="small-caps">
    <w:name w:val="small-caps"/>
    <w:basedOn w:val="DefaultParagraphFont"/>
    <w:rsid w:val="002F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2015-06-09T21:48:00Z</dcterms:created>
  <dcterms:modified xsi:type="dcterms:W3CDTF">2015-06-09T22:14:00Z</dcterms:modified>
</cp:coreProperties>
</file>