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1E" w:rsidRPr="004F2DE8" w:rsidRDefault="00065F1E" w:rsidP="00B015CA">
      <w:pPr>
        <w:jc w:val="center"/>
        <w:rPr>
          <w:rFonts w:ascii="Century Gothic" w:hAnsi="Century Gothic"/>
          <w:u w:val="single"/>
        </w:rPr>
      </w:pPr>
      <w:r w:rsidRPr="004F2DE8">
        <w:rPr>
          <w:rFonts w:ascii="Century Gothic" w:hAnsi="Century Gothic"/>
          <w:u w:val="single"/>
        </w:rPr>
        <w:t>Narrative Essay</w:t>
      </w:r>
    </w:p>
    <w:p w:rsidR="00065F1E" w:rsidRPr="004F2DE8" w:rsidRDefault="00065F1E" w:rsidP="00065F1E">
      <w:pPr>
        <w:rPr>
          <w:rFonts w:ascii="Century Gothic" w:hAnsi="Century Gothic"/>
        </w:rPr>
      </w:pPr>
      <w:r w:rsidRPr="004F2DE8">
        <w:rPr>
          <w:rFonts w:ascii="Century Gothic" w:hAnsi="Century Gothic"/>
        </w:rPr>
        <w:t xml:space="preserve">Write a narrative essay on whatever you choose. You can choose a theme from one of the stories you have read in class to help with brainstorming. </w:t>
      </w:r>
    </w:p>
    <w:p w:rsidR="00065F1E" w:rsidRPr="004F2DE8" w:rsidRDefault="00065F1E" w:rsidP="00065F1E">
      <w:pPr>
        <w:rPr>
          <w:rFonts w:ascii="Century Gothic" w:hAnsi="Century Gothic"/>
        </w:rPr>
      </w:pPr>
      <w:r w:rsidRPr="004F2DE8">
        <w:rPr>
          <w:rFonts w:ascii="Century Gothic" w:hAnsi="Century Gothic"/>
        </w:rPr>
        <w:t xml:space="preserve">1. </w:t>
      </w:r>
      <w:proofErr w:type="gramStart"/>
      <w:r w:rsidRPr="004F2DE8">
        <w:rPr>
          <w:rFonts w:ascii="Century Gothic" w:hAnsi="Century Gothic"/>
        </w:rPr>
        <w:t>Between</w:t>
      </w:r>
      <w:proofErr w:type="gramEnd"/>
      <w:r w:rsidRPr="004F2DE8">
        <w:rPr>
          <w:rFonts w:ascii="Century Gothic" w:hAnsi="Century Gothic"/>
        </w:rPr>
        <w:t xml:space="preserve"> 750-1000 words</w:t>
      </w:r>
    </w:p>
    <w:p w:rsidR="00065F1E" w:rsidRPr="004F2DE8" w:rsidRDefault="00065F1E" w:rsidP="00065F1E">
      <w:pPr>
        <w:rPr>
          <w:rFonts w:ascii="Century Gothic" w:hAnsi="Century Gothic"/>
        </w:rPr>
      </w:pPr>
      <w:r w:rsidRPr="004F2DE8">
        <w:rPr>
          <w:rFonts w:ascii="Century Gothic" w:hAnsi="Century Gothic"/>
        </w:rPr>
        <w:t>2. Must be in first or third person</w:t>
      </w:r>
    </w:p>
    <w:p w:rsidR="00065F1E" w:rsidRPr="004F2DE8" w:rsidRDefault="00065F1E" w:rsidP="00065F1E">
      <w:pPr>
        <w:rPr>
          <w:rFonts w:ascii="Century Gothic" w:hAnsi="Century Gothic"/>
        </w:rPr>
      </w:pPr>
      <w:r w:rsidRPr="004F2DE8">
        <w:rPr>
          <w:rFonts w:ascii="Century Gothic" w:hAnsi="Century Gothic"/>
        </w:rPr>
        <w:t>3. Must be in the present tense</w:t>
      </w:r>
    </w:p>
    <w:p w:rsidR="00065F1E" w:rsidRPr="004F2DE8" w:rsidRDefault="00065F1E" w:rsidP="00065F1E">
      <w:pPr>
        <w:rPr>
          <w:rFonts w:ascii="Century Gothic" w:hAnsi="Century Gothic"/>
        </w:rPr>
      </w:pPr>
      <w:r w:rsidRPr="004F2DE8">
        <w:rPr>
          <w:rFonts w:ascii="Century Gothic" w:hAnsi="Century Gothic"/>
        </w:rPr>
        <w:t xml:space="preserve">4. Show don’t tell!!! </w:t>
      </w:r>
    </w:p>
    <w:p w:rsidR="00065F1E" w:rsidRPr="004F2DE8" w:rsidRDefault="00065F1E" w:rsidP="00065F1E">
      <w:pPr>
        <w:rPr>
          <w:rFonts w:ascii="Century Gothic" w:hAnsi="Century Gothic"/>
        </w:rPr>
      </w:pPr>
      <w:r w:rsidRPr="004F2DE8">
        <w:rPr>
          <w:rFonts w:ascii="Century Gothic" w:hAnsi="Century Gothic"/>
        </w:rPr>
        <w:t>5. Must be typed and double spaced</w:t>
      </w:r>
    </w:p>
    <w:p w:rsidR="00402B13" w:rsidRPr="004F2DE8" w:rsidRDefault="00065F1E" w:rsidP="00065F1E">
      <w:pPr>
        <w:rPr>
          <w:rFonts w:ascii="Century Gothic" w:hAnsi="Century Gothic"/>
        </w:rPr>
      </w:pPr>
      <w:r w:rsidRPr="004F2DE8">
        <w:rPr>
          <w:rFonts w:ascii="Century Gothic" w:hAnsi="Century Gothic"/>
        </w:rPr>
        <w:t>6. If you include dialogue, you must format properly. See me for directions.</w:t>
      </w:r>
    </w:p>
    <w:p w:rsidR="004F2DE8" w:rsidRPr="004F2DE8" w:rsidRDefault="004F2DE8" w:rsidP="004F2DE8">
      <w:pPr>
        <w:rPr>
          <w:rFonts w:ascii="Century Gothic" w:hAnsi="Century Gothic"/>
          <w:sz w:val="20"/>
          <w:szCs w:val="20"/>
          <w:u w:val="single"/>
        </w:rPr>
      </w:pPr>
      <w:r w:rsidRPr="004F2DE8">
        <w:rPr>
          <w:rFonts w:ascii="Century Gothic" w:hAnsi="Century Gothic"/>
          <w:sz w:val="20"/>
          <w:szCs w:val="20"/>
          <w:u w:val="single"/>
        </w:rPr>
        <w:t>Narrative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89"/>
        <w:gridCol w:w="2189"/>
        <w:gridCol w:w="2189"/>
        <w:gridCol w:w="2190"/>
      </w:tblGrid>
      <w:tr w:rsidR="004F2DE8" w:rsidRPr="004F2DE8" w:rsidTr="00F02F9D">
        <w:tc>
          <w:tcPr>
            <w:tcW w:w="187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9" w:type="dxa"/>
          </w:tcPr>
          <w:p w:rsidR="004F2DE8" w:rsidRPr="004F2DE8" w:rsidRDefault="004F2DE8" w:rsidP="00F02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2DE8">
              <w:rPr>
                <w:rFonts w:ascii="Century Gothic" w:hAnsi="Century Gothic"/>
                <w:b/>
                <w:sz w:val="20"/>
                <w:szCs w:val="20"/>
              </w:rPr>
              <w:t>10/9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2DE8">
              <w:rPr>
                <w:rFonts w:ascii="Century Gothic" w:hAnsi="Century Gothic"/>
                <w:b/>
                <w:sz w:val="20"/>
                <w:szCs w:val="20"/>
              </w:rPr>
              <w:t>8.5/8/7.5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2DE8">
              <w:rPr>
                <w:rFonts w:ascii="Century Gothic" w:hAnsi="Century Gothic"/>
                <w:b/>
                <w:sz w:val="20"/>
                <w:szCs w:val="20"/>
              </w:rPr>
              <w:t>7/6.5</w:t>
            </w:r>
          </w:p>
        </w:tc>
        <w:tc>
          <w:tcPr>
            <w:tcW w:w="2190" w:type="dxa"/>
          </w:tcPr>
          <w:p w:rsidR="004F2DE8" w:rsidRPr="004F2DE8" w:rsidRDefault="004F2DE8" w:rsidP="00F02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2DE8">
              <w:rPr>
                <w:rFonts w:ascii="Century Gothic" w:hAnsi="Century Gothic"/>
                <w:b/>
                <w:sz w:val="20"/>
                <w:szCs w:val="20"/>
              </w:rPr>
              <w:t>6/5</w:t>
            </w:r>
          </w:p>
        </w:tc>
      </w:tr>
      <w:tr w:rsidR="004F2DE8" w:rsidRPr="004F2DE8" w:rsidTr="00F02F9D">
        <w:tc>
          <w:tcPr>
            <w:tcW w:w="187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Ideas/Purpose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-A </w:t>
            </w:r>
            <w:r w:rsidRPr="004F2DE8">
              <w:rPr>
                <w:rFonts w:ascii="Century Gothic" w:hAnsi="Century Gothic"/>
                <w:b/>
                <w:sz w:val="20"/>
                <w:szCs w:val="20"/>
              </w:rPr>
              <w:t>unique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 story that  is shared using details that make the narrative truly </w:t>
            </w:r>
            <w:r w:rsidRPr="00755CEB">
              <w:rPr>
                <w:rFonts w:ascii="Century Gothic" w:hAnsi="Century Gothic"/>
                <w:b/>
                <w:sz w:val="20"/>
                <w:szCs w:val="20"/>
              </w:rPr>
              <w:t>memorable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</w:t>
            </w:r>
            <w:r w:rsidRPr="00755CEB">
              <w:rPr>
                <w:rFonts w:ascii="Century Gothic" w:hAnsi="Century Gothic"/>
                <w:b/>
                <w:sz w:val="20"/>
                <w:szCs w:val="20"/>
              </w:rPr>
              <w:t>Purpose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 is inferred or stated naturally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-An interesting experience is shared with details that help create the interest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-Purpose is inferred or stated clearly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-The interesting experience needs more details 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-Purpose is stated explicitly but may not fit the story. OR may be confusing</w:t>
            </w:r>
          </w:p>
        </w:tc>
        <w:tc>
          <w:tcPr>
            <w:tcW w:w="219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-The narrative need to focus on one experience. Some details do not fit the narrative or it is missing details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-Purpose is unclear </w:t>
            </w:r>
          </w:p>
        </w:tc>
      </w:tr>
      <w:tr w:rsidR="004F2DE8" w:rsidRPr="004F2DE8" w:rsidTr="00F02F9D">
        <w:tc>
          <w:tcPr>
            <w:tcW w:w="187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Organization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The organization makes the narrative </w:t>
            </w:r>
            <w:r w:rsidRPr="00755CEB">
              <w:rPr>
                <w:rFonts w:ascii="Century Gothic" w:hAnsi="Century Gothic"/>
                <w:b/>
                <w:sz w:val="20"/>
                <w:szCs w:val="20"/>
              </w:rPr>
              <w:t>easy to read and enjoyable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Organized well with a clear beginning, middle and end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The order of events need to be corrected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Transitions may be weak or missing</w:t>
            </w:r>
          </w:p>
        </w:tc>
        <w:tc>
          <w:tcPr>
            <w:tcW w:w="219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Organization is confusing. Transitions weak or missing</w:t>
            </w:r>
          </w:p>
        </w:tc>
      </w:tr>
      <w:tr w:rsidR="004F2DE8" w:rsidRPr="004F2DE8" w:rsidTr="00F02F9D">
        <w:tc>
          <w:tcPr>
            <w:tcW w:w="187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Voice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The voice creates an </w:t>
            </w:r>
            <w:r w:rsidRPr="00755CEB">
              <w:rPr>
                <w:rFonts w:ascii="Century Gothic" w:hAnsi="Century Gothic"/>
                <w:b/>
                <w:sz w:val="20"/>
                <w:szCs w:val="20"/>
              </w:rPr>
              <w:t>unforgettable experience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The personal voice creates interest. Possibly more dialogue is needed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The voice can usually be heard but may be a bit flat </w:t>
            </w:r>
          </w:p>
        </w:tc>
        <w:tc>
          <w:tcPr>
            <w:tcW w:w="219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Voice is simple </w:t>
            </w:r>
          </w:p>
        </w:tc>
      </w:tr>
      <w:tr w:rsidR="004F2DE8" w:rsidRPr="004F2DE8" w:rsidTr="00F02F9D">
        <w:tc>
          <w:tcPr>
            <w:tcW w:w="187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Word choice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Exceptional word choice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The story is </w:t>
            </w:r>
            <w:r w:rsidRPr="004F2DE8">
              <w:rPr>
                <w:rFonts w:ascii="Century Gothic" w:hAnsi="Century Gothic"/>
                <w:b/>
                <w:sz w:val="20"/>
                <w:szCs w:val="20"/>
              </w:rPr>
              <w:t>shown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755CEB">
              <w:rPr>
                <w:rFonts w:ascii="Century Gothic" w:hAnsi="Century Gothic"/>
                <w:b/>
                <w:sz w:val="20"/>
                <w:szCs w:val="20"/>
              </w:rPr>
              <w:t>vivid details and imagery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Specific nouns, strong verbs and well-chosen modifiers create vivid pictures and express clear feelings. Some </w:t>
            </w:r>
            <w:r w:rsidRPr="004F2DE8">
              <w:rPr>
                <w:rFonts w:ascii="Century Gothic" w:hAnsi="Century Gothic"/>
                <w:i/>
                <w:sz w:val="20"/>
                <w:szCs w:val="20"/>
              </w:rPr>
              <w:t>showing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 as opposed to </w:t>
            </w:r>
            <w:r w:rsidRPr="004F2DE8">
              <w:rPr>
                <w:rFonts w:ascii="Century Gothic" w:hAnsi="Century Gothic"/>
                <w:i/>
                <w:sz w:val="20"/>
                <w:szCs w:val="20"/>
              </w:rPr>
              <w:t>telling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Some vivid language is used but may be overused or simple. 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Story is </w:t>
            </w:r>
            <w:r w:rsidRPr="004F2DE8">
              <w:rPr>
                <w:rFonts w:ascii="Century Gothic" w:hAnsi="Century Gothic"/>
                <w:i/>
                <w:sz w:val="20"/>
                <w:szCs w:val="20"/>
              </w:rPr>
              <w:t>told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, not </w:t>
            </w:r>
            <w:r w:rsidRPr="004F2DE8">
              <w:rPr>
                <w:rFonts w:ascii="Century Gothic" w:hAnsi="Century Gothic"/>
                <w:i/>
                <w:sz w:val="20"/>
                <w:szCs w:val="20"/>
              </w:rPr>
              <w:t>shown</w:t>
            </w:r>
          </w:p>
        </w:tc>
        <w:tc>
          <w:tcPr>
            <w:tcW w:w="219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Little or no attempt at vivid language is used. 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Story is </w:t>
            </w:r>
            <w:r w:rsidRPr="004F2DE8">
              <w:rPr>
                <w:rFonts w:ascii="Century Gothic" w:hAnsi="Century Gothic"/>
                <w:i/>
                <w:sz w:val="20"/>
                <w:szCs w:val="20"/>
              </w:rPr>
              <w:t>told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, not </w:t>
            </w:r>
            <w:r w:rsidRPr="004F2DE8">
              <w:rPr>
                <w:rFonts w:ascii="Century Gothic" w:hAnsi="Century Gothic"/>
                <w:i/>
                <w:sz w:val="20"/>
                <w:szCs w:val="20"/>
              </w:rPr>
              <w:t>shown</w:t>
            </w:r>
          </w:p>
        </w:tc>
      </w:tr>
      <w:tr w:rsidR="004F2DE8" w:rsidRPr="004F2DE8" w:rsidTr="00F02F9D">
        <w:tc>
          <w:tcPr>
            <w:tcW w:w="187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Sentence Fluency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The sentences are </w:t>
            </w:r>
            <w:r w:rsidRPr="00755CEB">
              <w:rPr>
                <w:rFonts w:ascii="Century Gothic" w:hAnsi="Century Gothic"/>
                <w:b/>
                <w:sz w:val="20"/>
                <w:szCs w:val="20"/>
              </w:rPr>
              <w:t>skillfully written, original and interesting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The sentences show variety and are easy to read and understand 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More variety in sentences are needed. Sentences may be awkward. </w:t>
            </w:r>
          </w:p>
        </w:tc>
        <w:tc>
          <w:tcPr>
            <w:tcW w:w="219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Too many awkward sentences that cause the reader to pause</w:t>
            </w:r>
          </w:p>
        </w:tc>
      </w:tr>
      <w:tr w:rsidR="004F2DE8" w:rsidRPr="004F2DE8" w:rsidTr="00F02F9D">
        <w:tc>
          <w:tcPr>
            <w:tcW w:w="187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Conventions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Grammar and punctuation are correct (esp. dialogue) Essay is free of spelling errors </w:t>
            </w:r>
            <w:bookmarkStart w:id="0" w:name="_GoBack"/>
            <w:bookmarkEnd w:id="0"/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</w:t>
            </w:r>
            <w:r w:rsidRPr="00755CEB">
              <w:rPr>
                <w:rFonts w:ascii="Century Gothic" w:hAnsi="Century Gothic"/>
                <w:b/>
                <w:sz w:val="20"/>
                <w:szCs w:val="20"/>
              </w:rPr>
              <w:t>Present tense</w:t>
            </w:r>
            <w:r w:rsidRPr="004F2DE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The narrative has a few errors in punctuation, spelling or grammar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 xml:space="preserve">-present tense 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9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The narrative has obvious errors in punctuation, spelling and grammar.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-not in present tense</w:t>
            </w:r>
          </w:p>
        </w:tc>
        <w:tc>
          <w:tcPr>
            <w:tcW w:w="2190" w:type="dxa"/>
          </w:tcPr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Too many errors in spelling, punctuation and grammar</w:t>
            </w:r>
          </w:p>
          <w:p w:rsidR="004F2DE8" w:rsidRPr="004F2DE8" w:rsidRDefault="004F2DE8" w:rsidP="00F02F9D">
            <w:pPr>
              <w:rPr>
                <w:rFonts w:ascii="Century Gothic" w:hAnsi="Century Gothic"/>
                <w:sz w:val="20"/>
                <w:szCs w:val="20"/>
              </w:rPr>
            </w:pPr>
            <w:r w:rsidRPr="004F2DE8">
              <w:rPr>
                <w:rFonts w:ascii="Century Gothic" w:hAnsi="Century Gothic"/>
                <w:sz w:val="20"/>
                <w:szCs w:val="20"/>
              </w:rPr>
              <w:t>-not in present tense</w:t>
            </w:r>
          </w:p>
        </w:tc>
      </w:tr>
    </w:tbl>
    <w:p w:rsidR="004F2DE8" w:rsidRPr="00C12D62" w:rsidRDefault="004F2DE8" w:rsidP="004F2DE8">
      <w:pPr>
        <w:rPr>
          <w:rFonts w:ascii="Century Gothic" w:hAnsi="Century Gothic"/>
          <w:sz w:val="24"/>
          <w:szCs w:val="24"/>
        </w:rPr>
      </w:pPr>
    </w:p>
    <w:p w:rsidR="00E92A22" w:rsidRDefault="00E9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92A22" w:rsidRDefault="00E92A22" w:rsidP="0006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Checklist </w:t>
      </w:r>
    </w:p>
    <w:p w:rsidR="00E92A22" w:rsidRDefault="00E92A22" w:rsidP="00E92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purpose? Ask someone to read your essay and get them to tell you the purpose. If they don’t know, you need to add/change/delete to make it clearer.</w:t>
      </w:r>
    </w:p>
    <w:p w:rsidR="00E92A22" w:rsidRDefault="00E92A22" w:rsidP="00E92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dialogue? Would your narrative be stronger with dialogue? Did you format it correctly? A new paragraph occurs after each speaker. Note where quotation marks occur. </w:t>
      </w:r>
    </w:p>
    <w:p w:rsidR="00E92A22" w:rsidRDefault="00E92A22" w:rsidP="00E92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SHOWN your story- don’t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tell.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Describe how you feel, what you see, hear, smell, taste. </w:t>
      </w:r>
    </w:p>
    <w:p w:rsidR="00E92A22" w:rsidRDefault="00E92A22" w:rsidP="00E92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begin your narrative IN the action? (much more interesting) </w:t>
      </w:r>
    </w:p>
    <w:p w:rsidR="00E92A22" w:rsidRDefault="00E92A22" w:rsidP="00E92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too wordy? Eliminate any “dead wood”. (How many times has someone told you a story with too many details and you are thinking “get to the point!”</w:t>
      </w:r>
    </w:p>
    <w:p w:rsidR="00E92A22" w:rsidRDefault="00E92A22" w:rsidP="00E92A22">
      <w:pPr>
        <w:rPr>
          <w:rFonts w:ascii="Times New Roman" w:hAnsi="Times New Roman" w:cs="Times New Roman"/>
          <w:sz w:val="24"/>
          <w:szCs w:val="24"/>
        </w:rPr>
      </w:pPr>
    </w:p>
    <w:p w:rsidR="00E92A22" w:rsidRPr="00E92A22" w:rsidRDefault="00E92A22" w:rsidP="00E92A22">
      <w:pPr>
        <w:rPr>
          <w:rFonts w:ascii="Times New Roman" w:hAnsi="Times New Roman" w:cs="Times New Roman"/>
          <w:sz w:val="24"/>
          <w:szCs w:val="24"/>
        </w:rPr>
      </w:pPr>
    </w:p>
    <w:sectPr w:rsidR="00E92A22" w:rsidRPr="00E92A22" w:rsidSect="007C105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5E" w:rsidRDefault="001A525E" w:rsidP="00065F1E">
      <w:pPr>
        <w:spacing w:after="0" w:line="240" w:lineRule="auto"/>
      </w:pPr>
      <w:r>
        <w:separator/>
      </w:r>
    </w:p>
  </w:endnote>
  <w:endnote w:type="continuationSeparator" w:id="0">
    <w:p w:rsidR="001A525E" w:rsidRDefault="001A525E" w:rsidP="0006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5E" w:rsidRDefault="001A525E" w:rsidP="00065F1E">
      <w:pPr>
        <w:spacing w:after="0" w:line="240" w:lineRule="auto"/>
      </w:pPr>
      <w:r>
        <w:separator/>
      </w:r>
    </w:p>
  </w:footnote>
  <w:footnote w:type="continuationSeparator" w:id="0">
    <w:p w:rsidR="001A525E" w:rsidRDefault="001A525E" w:rsidP="0006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1E" w:rsidRDefault="00065F1E">
    <w:pPr>
      <w:pStyle w:val="Header"/>
    </w:pPr>
    <w:r>
      <w:t xml:space="preserve">Grade </w:t>
    </w:r>
    <w:r w:rsidR="008A5FB3">
      <w:t>9</w:t>
    </w:r>
    <w:r>
      <w:t xml:space="preserve"> Narrative Essay </w:t>
    </w:r>
  </w:p>
  <w:p w:rsidR="007C105F" w:rsidRDefault="007C1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B4A"/>
    <w:multiLevelType w:val="hybridMultilevel"/>
    <w:tmpl w:val="34805D4A"/>
    <w:lvl w:ilvl="0" w:tplc="C138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034"/>
    <w:multiLevelType w:val="hybridMultilevel"/>
    <w:tmpl w:val="97FC0E96"/>
    <w:lvl w:ilvl="0" w:tplc="A63E0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1169"/>
    <w:multiLevelType w:val="hybridMultilevel"/>
    <w:tmpl w:val="2A6C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782"/>
    <w:multiLevelType w:val="hybridMultilevel"/>
    <w:tmpl w:val="557A7AEC"/>
    <w:lvl w:ilvl="0" w:tplc="B972C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CFC"/>
    <w:multiLevelType w:val="hybridMultilevel"/>
    <w:tmpl w:val="62C8F9E0"/>
    <w:lvl w:ilvl="0" w:tplc="A63E0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E"/>
    <w:rsid w:val="00065F1E"/>
    <w:rsid w:val="001A525E"/>
    <w:rsid w:val="0033678D"/>
    <w:rsid w:val="004A4BDD"/>
    <w:rsid w:val="004F2DE8"/>
    <w:rsid w:val="00755CEB"/>
    <w:rsid w:val="007C105F"/>
    <w:rsid w:val="008A5FB3"/>
    <w:rsid w:val="00A71D60"/>
    <w:rsid w:val="00B015CA"/>
    <w:rsid w:val="00C46631"/>
    <w:rsid w:val="00DB2A7B"/>
    <w:rsid w:val="00E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54A83-9C5D-480A-A3A7-E870AF81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1E"/>
  </w:style>
  <w:style w:type="paragraph" w:styleId="Footer">
    <w:name w:val="footer"/>
    <w:basedOn w:val="Normal"/>
    <w:link w:val="FooterChar"/>
    <w:uiPriority w:val="99"/>
    <w:unhideWhenUsed/>
    <w:rsid w:val="0006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1E"/>
  </w:style>
  <w:style w:type="paragraph" w:styleId="ListParagraph">
    <w:name w:val="List Paragraph"/>
    <w:basedOn w:val="Normal"/>
    <w:uiPriority w:val="34"/>
    <w:qFormat/>
    <w:rsid w:val="007C105F"/>
    <w:pPr>
      <w:ind w:left="720"/>
      <w:contextualSpacing/>
    </w:pPr>
  </w:style>
  <w:style w:type="table" w:styleId="TableGrid">
    <w:name w:val="Table Grid"/>
    <w:basedOn w:val="TableNormal"/>
    <w:uiPriority w:val="39"/>
    <w:rsid w:val="004F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0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9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1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8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2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2015-01-16T22:59:00Z</dcterms:created>
  <dcterms:modified xsi:type="dcterms:W3CDTF">2015-01-17T00:11:00Z</dcterms:modified>
</cp:coreProperties>
</file>