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B7E8" w14:textId="620EA97D" w:rsidR="00590DF2" w:rsidRPr="00590DF2" w:rsidRDefault="00590DF2" w:rsidP="00590DF2">
      <w:pPr>
        <w:pStyle w:val="paragraph"/>
        <w:spacing w:before="0" w:beforeAutospacing="0" w:after="0" w:afterAutospacing="0"/>
        <w:textAlignment w:val="baseline"/>
        <w:rPr>
          <w:rFonts w:ascii="Segoe UI" w:hAnsi="Segoe UI" w:cs="Segoe UI"/>
          <w:b/>
          <w:bCs/>
          <w:sz w:val="18"/>
          <w:szCs w:val="18"/>
        </w:rPr>
      </w:pPr>
      <w:r w:rsidRPr="00590DF2">
        <w:rPr>
          <w:rStyle w:val="normaltextrun"/>
          <w:b/>
          <w:bCs/>
          <w:color w:val="000000"/>
          <w:sz w:val="22"/>
          <w:szCs w:val="22"/>
        </w:rPr>
        <w:t>POUR VOTRE BLOG</w:t>
      </w:r>
      <w:r w:rsidRPr="00590DF2">
        <w:rPr>
          <w:rStyle w:val="eop"/>
          <w:b/>
          <w:bCs/>
          <w:color w:val="000000"/>
          <w:sz w:val="22"/>
          <w:szCs w:val="22"/>
        </w:rPr>
        <w:t> </w:t>
      </w:r>
    </w:p>
    <w:p w14:paraId="4EFCF9A6" w14:textId="77777777" w:rsidR="00590DF2" w:rsidRPr="00590DF2" w:rsidRDefault="00590DF2" w:rsidP="00590DF2">
      <w:pPr>
        <w:pStyle w:val="paragraph"/>
        <w:spacing w:before="0" w:beforeAutospacing="0" w:after="0" w:afterAutospacing="0"/>
        <w:textAlignment w:val="baseline"/>
        <w:rPr>
          <w:rFonts w:ascii="Segoe UI" w:hAnsi="Segoe UI" w:cs="Segoe UI"/>
          <w:b/>
          <w:bCs/>
          <w:sz w:val="18"/>
          <w:szCs w:val="18"/>
        </w:rPr>
      </w:pPr>
      <w:r w:rsidRPr="00590DF2">
        <w:rPr>
          <w:rStyle w:val="normaltextrun"/>
          <w:b/>
          <w:bCs/>
          <w:color w:val="000000"/>
          <w:sz w:val="22"/>
          <w:szCs w:val="22"/>
        </w:rPr>
        <w:t>CONCLUSION FINALE (35 pts)</w:t>
      </w:r>
      <w:r w:rsidRPr="00590DF2">
        <w:rPr>
          <w:rStyle w:val="eop"/>
          <w:b/>
          <w:bCs/>
          <w:color w:val="000000"/>
          <w:sz w:val="22"/>
          <w:szCs w:val="22"/>
        </w:rPr>
        <w:t> </w:t>
      </w:r>
    </w:p>
    <w:p w14:paraId="5A024240" w14:textId="77777777" w:rsidR="00590DF2" w:rsidRDefault="00590DF2" w:rsidP="00590DF2">
      <w:pPr>
        <w:pStyle w:val="paragraph"/>
        <w:spacing w:before="0" w:beforeAutospacing="0" w:after="0" w:afterAutospacing="0"/>
        <w:textAlignment w:val="baseline"/>
        <w:rPr>
          <w:rStyle w:val="eop"/>
          <w:b/>
          <w:bCs/>
          <w:color w:val="000000"/>
          <w:sz w:val="22"/>
          <w:szCs w:val="22"/>
        </w:rPr>
      </w:pPr>
      <w:r w:rsidRPr="00590DF2">
        <w:rPr>
          <w:rStyle w:val="normaltextrun"/>
          <w:b/>
          <w:bCs/>
          <w:color w:val="000000"/>
          <w:sz w:val="22"/>
          <w:szCs w:val="22"/>
        </w:rPr>
        <w:t>Des huit cultures étudiées, laquelle est votre préférée ? Expliquez, par sujet (7 sujets), les éléments qui vous ont attiré. NE DÉCRIVEZ PAS LES SUJETS !</w:t>
      </w:r>
      <w:r w:rsidRPr="00590DF2">
        <w:rPr>
          <w:rStyle w:val="eop"/>
          <w:b/>
          <w:bCs/>
          <w:color w:val="000000"/>
          <w:sz w:val="22"/>
          <w:szCs w:val="22"/>
        </w:rPr>
        <w:t> </w:t>
      </w:r>
    </w:p>
    <w:p w14:paraId="5D9AD989" w14:textId="77777777" w:rsidR="00590DF2" w:rsidRDefault="00590DF2" w:rsidP="00590DF2">
      <w:pPr>
        <w:pStyle w:val="paragraph"/>
        <w:spacing w:before="0" w:beforeAutospacing="0" w:after="0" w:afterAutospacing="0"/>
        <w:textAlignment w:val="baseline"/>
        <w:rPr>
          <w:rStyle w:val="eop"/>
          <w:b/>
          <w:bCs/>
          <w:color w:val="000000"/>
          <w:sz w:val="22"/>
          <w:szCs w:val="22"/>
        </w:rPr>
      </w:pPr>
    </w:p>
    <w:p w14:paraId="0687200F" w14:textId="5D4DF18F" w:rsidR="00590DF2" w:rsidRPr="00F578A5" w:rsidRDefault="00590DF2" w:rsidP="00F578A5">
      <w:pPr>
        <w:pStyle w:val="paragraph"/>
        <w:spacing w:before="0" w:beforeAutospacing="0" w:after="0" w:afterAutospacing="0"/>
        <w:ind w:firstLine="708"/>
        <w:textAlignment w:val="baseline"/>
        <w:rPr>
          <w:rStyle w:val="eop"/>
          <w:color w:val="000000"/>
          <w:sz w:val="22"/>
          <w:szCs w:val="22"/>
        </w:rPr>
      </w:pPr>
      <w:r>
        <w:rPr>
          <w:rStyle w:val="eop"/>
          <w:color w:val="000000"/>
          <w:sz w:val="22"/>
          <w:szCs w:val="22"/>
        </w:rPr>
        <w:t>C’était vraiment difficile de choisir une culture « préférée » parce qu’à travers ce cours, j’ai trouvé quelque chose que j’ai vraiment apprécié de chaque culture, et honnêtement, je ne dirait pas que j’ai une préférée. Cependant, si la question demande une préférée, je pense que la mienne serait la Russie.</w:t>
      </w:r>
      <w:r w:rsidR="00F578A5">
        <w:rPr>
          <w:rStyle w:val="eop"/>
          <w:color w:val="000000"/>
          <w:sz w:val="22"/>
          <w:szCs w:val="22"/>
        </w:rPr>
        <w:t xml:space="preserve"> </w:t>
      </w:r>
      <w:r w:rsidR="00300002" w:rsidRPr="00300002">
        <w:rPr>
          <w:sz w:val="22"/>
          <w:szCs w:val="22"/>
        </w:rPr>
        <w:t>La philosophie russe est tellement variée,</w:t>
      </w:r>
      <w:r w:rsidR="008B734E">
        <w:rPr>
          <w:sz w:val="22"/>
          <w:szCs w:val="22"/>
        </w:rPr>
        <w:t xml:space="preserve"> mais chaque philosophe m’attiré d’une certaine manière. Premièrement, Tolstoï était très influent, et je pense que ces pensées </w:t>
      </w:r>
      <w:r w:rsidR="009A1895">
        <w:rPr>
          <w:sz w:val="22"/>
          <w:szCs w:val="22"/>
        </w:rPr>
        <w:t>s</w:t>
      </w:r>
      <w:r w:rsidR="008B734E">
        <w:rPr>
          <w:sz w:val="22"/>
          <w:szCs w:val="22"/>
        </w:rPr>
        <w:t>ont de très grand valeur. L’église Chrétienne a une histoire tellement dramatique, et on dirait que</w:t>
      </w:r>
      <w:r w:rsidR="009A1895">
        <w:rPr>
          <w:sz w:val="22"/>
          <w:szCs w:val="22"/>
        </w:rPr>
        <w:t xml:space="preserve"> tous</w:t>
      </w:r>
      <w:r w:rsidR="008B734E">
        <w:rPr>
          <w:sz w:val="22"/>
          <w:szCs w:val="22"/>
        </w:rPr>
        <w:t xml:space="preserve"> les évènements à travers l’histoire ont vraiment changé </w:t>
      </w:r>
      <w:r w:rsidR="009A1895">
        <w:rPr>
          <w:sz w:val="22"/>
          <w:szCs w:val="22"/>
        </w:rPr>
        <w:t xml:space="preserve">la mentalité ou les valeurs de beaucoup d’institutions chrétiennes, alors j’imagine que c’était assez rafraîchissant d’avoir quelqu’un qui questionne la façon dont la religion est pratiquée, mais qui respecte la religion originale encore. Ses idées de non-violence n’était pas même trop irréalistes, alors je pense que son contribution à la société quant à la philosophie était inestimable. En addition, son littérature avait d’influence globale, mais je pense qu’il serait très important même sans ses romans célèbres. Les autres idées philosophiques comme l’anarchisme générale et le nihilisme ne sont pas des choses avec lesquelles je suis en accord, mais je crois que c’est important d’en penser quand </w:t>
      </w:r>
      <w:r w:rsidR="002D7BD1">
        <w:rPr>
          <w:sz w:val="22"/>
          <w:szCs w:val="22"/>
        </w:rPr>
        <w:t xml:space="preserve">même pour considérer tout les aspects philosophique potentielles. Le fait que les hommes comme </w:t>
      </w:r>
      <w:r w:rsidR="002D7BD1" w:rsidRPr="002D7BD1">
        <w:rPr>
          <w:sz w:val="22"/>
          <w:szCs w:val="22"/>
        </w:rPr>
        <w:t>Bakounine</w:t>
      </w:r>
      <w:r w:rsidR="002D7BD1">
        <w:rPr>
          <w:sz w:val="22"/>
          <w:szCs w:val="22"/>
        </w:rPr>
        <w:t xml:space="preserve"> et </w:t>
      </w:r>
      <w:r w:rsidR="002D7BD1" w:rsidRPr="002D7BD1">
        <w:rPr>
          <w:sz w:val="22"/>
          <w:szCs w:val="22"/>
        </w:rPr>
        <w:t>Netchaïev</w:t>
      </w:r>
      <w:r w:rsidR="002D7BD1">
        <w:rPr>
          <w:sz w:val="22"/>
          <w:szCs w:val="22"/>
        </w:rPr>
        <w:t xml:space="preserve"> ont partagé leurs idées radicaux a fait penser les gens, et je pense que bien que ce n’est pas la meilleure façon de vivre, c’est important que les pensées comme cela sont considérées.</w:t>
      </w:r>
      <w:r w:rsidR="0006100E">
        <w:rPr>
          <w:sz w:val="22"/>
          <w:szCs w:val="22"/>
        </w:rPr>
        <w:t xml:space="preserve"> </w:t>
      </w:r>
      <w:r w:rsidR="002D7BD1">
        <w:rPr>
          <w:rStyle w:val="eop"/>
          <w:sz w:val="22"/>
          <w:szCs w:val="22"/>
        </w:rPr>
        <w:t xml:space="preserve">L’histoire de la Russie est assez tragique, et ce n’est certainement pas une des raisons pour lesquelles j’ai choisi la Russie. Cependant, il y avait quelques chefs qui étaient assez admirables. La façon dont Pierre le Grand a développé le pays en tellement peu de temps était très impressionnante, et ce qui est même plus louable est la façon dont il l’ai fait. J’ai trouvé son voyage autour de l’Europe très impressionnante parce qu’il n’y a pas beaucoup de chefs de toutes les cultures dont on a appris qui avaient assez de maturité de voir qu’ils peuvent apprendre des autres pays, et pour lui, cela a fonctionné très bien. Même s’il y avaient quelques aspects étranges de son règne, comme </w:t>
      </w:r>
      <w:r w:rsidR="008F68E9">
        <w:rPr>
          <w:rStyle w:val="eop"/>
          <w:sz w:val="22"/>
          <w:szCs w:val="22"/>
        </w:rPr>
        <w:t xml:space="preserve">la taxe pour les barbes, il était en générale, très dignes d’éloges. Catherine était aussi très impressionnante, et ces contributions sont très louables aussi, surtout en tant que femme à l’époque. Le début de l’histoire de la Russie n’était pas forcément magnifique, mais il y avait quelques aspects qui m’ont attiré. Une de tels aspects était la façon dont Vladimir le Grand a intégré la religion dans le pays. Ce n’était pas une guerre dramatique, il a simplement cherché une religion pour unifier le pays en ce qui concerne la </w:t>
      </w:r>
      <w:r w:rsidR="0006100E">
        <w:rPr>
          <w:rStyle w:val="eop"/>
          <w:sz w:val="22"/>
          <w:szCs w:val="22"/>
        </w:rPr>
        <w:t>moralité.</w:t>
      </w:r>
      <w:r w:rsidR="0006100E" w:rsidRPr="0006100E">
        <w:rPr>
          <w:rStyle w:val="eop"/>
          <w:sz w:val="22"/>
          <w:szCs w:val="22"/>
        </w:rPr>
        <w:t xml:space="preserve"> Le</w:t>
      </w:r>
      <w:r w:rsidR="008F68E9" w:rsidRPr="0006100E">
        <w:rPr>
          <w:rStyle w:val="eop"/>
          <w:sz w:val="22"/>
          <w:szCs w:val="22"/>
        </w:rPr>
        <w:t xml:space="preserve"> gouvernement actuelle n’est pas quelque chose que je louerais non-plus</w:t>
      </w:r>
      <w:r w:rsidR="00E3692E" w:rsidRPr="0006100E">
        <w:rPr>
          <w:rStyle w:val="eop"/>
          <w:sz w:val="22"/>
          <w:szCs w:val="22"/>
        </w:rPr>
        <w:t xml:space="preserve">. J’ai choisi la Russie </w:t>
      </w:r>
      <w:r w:rsidR="00E3692E" w:rsidRPr="0006100E">
        <w:rPr>
          <w:rStyle w:val="eop"/>
          <w:i/>
          <w:iCs/>
          <w:sz w:val="22"/>
          <w:szCs w:val="22"/>
        </w:rPr>
        <w:t xml:space="preserve">malgré </w:t>
      </w:r>
      <w:r w:rsidR="00E3692E" w:rsidRPr="0006100E">
        <w:rPr>
          <w:rStyle w:val="eop"/>
          <w:sz w:val="22"/>
          <w:szCs w:val="22"/>
        </w:rPr>
        <w:t>tout ce qui arrive dans le gouvernement maintenant. La culture russe est tellement oubliée à cause de toutes les choses qui y arrive maintenant dans le gouvernement. Je sais que le gouvernement fait partie de chaque culture, mais dans ce cas, ce n’est pas du tout une réflexion juste de toutes les bonnes choses qui viennent de la culture Russe. C’est vrai qu’il y a des parties de l’Union Soviétique, par exemple, qui ont vraiment changé l’aspect sociale, comme la simplicité de l’architecture et des vêtements, mais je n’ai pas beaucoup de bonne choses à dire à propos de ces changements.</w:t>
      </w:r>
      <w:r w:rsidR="0006100E">
        <w:rPr>
          <w:rStyle w:val="eop"/>
          <w:rFonts w:ascii="High Tower Text" w:hAnsi="High Tower Text"/>
        </w:rPr>
        <w:t xml:space="preserve"> </w:t>
      </w:r>
      <w:r w:rsidR="008341C8">
        <w:rPr>
          <w:sz w:val="22"/>
          <w:szCs w:val="22"/>
        </w:rPr>
        <w:t xml:space="preserve">On ne parle pas trop à propos des inventions pour chaque culture, mais ainsi que la long liste d’inventions qu’on a été donné dans le texte, l’innovation de l’espace de la Russie est extrêmement louable. Autant l’Union Soviétique était terrible dans plusieurs façons, autant l’avancement scientifique et technologique était très impressionnant. </w:t>
      </w:r>
      <w:r w:rsidR="00D747E9">
        <w:rPr>
          <w:sz w:val="22"/>
          <w:szCs w:val="22"/>
        </w:rPr>
        <w:t>La Russie a fait beaucoup d’inventions utile pour l’humanité comme certains vaccins et la compréhensions des virus’, mais l’espace est ce qui l’a vraiment séparé des autres pays.</w:t>
      </w:r>
      <w:r w:rsidR="0006100E">
        <w:rPr>
          <w:rFonts w:ascii="High Tower Text" w:hAnsi="High Tower Text"/>
        </w:rPr>
        <w:t xml:space="preserve"> </w:t>
      </w:r>
      <w:r w:rsidR="00D747E9">
        <w:rPr>
          <w:sz w:val="22"/>
          <w:szCs w:val="22"/>
        </w:rPr>
        <w:t xml:space="preserve">Apprendre à propos de l’église orthodoxe chrétienne était très intéressant pour moi parce que je suis assez familier avec les autres branches du christianisme, mais je ne sais rien de l’orthodoxe. Je ne sais pas encore des grandes différences dans les valeurs de l’église, mais j’ai trouvé l’architecture et la musique des églises orthodoxes très belles et uniques. J’ai vraiment aimé </w:t>
      </w:r>
      <w:r w:rsidR="0006100E">
        <w:rPr>
          <w:sz w:val="22"/>
          <w:szCs w:val="22"/>
        </w:rPr>
        <w:t xml:space="preserve">l’apparence des églises orthodoxes traditionnelles et les chœurs des hommes sont très spéciaux.  La musique classique russe est peut-être la chose que j’apprécie le plus. Les styles varient de Tchaïkovski à Chostakovitch, mais d’une manière ou d’une autre, les morceaux de musique ont presque tous un son « russe ». C’est un </w:t>
      </w:r>
      <w:r w:rsidR="0006100E">
        <w:rPr>
          <w:sz w:val="22"/>
          <w:szCs w:val="22"/>
        </w:rPr>
        <w:lastRenderedPageBreak/>
        <w:t xml:space="preserve">atmosphère très satisfaisant et aucun autre culture pourrait produire ce son. Je pense que montrer les morceaux de Chostakovitch, Prokofiev, Moussorgski, et Tchaïkovski était quelque chose de très grande valeur, et j’ai vraiment apprécié le contexte historique et personnel de Chostakovitch pour qu’on pourrait mieux comprendre la tragédie de sa musique. </w:t>
      </w:r>
      <w:r w:rsidR="00223B59">
        <w:rPr>
          <w:sz w:val="22"/>
          <w:szCs w:val="22"/>
        </w:rPr>
        <w:t xml:space="preserve">Apprendre des danseurs comme </w:t>
      </w:r>
      <w:r w:rsidR="00223B59" w:rsidRPr="00223B59">
        <w:rPr>
          <w:sz w:val="22"/>
          <w:szCs w:val="22"/>
        </w:rPr>
        <w:t>Anna Pavlova</w:t>
      </w:r>
      <w:r w:rsidR="00223B59">
        <w:rPr>
          <w:sz w:val="22"/>
          <w:szCs w:val="22"/>
        </w:rPr>
        <w:t xml:space="preserve"> était aussi intéressant parce que c’est clair que le ballet a vraiment fleuri en Russie, et c’était bien de savoir un peu des détails. Quant aux fêtes et célébrations, ma chose préférée dont on a appris était la fête des femmes. C’était présentée dans une manière assez drôle et c’est quelque chose dont je n’avais jamais entendu dire. Je me suis amusée apprendre de tout ce que les hommes avaient besoin de faire pour les femmes pour montrer leur appréciation ou amour envers eux. Bien que ce n’est probablement pas nécessaire, les cadeaux pour le fait</w:t>
      </w:r>
      <w:r w:rsidR="00647769">
        <w:rPr>
          <w:sz w:val="22"/>
          <w:szCs w:val="22"/>
        </w:rPr>
        <w:t xml:space="preserve"> simple</w:t>
      </w:r>
      <w:r w:rsidR="00223B59">
        <w:rPr>
          <w:sz w:val="22"/>
          <w:szCs w:val="22"/>
        </w:rPr>
        <w:t xml:space="preserve"> qu’elles son</w:t>
      </w:r>
      <w:r w:rsidR="00647769">
        <w:rPr>
          <w:sz w:val="22"/>
          <w:szCs w:val="22"/>
        </w:rPr>
        <w:t>t</w:t>
      </w:r>
      <w:r w:rsidR="00223B59">
        <w:rPr>
          <w:sz w:val="22"/>
          <w:szCs w:val="22"/>
        </w:rPr>
        <w:t xml:space="preserve"> les femmes est une concept intéressant et très nouvelle pour moi. Les autres fêtes étaient intéressantes </w:t>
      </w:r>
      <w:r w:rsidR="00647769">
        <w:rPr>
          <w:sz w:val="22"/>
          <w:szCs w:val="22"/>
        </w:rPr>
        <w:t>aussi, mais elles étaient assez similaires aux autres avec seulement un peu de variété, et c’était la fête des femmes qui a vraiment piqué mon intérêt.</w:t>
      </w:r>
    </w:p>
    <w:p w14:paraId="68ED19C3" w14:textId="77777777" w:rsidR="00590DF2" w:rsidRDefault="00590DF2" w:rsidP="00590DF2">
      <w:pPr>
        <w:pStyle w:val="paragraph"/>
        <w:spacing w:before="0" w:beforeAutospacing="0" w:after="0" w:afterAutospacing="0"/>
        <w:textAlignment w:val="baseline"/>
        <w:rPr>
          <w:rStyle w:val="eop"/>
          <w:b/>
          <w:bCs/>
          <w:color w:val="000000"/>
          <w:sz w:val="22"/>
          <w:szCs w:val="22"/>
        </w:rPr>
      </w:pPr>
    </w:p>
    <w:p w14:paraId="4EB8B8DD" w14:textId="77777777" w:rsidR="00590DF2" w:rsidRPr="00590DF2" w:rsidRDefault="00590DF2" w:rsidP="00590DF2">
      <w:pPr>
        <w:pStyle w:val="paragraph"/>
        <w:spacing w:before="0" w:beforeAutospacing="0" w:after="0" w:afterAutospacing="0"/>
        <w:textAlignment w:val="baseline"/>
        <w:rPr>
          <w:rFonts w:ascii="Segoe UI" w:hAnsi="Segoe UI" w:cs="Segoe UI"/>
          <w:b/>
          <w:bCs/>
          <w:sz w:val="18"/>
          <w:szCs w:val="18"/>
        </w:rPr>
      </w:pPr>
    </w:p>
    <w:p w14:paraId="23B46F23" w14:textId="77777777" w:rsidR="00590DF2" w:rsidRPr="00590DF2" w:rsidRDefault="00590DF2" w:rsidP="00590DF2">
      <w:pPr>
        <w:pStyle w:val="paragraph"/>
        <w:spacing w:before="0" w:beforeAutospacing="0" w:after="0" w:afterAutospacing="0"/>
        <w:textAlignment w:val="baseline"/>
        <w:rPr>
          <w:rFonts w:ascii="Segoe UI" w:hAnsi="Segoe UI" w:cs="Segoe UI"/>
          <w:b/>
          <w:bCs/>
          <w:sz w:val="18"/>
          <w:szCs w:val="18"/>
        </w:rPr>
      </w:pPr>
      <w:r w:rsidRPr="00590DF2">
        <w:rPr>
          <w:rStyle w:val="normaltextrun"/>
          <w:b/>
          <w:bCs/>
          <w:color w:val="000000"/>
          <w:sz w:val="22"/>
          <w:szCs w:val="22"/>
        </w:rPr>
        <w:t>Les Compétences essentielles (35pts)</w:t>
      </w:r>
      <w:r w:rsidRPr="00590DF2">
        <w:rPr>
          <w:rStyle w:val="eop"/>
          <w:b/>
          <w:bCs/>
          <w:color w:val="000000"/>
          <w:sz w:val="22"/>
          <w:szCs w:val="22"/>
        </w:rPr>
        <w:t> </w:t>
      </w:r>
    </w:p>
    <w:p w14:paraId="5C185C0B" w14:textId="77777777" w:rsidR="00590DF2" w:rsidRPr="00590DF2" w:rsidRDefault="00590DF2" w:rsidP="00590DF2">
      <w:pPr>
        <w:pStyle w:val="paragraph"/>
        <w:spacing w:before="0" w:beforeAutospacing="0" w:after="0" w:afterAutospacing="0"/>
        <w:textAlignment w:val="baseline"/>
        <w:rPr>
          <w:rFonts w:ascii="Segoe UI" w:hAnsi="Segoe UI" w:cs="Segoe UI"/>
          <w:b/>
          <w:bCs/>
          <w:sz w:val="18"/>
          <w:szCs w:val="18"/>
        </w:rPr>
      </w:pPr>
      <w:r w:rsidRPr="00590DF2">
        <w:rPr>
          <w:rStyle w:val="normaltextrun"/>
          <w:b/>
          <w:bCs/>
          <w:color w:val="000000"/>
          <w:sz w:val="22"/>
          <w:szCs w:val="22"/>
        </w:rPr>
        <w:t>· Compétence de communication— (5pts)</w:t>
      </w:r>
      <w:r w:rsidRPr="00590DF2">
        <w:rPr>
          <w:rStyle w:val="eop"/>
          <w:b/>
          <w:bCs/>
          <w:color w:val="000000"/>
          <w:sz w:val="22"/>
          <w:szCs w:val="22"/>
        </w:rPr>
        <w:t> </w:t>
      </w:r>
    </w:p>
    <w:p w14:paraId="2D8FF308" w14:textId="38D93E8E" w:rsidR="00590DF2" w:rsidRDefault="00590DF2" w:rsidP="00590DF2">
      <w:pPr>
        <w:pStyle w:val="paragraph"/>
        <w:spacing w:before="0" w:beforeAutospacing="0" w:after="0" w:afterAutospacing="0"/>
        <w:textAlignment w:val="baseline"/>
        <w:rPr>
          <w:rStyle w:val="eop"/>
          <w:b/>
          <w:bCs/>
          <w:color w:val="000000"/>
          <w:sz w:val="22"/>
          <w:szCs w:val="22"/>
        </w:rPr>
      </w:pPr>
      <w:r w:rsidRPr="00590DF2">
        <w:rPr>
          <w:rStyle w:val="normaltextrun"/>
          <w:b/>
          <w:bCs/>
          <w:color w:val="000000"/>
          <w:sz w:val="22"/>
          <w:szCs w:val="22"/>
        </w:rPr>
        <w:t>Est-ce que l’information, les expériences et les idées explorés dans ce cours a enrichi ton vocabulaire français ? Exemples.</w:t>
      </w:r>
    </w:p>
    <w:p w14:paraId="4BA775F7" w14:textId="77777777" w:rsidR="00647769" w:rsidRDefault="00647769" w:rsidP="00590DF2">
      <w:pPr>
        <w:pStyle w:val="paragraph"/>
        <w:spacing w:before="0" w:beforeAutospacing="0" w:after="0" w:afterAutospacing="0"/>
        <w:textAlignment w:val="baseline"/>
        <w:rPr>
          <w:rStyle w:val="eop"/>
          <w:b/>
          <w:bCs/>
          <w:color w:val="000000"/>
          <w:sz w:val="22"/>
          <w:szCs w:val="22"/>
        </w:rPr>
      </w:pPr>
    </w:p>
    <w:p w14:paraId="33D33C3B" w14:textId="655F546A" w:rsidR="00647769" w:rsidRPr="00647769" w:rsidRDefault="00647769" w:rsidP="00506EE2">
      <w:pPr>
        <w:pStyle w:val="paragraph"/>
        <w:spacing w:before="0" w:beforeAutospacing="0" w:after="0" w:afterAutospacing="0"/>
        <w:ind w:firstLine="708"/>
        <w:textAlignment w:val="baseline"/>
        <w:rPr>
          <w:rStyle w:val="eop"/>
          <w:color w:val="000000"/>
          <w:sz w:val="22"/>
          <w:szCs w:val="22"/>
        </w:rPr>
      </w:pPr>
      <w:r>
        <w:rPr>
          <w:rStyle w:val="eop"/>
          <w:color w:val="000000"/>
          <w:sz w:val="22"/>
          <w:szCs w:val="22"/>
        </w:rPr>
        <w:t xml:space="preserve">Je pense que simplement écouter les conférences de chaque unité a enrichi mon vocabulaire considérablement. Ils ne sont pas toujours les vocabulaires très académique, et cela sonne un peu arbitraire, mais il y a deux mots que j’ai trouvé que j’ai commencé à utiliser après avoir écouté les leçons. Un mot est « type » pour vouloir dire un homme/personne. Je n’avais jamais entendu cela avant le cours. Le deuxième mot est « célèbre » pour fameux ou bien connu. Ces deux mots étaient utilisés à répétition et je pense qu’ils sont enracinés dans mon vocabulaire français. Il y avait aussi bien sur les mots que je na savais pas </w:t>
      </w:r>
      <w:r w:rsidR="00506EE2">
        <w:rPr>
          <w:rStyle w:val="eop"/>
          <w:color w:val="000000"/>
          <w:sz w:val="22"/>
          <w:szCs w:val="22"/>
        </w:rPr>
        <w:t>ni</w:t>
      </w:r>
      <w:r>
        <w:rPr>
          <w:rStyle w:val="eop"/>
          <w:color w:val="000000"/>
          <w:sz w:val="22"/>
          <w:szCs w:val="22"/>
        </w:rPr>
        <w:t xml:space="preserve"> en Anglais ni en Français, comme </w:t>
      </w:r>
      <w:r w:rsidR="00506EE2">
        <w:rPr>
          <w:rStyle w:val="eop"/>
          <w:color w:val="000000"/>
          <w:sz w:val="22"/>
          <w:szCs w:val="22"/>
        </w:rPr>
        <w:t>les nom dans les religions, comme Brahma de l’Hindouisme, mais je ne dirait pas que cela a forcément amélioré mon vocabulaire français, mais plutôt mes connaissances générales de la vie. Un problème était que j’ai pris la majorité de mes notes en Anglais parce que je traduit du français à l’anglais plus rapidement que je peux taper en français, mais c’était probablement un erreur étant donné que cela serait peut-être utile de ervoir les notes avec le vocabulaire français.</w:t>
      </w:r>
    </w:p>
    <w:p w14:paraId="110607E2" w14:textId="77777777" w:rsidR="00647769" w:rsidRPr="00590DF2" w:rsidRDefault="00647769" w:rsidP="00590DF2">
      <w:pPr>
        <w:pStyle w:val="paragraph"/>
        <w:spacing w:before="0" w:beforeAutospacing="0" w:after="0" w:afterAutospacing="0"/>
        <w:textAlignment w:val="baseline"/>
        <w:rPr>
          <w:rFonts w:ascii="Segoe UI" w:hAnsi="Segoe UI" w:cs="Segoe UI"/>
          <w:b/>
          <w:bCs/>
          <w:sz w:val="18"/>
          <w:szCs w:val="18"/>
        </w:rPr>
      </w:pPr>
    </w:p>
    <w:p w14:paraId="066B3601" w14:textId="77777777" w:rsidR="00590DF2" w:rsidRPr="00590DF2" w:rsidRDefault="00590DF2" w:rsidP="00590DF2">
      <w:pPr>
        <w:pStyle w:val="paragraph"/>
        <w:spacing w:before="0" w:beforeAutospacing="0" w:after="0" w:afterAutospacing="0"/>
        <w:textAlignment w:val="baseline"/>
        <w:rPr>
          <w:rFonts w:ascii="Segoe UI" w:hAnsi="Segoe UI" w:cs="Segoe UI"/>
          <w:b/>
          <w:bCs/>
          <w:sz w:val="18"/>
          <w:szCs w:val="18"/>
        </w:rPr>
      </w:pPr>
      <w:r w:rsidRPr="00590DF2">
        <w:rPr>
          <w:rStyle w:val="normaltextrun"/>
          <w:b/>
          <w:bCs/>
          <w:color w:val="000000"/>
          <w:sz w:val="22"/>
          <w:szCs w:val="22"/>
        </w:rPr>
        <w:t>Avec qui as-tu partagé l’information et les idées acquis dans ce cours ? Dans quels contextes ?</w:t>
      </w:r>
      <w:r w:rsidRPr="00590DF2">
        <w:rPr>
          <w:rStyle w:val="eop"/>
          <w:b/>
          <w:bCs/>
          <w:color w:val="000000"/>
          <w:sz w:val="22"/>
          <w:szCs w:val="22"/>
        </w:rPr>
        <w:t> </w:t>
      </w:r>
    </w:p>
    <w:p w14:paraId="5A036B66" w14:textId="77777777" w:rsidR="00590DF2" w:rsidRDefault="00590DF2" w:rsidP="00590DF2">
      <w:pPr>
        <w:pStyle w:val="paragraph"/>
        <w:spacing w:before="0" w:beforeAutospacing="0" w:after="0" w:afterAutospacing="0"/>
        <w:textAlignment w:val="baseline"/>
        <w:rPr>
          <w:rStyle w:val="eop"/>
          <w:b/>
          <w:bCs/>
          <w:color w:val="000000"/>
          <w:sz w:val="22"/>
          <w:szCs w:val="22"/>
        </w:rPr>
      </w:pPr>
      <w:r w:rsidRPr="00590DF2">
        <w:rPr>
          <w:rStyle w:val="normaltextrun"/>
          <w:b/>
          <w:bCs/>
          <w:color w:val="000000"/>
          <w:sz w:val="22"/>
          <w:szCs w:val="22"/>
        </w:rPr>
        <w:t>Compétence de réflexion— (5pts+5pts)</w:t>
      </w:r>
      <w:r w:rsidRPr="00590DF2">
        <w:rPr>
          <w:rStyle w:val="eop"/>
          <w:b/>
          <w:bCs/>
          <w:color w:val="000000"/>
          <w:sz w:val="22"/>
          <w:szCs w:val="22"/>
        </w:rPr>
        <w:t> </w:t>
      </w:r>
    </w:p>
    <w:p w14:paraId="5D8EA528" w14:textId="77777777" w:rsidR="00506EE2" w:rsidRDefault="00506EE2" w:rsidP="00590DF2">
      <w:pPr>
        <w:pStyle w:val="paragraph"/>
        <w:spacing w:before="0" w:beforeAutospacing="0" w:after="0" w:afterAutospacing="0"/>
        <w:textAlignment w:val="baseline"/>
        <w:rPr>
          <w:rStyle w:val="eop"/>
          <w:b/>
          <w:bCs/>
          <w:color w:val="000000"/>
          <w:sz w:val="22"/>
          <w:szCs w:val="22"/>
        </w:rPr>
      </w:pPr>
    </w:p>
    <w:p w14:paraId="206BE9CD" w14:textId="798425D9" w:rsidR="00506EE2" w:rsidRPr="00506EE2" w:rsidRDefault="00506EE2" w:rsidP="00590DF2">
      <w:pPr>
        <w:pStyle w:val="paragraph"/>
        <w:spacing w:before="0" w:beforeAutospacing="0" w:after="0" w:afterAutospacing="0"/>
        <w:textAlignment w:val="baseline"/>
        <w:rPr>
          <w:rStyle w:val="eop"/>
          <w:color w:val="000000"/>
          <w:sz w:val="22"/>
          <w:szCs w:val="22"/>
        </w:rPr>
      </w:pPr>
      <w:r>
        <w:rPr>
          <w:rStyle w:val="eop"/>
          <w:color w:val="000000"/>
          <w:sz w:val="22"/>
          <w:szCs w:val="22"/>
        </w:rPr>
        <w:t>Je parle à mon grand-père assez souvent de ce cours parce qu’il me demande à presque chaque journée « How was your cultures class ? »</w:t>
      </w:r>
      <w:r w:rsidR="00FD47E9">
        <w:rPr>
          <w:rStyle w:val="eop"/>
          <w:color w:val="000000"/>
          <w:sz w:val="22"/>
          <w:szCs w:val="22"/>
        </w:rPr>
        <w:t xml:space="preserve"> pendant qu’il me conduis chez-nous. C’était probablement le plus intéressant pendant les unités de l’Allemagne et de la Russie parce qu’il a échappé de l’Allemagne de l’Est en 1952 comme adolescent, alors il a eu des parties de la culture Allemande, et il a aussi eu des parties russe, comme le fait qu’il a appris la langue russe. Il y avait souvent des moments où il a dit « Oh bien sûr ! C’était exactement comme ça » et aussi des moments où les aspects de ces cultures n’était pas familier pour lui. Je parle aussi avec mes parents du cours parfois. Pour la plupart, c’est juste à propos de quels morceaux de musique on a écouté en cours, et les conversations ne sont pas forcément fascinant, mais ils s’intéressent aux morceaux dont on apprend, et parfois ils ont des histoires connectées à certains morceaux ou compositeurs (comme quand je leur ai demandé à propos du livre « Testimony »). Il y avait une fois où on a brièvement parlé du Taoïsme aussi parce que j’ai vu le livre Tao Te Ching dans leur étagère.</w:t>
      </w:r>
    </w:p>
    <w:p w14:paraId="661EA357" w14:textId="77777777" w:rsidR="00506EE2" w:rsidRPr="00590DF2" w:rsidRDefault="00506EE2" w:rsidP="00590DF2">
      <w:pPr>
        <w:pStyle w:val="paragraph"/>
        <w:spacing w:before="0" w:beforeAutospacing="0" w:after="0" w:afterAutospacing="0"/>
        <w:textAlignment w:val="baseline"/>
        <w:rPr>
          <w:rFonts w:ascii="Segoe UI" w:hAnsi="Segoe UI" w:cs="Segoe UI"/>
          <w:b/>
          <w:bCs/>
          <w:sz w:val="18"/>
          <w:szCs w:val="18"/>
        </w:rPr>
      </w:pPr>
    </w:p>
    <w:p w14:paraId="503C1A3F" w14:textId="77777777" w:rsidR="00590DF2" w:rsidRPr="00590DF2" w:rsidRDefault="00590DF2" w:rsidP="00590DF2">
      <w:pPr>
        <w:pStyle w:val="paragraph"/>
        <w:spacing w:before="0" w:beforeAutospacing="0" w:after="0" w:afterAutospacing="0"/>
        <w:textAlignment w:val="baseline"/>
        <w:rPr>
          <w:rFonts w:ascii="Segoe UI" w:hAnsi="Segoe UI" w:cs="Segoe UI"/>
          <w:b/>
          <w:bCs/>
          <w:sz w:val="18"/>
          <w:szCs w:val="18"/>
        </w:rPr>
      </w:pPr>
      <w:r w:rsidRPr="00590DF2">
        <w:rPr>
          <w:rStyle w:val="normaltextrun"/>
          <w:b/>
          <w:bCs/>
          <w:color w:val="000000"/>
          <w:sz w:val="22"/>
          <w:szCs w:val="22"/>
        </w:rPr>
        <w:t>Pensée critique</w:t>
      </w:r>
      <w:r w:rsidRPr="00590DF2">
        <w:rPr>
          <w:rStyle w:val="eop"/>
          <w:b/>
          <w:bCs/>
          <w:color w:val="000000"/>
          <w:sz w:val="22"/>
          <w:szCs w:val="22"/>
        </w:rPr>
        <w:t> </w:t>
      </w:r>
    </w:p>
    <w:p w14:paraId="2CC7B5D5" w14:textId="5DACE82C" w:rsidR="00590DF2" w:rsidRDefault="00590DF2" w:rsidP="00590DF2">
      <w:pPr>
        <w:pStyle w:val="paragraph"/>
        <w:spacing w:before="0" w:beforeAutospacing="0" w:after="0" w:afterAutospacing="0"/>
        <w:textAlignment w:val="baseline"/>
        <w:rPr>
          <w:rStyle w:val="eop"/>
          <w:b/>
          <w:bCs/>
          <w:color w:val="000000"/>
          <w:sz w:val="22"/>
          <w:szCs w:val="22"/>
        </w:rPr>
      </w:pPr>
      <w:r w:rsidRPr="00590DF2">
        <w:rPr>
          <w:rStyle w:val="normaltextrun"/>
          <w:b/>
          <w:bCs/>
          <w:color w:val="000000"/>
          <w:sz w:val="22"/>
          <w:szCs w:val="22"/>
        </w:rPr>
        <w:t>Est-ce que ce cours vous a aidé à mieux comprendre le concept « culture » ? Expliquez. 5pts</w:t>
      </w:r>
    </w:p>
    <w:p w14:paraId="212098E9" w14:textId="77777777" w:rsidR="00FD47E9" w:rsidRDefault="00FD47E9" w:rsidP="00590DF2">
      <w:pPr>
        <w:pStyle w:val="paragraph"/>
        <w:spacing w:before="0" w:beforeAutospacing="0" w:after="0" w:afterAutospacing="0"/>
        <w:textAlignment w:val="baseline"/>
        <w:rPr>
          <w:rStyle w:val="eop"/>
          <w:b/>
          <w:bCs/>
          <w:color w:val="000000"/>
          <w:sz w:val="22"/>
          <w:szCs w:val="22"/>
        </w:rPr>
      </w:pPr>
    </w:p>
    <w:p w14:paraId="0B83C831" w14:textId="1B5B86B0" w:rsidR="00FD47E9" w:rsidRPr="00FD47E9" w:rsidRDefault="00FD47E9" w:rsidP="00FD47E9">
      <w:pPr>
        <w:pStyle w:val="paragraph"/>
        <w:spacing w:before="0" w:beforeAutospacing="0" w:after="0" w:afterAutospacing="0"/>
        <w:ind w:firstLine="708"/>
        <w:textAlignment w:val="baseline"/>
        <w:rPr>
          <w:rStyle w:val="eop"/>
          <w:color w:val="000000"/>
          <w:sz w:val="22"/>
          <w:szCs w:val="22"/>
        </w:rPr>
      </w:pPr>
      <w:r>
        <w:rPr>
          <w:rStyle w:val="eop"/>
          <w:color w:val="000000"/>
          <w:sz w:val="22"/>
          <w:szCs w:val="22"/>
        </w:rPr>
        <w:lastRenderedPageBreak/>
        <w:t xml:space="preserve">Je pense que oui. Je me suis souvent </w:t>
      </w:r>
      <w:r w:rsidR="00B71537">
        <w:rPr>
          <w:rStyle w:val="eop"/>
          <w:color w:val="000000"/>
          <w:sz w:val="22"/>
          <w:szCs w:val="22"/>
        </w:rPr>
        <w:t>demandé</w:t>
      </w:r>
      <w:r>
        <w:rPr>
          <w:rStyle w:val="eop"/>
          <w:color w:val="000000"/>
          <w:sz w:val="22"/>
          <w:szCs w:val="22"/>
        </w:rPr>
        <w:t xml:space="preserve"> la question « comment définir une culture ? » quand les personnes me demandaient de « mon culture ». Maintenant, avec les 7 catégories, c’est généralement plus clair pour moi. Parfois, il me semble que « culture » a des connotations qui vont hors de ces 7 catégories </w:t>
      </w:r>
      <w:r w:rsidR="00B71537">
        <w:rPr>
          <w:rStyle w:val="eop"/>
          <w:color w:val="000000"/>
          <w:sz w:val="22"/>
          <w:szCs w:val="22"/>
        </w:rPr>
        <w:t xml:space="preserve">à l’avis des personnes à qui je parle, </w:t>
      </w:r>
      <w:r>
        <w:rPr>
          <w:rStyle w:val="eop"/>
          <w:color w:val="000000"/>
          <w:sz w:val="22"/>
          <w:szCs w:val="22"/>
        </w:rPr>
        <w:t>mais c’est bien d’avoir une définition un peu plus solide.</w:t>
      </w:r>
    </w:p>
    <w:p w14:paraId="7719085C" w14:textId="77777777" w:rsidR="00FD47E9" w:rsidRPr="00590DF2" w:rsidRDefault="00FD47E9" w:rsidP="00590DF2">
      <w:pPr>
        <w:pStyle w:val="paragraph"/>
        <w:spacing w:before="0" w:beforeAutospacing="0" w:after="0" w:afterAutospacing="0"/>
        <w:textAlignment w:val="baseline"/>
        <w:rPr>
          <w:rFonts w:ascii="Segoe UI" w:hAnsi="Segoe UI" w:cs="Segoe UI"/>
          <w:b/>
          <w:bCs/>
          <w:sz w:val="18"/>
          <w:szCs w:val="18"/>
        </w:rPr>
      </w:pPr>
    </w:p>
    <w:p w14:paraId="04978925" w14:textId="77777777" w:rsidR="00590DF2" w:rsidRPr="00590DF2" w:rsidRDefault="00590DF2" w:rsidP="00590DF2">
      <w:pPr>
        <w:pStyle w:val="paragraph"/>
        <w:spacing w:before="0" w:beforeAutospacing="0" w:after="0" w:afterAutospacing="0"/>
        <w:textAlignment w:val="baseline"/>
        <w:rPr>
          <w:rFonts w:ascii="Segoe UI" w:hAnsi="Segoe UI" w:cs="Segoe UI"/>
          <w:b/>
          <w:bCs/>
          <w:sz w:val="18"/>
          <w:szCs w:val="18"/>
        </w:rPr>
      </w:pPr>
      <w:r w:rsidRPr="00590DF2">
        <w:rPr>
          <w:rStyle w:val="normaltextrun"/>
          <w:b/>
          <w:bCs/>
          <w:color w:val="000000"/>
          <w:sz w:val="22"/>
          <w:szCs w:val="22"/>
        </w:rPr>
        <w:t>Pensée créatrice</w:t>
      </w:r>
      <w:r w:rsidRPr="00590DF2">
        <w:rPr>
          <w:rStyle w:val="eop"/>
          <w:b/>
          <w:bCs/>
          <w:color w:val="000000"/>
          <w:sz w:val="22"/>
          <w:szCs w:val="22"/>
        </w:rPr>
        <w:t> </w:t>
      </w:r>
    </w:p>
    <w:p w14:paraId="4474FEF9" w14:textId="77777777" w:rsidR="00590DF2" w:rsidRDefault="00590DF2" w:rsidP="00590DF2">
      <w:pPr>
        <w:pStyle w:val="paragraph"/>
        <w:spacing w:before="0" w:beforeAutospacing="0" w:after="0" w:afterAutospacing="0"/>
        <w:textAlignment w:val="baseline"/>
        <w:rPr>
          <w:rStyle w:val="eop"/>
          <w:b/>
          <w:bCs/>
          <w:color w:val="000000"/>
          <w:sz w:val="22"/>
          <w:szCs w:val="22"/>
        </w:rPr>
      </w:pPr>
      <w:r w:rsidRPr="00590DF2">
        <w:rPr>
          <w:rStyle w:val="normaltextrun"/>
          <w:b/>
          <w:bCs/>
          <w:color w:val="000000"/>
          <w:sz w:val="22"/>
          <w:szCs w:val="22"/>
        </w:rPr>
        <w:t>Est-ce que ce cours a stimulé vos passions ou votre curiosité ? Lesquelles ? Comment ? 5 pts</w:t>
      </w:r>
      <w:r w:rsidRPr="00590DF2">
        <w:rPr>
          <w:rStyle w:val="eop"/>
          <w:b/>
          <w:bCs/>
          <w:color w:val="000000"/>
          <w:sz w:val="22"/>
          <w:szCs w:val="22"/>
        </w:rPr>
        <w:t> </w:t>
      </w:r>
    </w:p>
    <w:p w14:paraId="78EA1291" w14:textId="77777777" w:rsidR="00B71537" w:rsidRDefault="00B71537" w:rsidP="00590DF2">
      <w:pPr>
        <w:pStyle w:val="paragraph"/>
        <w:spacing w:before="0" w:beforeAutospacing="0" w:after="0" w:afterAutospacing="0"/>
        <w:textAlignment w:val="baseline"/>
        <w:rPr>
          <w:rStyle w:val="eop"/>
          <w:b/>
          <w:bCs/>
          <w:color w:val="000000"/>
          <w:sz w:val="22"/>
          <w:szCs w:val="22"/>
        </w:rPr>
      </w:pPr>
    </w:p>
    <w:p w14:paraId="4C323535" w14:textId="56A1F921" w:rsidR="00B71537" w:rsidRPr="00B71537" w:rsidRDefault="00B71537" w:rsidP="00590DF2">
      <w:pPr>
        <w:pStyle w:val="paragraph"/>
        <w:spacing w:before="0" w:beforeAutospacing="0" w:after="0" w:afterAutospacing="0"/>
        <w:textAlignment w:val="baseline"/>
        <w:rPr>
          <w:rStyle w:val="eop"/>
          <w:color w:val="000000"/>
          <w:sz w:val="22"/>
          <w:szCs w:val="22"/>
        </w:rPr>
      </w:pPr>
      <w:r>
        <w:rPr>
          <w:rStyle w:val="eop"/>
          <w:color w:val="000000"/>
          <w:sz w:val="22"/>
          <w:szCs w:val="22"/>
        </w:rPr>
        <w:t>Je dirait que oui, ce cours a stimulé mon curiosité, surtout en ce qui concerne la religion. Mes connaissances des religions du monde étaient très limitées, mais je n’avais jamais vraiment envie d’en apprendre plus avant le cours. J’ai recherché un peu plus sur le judaïsme et le taoïsme pendant les unités de l’Allemagne et la Chine sans l’obligation, et c’est juste généralement quelque chose de très intéressant pour moi. Honnêtement, je pense que mon perspective sur la religion a changé un peu en voyant tou</w:t>
      </w:r>
      <w:r w:rsidR="001960B0">
        <w:rPr>
          <w:rStyle w:val="eop"/>
          <w:color w:val="000000"/>
          <w:sz w:val="22"/>
          <w:szCs w:val="22"/>
        </w:rPr>
        <w:t xml:space="preserve">tes les différentes religions et leurs différences, mais particulièrement leurs similarités, et ce que cela veut dire à propos de la nature humaine. S’il y a quelque chose sur laquelle je ferai plus de recherche après ce cours, ce sera la religion. </w:t>
      </w:r>
    </w:p>
    <w:p w14:paraId="78FED2DC" w14:textId="77777777" w:rsidR="00B71537" w:rsidRPr="00590DF2" w:rsidRDefault="00B71537" w:rsidP="00590DF2">
      <w:pPr>
        <w:pStyle w:val="paragraph"/>
        <w:spacing w:before="0" w:beforeAutospacing="0" w:after="0" w:afterAutospacing="0"/>
        <w:textAlignment w:val="baseline"/>
        <w:rPr>
          <w:rFonts w:ascii="Segoe UI" w:hAnsi="Segoe UI" w:cs="Segoe UI"/>
          <w:b/>
          <w:bCs/>
          <w:sz w:val="18"/>
          <w:szCs w:val="18"/>
        </w:rPr>
      </w:pPr>
    </w:p>
    <w:p w14:paraId="57666894" w14:textId="77777777" w:rsidR="00590DF2" w:rsidRPr="00590DF2" w:rsidRDefault="00590DF2" w:rsidP="00590DF2">
      <w:pPr>
        <w:pStyle w:val="paragraph"/>
        <w:spacing w:before="0" w:beforeAutospacing="0" w:after="0" w:afterAutospacing="0"/>
        <w:textAlignment w:val="baseline"/>
        <w:rPr>
          <w:rFonts w:ascii="Segoe UI" w:hAnsi="Segoe UI" w:cs="Segoe UI"/>
          <w:b/>
          <w:bCs/>
          <w:sz w:val="18"/>
          <w:szCs w:val="18"/>
        </w:rPr>
      </w:pPr>
      <w:r w:rsidRPr="00590DF2">
        <w:rPr>
          <w:rStyle w:val="normaltextrun"/>
          <w:b/>
          <w:bCs/>
          <w:color w:val="000000"/>
          <w:sz w:val="22"/>
          <w:szCs w:val="22"/>
        </w:rPr>
        <w:t>· Compétence personnelle et sociale— 5pts+5pts</w:t>
      </w:r>
      <w:r w:rsidRPr="00590DF2">
        <w:rPr>
          <w:rStyle w:val="eop"/>
          <w:b/>
          <w:bCs/>
          <w:color w:val="000000"/>
          <w:sz w:val="22"/>
          <w:szCs w:val="22"/>
        </w:rPr>
        <w:t> </w:t>
      </w:r>
    </w:p>
    <w:p w14:paraId="0EC6D29B" w14:textId="77777777" w:rsidR="00590DF2" w:rsidRDefault="00590DF2" w:rsidP="00590DF2">
      <w:pPr>
        <w:pStyle w:val="paragraph"/>
        <w:spacing w:before="0" w:beforeAutospacing="0" w:after="0" w:afterAutospacing="0"/>
        <w:textAlignment w:val="baseline"/>
        <w:rPr>
          <w:rStyle w:val="eop"/>
          <w:b/>
          <w:bCs/>
          <w:color w:val="000000"/>
          <w:sz w:val="22"/>
          <w:szCs w:val="22"/>
        </w:rPr>
      </w:pPr>
      <w:r w:rsidRPr="00590DF2">
        <w:rPr>
          <w:rStyle w:val="normaltextrun"/>
          <w:b/>
          <w:bCs/>
          <w:color w:val="000000"/>
          <w:sz w:val="22"/>
          <w:szCs w:val="22"/>
        </w:rPr>
        <w:t>Est-ce que ce cours a contribué (ou pas) à l’amélioration de votre tolérance culturelle ? Expliquez. 5 pts</w:t>
      </w:r>
      <w:r w:rsidRPr="00590DF2">
        <w:rPr>
          <w:rStyle w:val="eop"/>
          <w:b/>
          <w:bCs/>
          <w:color w:val="000000"/>
          <w:sz w:val="22"/>
          <w:szCs w:val="22"/>
        </w:rPr>
        <w:t> </w:t>
      </w:r>
    </w:p>
    <w:p w14:paraId="78283B44" w14:textId="77777777" w:rsidR="001960B0" w:rsidRDefault="001960B0" w:rsidP="00590DF2">
      <w:pPr>
        <w:pStyle w:val="paragraph"/>
        <w:spacing w:before="0" w:beforeAutospacing="0" w:after="0" w:afterAutospacing="0"/>
        <w:textAlignment w:val="baseline"/>
        <w:rPr>
          <w:rStyle w:val="eop"/>
          <w:b/>
          <w:bCs/>
          <w:color w:val="000000"/>
          <w:sz w:val="22"/>
          <w:szCs w:val="22"/>
        </w:rPr>
      </w:pPr>
    </w:p>
    <w:p w14:paraId="751D8ACD" w14:textId="553A1550" w:rsidR="001960B0" w:rsidRPr="001960B0" w:rsidRDefault="001960B0" w:rsidP="00590DF2">
      <w:pPr>
        <w:pStyle w:val="paragraph"/>
        <w:spacing w:before="0" w:beforeAutospacing="0" w:after="0" w:afterAutospacing="0"/>
        <w:textAlignment w:val="baseline"/>
      </w:pPr>
      <w:r>
        <w:rPr>
          <w:rStyle w:val="eop"/>
          <w:color w:val="000000"/>
          <w:sz w:val="22"/>
          <w:szCs w:val="22"/>
        </w:rPr>
        <w:t xml:space="preserve">J’aimerais dire que mon tolérance culturelle était suffisante avant le cours, mais je suis certaine qu’il y avait quelques choses que j’aurais pu améliorer peut-être sans le savoir. Je pense que plus de connaissance des autres cultures en générale me fait les apprécier un peu plus, et même si je n’avais pas nécessairement des mauvaises pensées de ces cultures, une appréciation plus profonde est toujours une bonne chose. À travers ma vie, je pense que je me suis entourée par les personnes de toutes les cultures différentes, alors bien que je ne savais pas autant que je sais maintenant, je ne pense pas que j’ai eu une grande révélation que je n’était pas en train de respecter les autres cultures auparavant. Pour répondre à la question, je dirais que le cours n’a pas forcément contribué à l’amélioration de mon </w:t>
      </w:r>
      <w:r>
        <w:rPr>
          <w:rStyle w:val="eop"/>
          <w:i/>
          <w:iCs/>
          <w:color w:val="000000"/>
          <w:sz w:val="22"/>
          <w:szCs w:val="22"/>
        </w:rPr>
        <w:t xml:space="preserve">tolérance </w:t>
      </w:r>
      <w:r w:rsidRPr="001960B0">
        <w:rPr>
          <w:sz w:val="22"/>
          <w:szCs w:val="22"/>
        </w:rPr>
        <w:t xml:space="preserve">culturelle, mais </w:t>
      </w:r>
      <w:r>
        <w:rPr>
          <w:sz w:val="22"/>
          <w:szCs w:val="22"/>
        </w:rPr>
        <w:t>plutôt un appréciation culturelle.</w:t>
      </w:r>
    </w:p>
    <w:p w14:paraId="2CB47B54" w14:textId="77777777" w:rsidR="001960B0" w:rsidRPr="00590DF2" w:rsidRDefault="001960B0" w:rsidP="00590DF2">
      <w:pPr>
        <w:pStyle w:val="paragraph"/>
        <w:spacing w:before="0" w:beforeAutospacing="0" w:after="0" w:afterAutospacing="0"/>
        <w:textAlignment w:val="baseline"/>
        <w:rPr>
          <w:rFonts w:ascii="Segoe UI" w:hAnsi="Segoe UI" w:cs="Segoe UI"/>
          <w:b/>
          <w:bCs/>
          <w:sz w:val="18"/>
          <w:szCs w:val="18"/>
        </w:rPr>
      </w:pPr>
    </w:p>
    <w:p w14:paraId="6C8E7B8F" w14:textId="45289436" w:rsidR="00776648" w:rsidRDefault="00590DF2" w:rsidP="00776648">
      <w:pPr>
        <w:pStyle w:val="paragraph"/>
        <w:spacing w:before="0" w:beforeAutospacing="0" w:after="0" w:afterAutospacing="0"/>
        <w:textAlignment w:val="baseline"/>
        <w:rPr>
          <w:rStyle w:val="normaltextrun"/>
          <w:b/>
          <w:bCs/>
          <w:color w:val="000000"/>
          <w:sz w:val="22"/>
          <w:szCs w:val="22"/>
          <w:lang w:val="en-US"/>
        </w:rPr>
      </w:pPr>
      <w:r w:rsidRPr="00590DF2">
        <w:rPr>
          <w:rStyle w:val="normaltextrun"/>
          <w:b/>
          <w:bCs/>
          <w:color w:val="000000"/>
          <w:sz w:val="22"/>
          <w:szCs w:val="22"/>
        </w:rPr>
        <w:t xml:space="preserve">Comment ce cours t’a aidé à clarifier ta propre identité, à mieux te comprendre ? </w:t>
      </w:r>
      <w:r w:rsidRPr="00590DF2">
        <w:rPr>
          <w:rStyle w:val="normaltextrun"/>
          <w:b/>
          <w:bCs/>
          <w:color w:val="000000"/>
          <w:sz w:val="22"/>
          <w:szCs w:val="22"/>
          <w:lang w:val="en-US"/>
        </w:rPr>
        <w:t>5pt</w:t>
      </w:r>
      <w:r w:rsidR="00776648">
        <w:rPr>
          <w:rStyle w:val="normaltextrun"/>
          <w:b/>
          <w:bCs/>
          <w:color w:val="000000"/>
          <w:sz w:val="22"/>
          <w:szCs w:val="22"/>
          <w:lang w:val="en-US"/>
        </w:rPr>
        <w:t>s</w:t>
      </w:r>
    </w:p>
    <w:p w14:paraId="3AE54395" w14:textId="77777777" w:rsidR="00776648" w:rsidRDefault="00776648" w:rsidP="00776648">
      <w:pPr>
        <w:pStyle w:val="paragraph"/>
        <w:spacing w:before="0" w:beforeAutospacing="0" w:after="0" w:afterAutospacing="0"/>
        <w:textAlignment w:val="baseline"/>
        <w:rPr>
          <w:rStyle w:val="normaltextrun"/>
          <w:b/>
          <w:bCs/>
          <w:color w:val="000000"/>
          <w:sz w:val="22"/>
          <w:szCs w:val="22"/>
          <w:lang w:val="en-US"/>
        </w:rPr>
      </w:pPr>
    </w:p>
    <w:p w14:paraId="2CF4D1B5" w14:textId="0CCAA596" w:rsidR="00776648" w:rsidRPr="00776648" w:rsidRDefault="00776648" w:rsidP="00776648">
      <w:pPr>
        <w:pStyle w:val="paragraph"/>
        <w:spacing w:before="0" w:beforeAutospacing="0" w:after="0" w:afterAutospacing="0"/>
        <w:textAlignment w:val="baseline"/>
        <w:rPr>
          <w:rFonts w:ascii="Segoe UI" w:hAnsi="Segoe UI" w:cs="Segoe UI"/>
          <w:sz w:val="18"/>
          <w:szCs w:val="18"/>
        </w:rPr>
      </w:pPr>
      <w:r w:rsidRPr="00776648">
        <w:rPr>
          <w:rStyle w:val="normaltextrun"/>
          <w:color w:val="000000"/>
          <w:sz w:val="22"/>
          <w:szCs w:val="22"/>
        </w:rPr>
        <w:t>Je pense que ce cours m</w:t>
      </w:r>
      <w:r>
        <w:rPr>
          <w:rStyle w:val="normaltextrun"/>
          <w:color w:val="000000"/>
          <w:sz w:val="22"/>
          <w:szCs w:val="22"/>
        </w:rPr>
        <w:t xml:space="preserve">’aidé un peu à comprendre la culture de mes parents et grands-parents. Je suis demi-Allemande, mais je n’associais pas trop avec la cuture Allemande. J’habite avec mes grands-parents allemands, et ils se parlent en Allemagne, mais je connais seulement quelques phrases. Cependant, il y avait des choses que je ne savais pas qui était dans ma vie qui sont tellement allemandes. Par exemple, la nourriture que je mange très souvent avec mes grands-parents était pratiquement exactement pareil à ce qu’on a été montré sur le tableau. La même chose s’applique aux repas et biscuits de Noël. Je ne savais pas à quel point ma grand-mère cuisinait les repas allemandes pour nous. Pendant qu’on regardait le vidéo du comportement des Allemands, l’homme a quasiment décris mon grand-père avec son ponctualité et ses pensées logiques. Je sais que ces choses sont plus à propos de ma famille que de moi, mais ils sont une grande partie de ma vie, et je suppose qu’ils font partie de mon identité culturelle. Une autre chose que ce cours a fait a solidifier l’idée que la musique classique est une très grande partie de mon identité, parce que même si j’avais déjà su beaucoup de l’information, </w:t>
      </w:r>
      <w:r w:rsidR="00325BD2">
        <w:rPr>
          <w:rStyle w:val="normaltextrun"/>
          <w:color w:val="000000"/>
          <w:sz w:val="22"/>
          <w:szCs w:val="22"/>
        </w:rPr>
        <w:t>les morceaux de musique et les leçons des compositeurs étaient encore une de mes parties préférées du cours.</w:t>
      </w:r>
    </w:p>
    <w:sectPr w:rsidR="00776648" w:rsidRPr="00776648" w:rsidSect="00D47E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5279"/>
    <w:multiLevelType w:val="multilevel"/>
    <w:tmpl w:val="6D96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65724F"/>
    <w:multiLevelType w:val="multilevel"/>
    <w:tmpl w:val="2FBE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9914281">
    <w:abstractNumId w:val="0"/>
  </w:num>
  <w:num w:numId="2" w16cid:durableId="261912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F2"/>
    <w:rsid w:val="0006100E"/>
    <w:rsid w:val="001960B0"/>
    <w:rsid w:val="001D5817"/>
    <w:rsid w:val="00223B59"/>
    <w:rsid w:val="002D7BD1"/>
    <w:rsid w:val="00300002"/>
    <w:rsid w:val="00325BD2"/>
    <w:rsid w:val="00506EE2"/>
    <w:rsid w:val="00574F3E"/>
    <w:rsid w:val="00590DF2"/>
    <w:rsid w:val="00616594"/>
    <w:rsid w:val="00647769"/>
    <w:rsid w:val="006E1A2D"/>
    <w:rsid w:val="00776648"/>
    <w:rsid w:val="008341C8"/>
    <w:rsid w:val="008B734E"/>
    <w:rsid w:val="008F68E9"/>
    <w:rsid w:val="009A1895"/>
    <w:rsid w:val="00B71537"/>
    <w:rsid w:val="00D47E0F"/>
    <w:rsid w:val="00D747E9"/>
    <w:rsid w:val="00E3692E"/>
    <w:rsid w:val="00F578A5"/>
    <w:rsid w:val="00FD47E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2EF2"/>
  <w15:chartTrackingRefBased/>
  <w15:docId w15:val="{4D99E9AC-39DB-4AF2-AA12-40BDBEBB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0DF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rmaltextrun">
    <w:name w:val="normaltextrun"/>
    <w:basedOn w:val="DefaultParagraphFont"/>
    <w:rsid w:val="00590DF2"/>
  </w:style>
  <w:style w:type="character" w:customStyle="1" w:styleId="eop">
    <w:name w:val="eop"/>
    <w:basedOn w:val="DefaultParagraphFont"/>
    <w:rsid w:val="0059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688">
      <w:bodyDiv w:val="1"/>
      <w:marLeft w:val="0"/>
      <w:marRight w:val="0"/>
      <w:marTop w:val="0"/>
      <w:marBottom w:val="0"/>
      <w:divBdr>
        <w:top w:val="none" w:sz="0" w:space="0" w:color="auto"/>
        <w:left w:val="none" w:sz="0" w:space="0" w:color="auto"/>
        <w:bottom w:val="none" w:sz="0" w:space="0" w:color="auto"/>
        <w:right w:val="none" w:sz="0" w:space="0" w:color="auto"/>
      </w:divBdr>
      <w:divsChild>
        <w:div w:id="775711900">
          <w:marLeft w:val="0"/>
          <w:marRight w:val="0"/>
          <w:marTop w:val="0"/>
          <w:marBottom w:val="0"/>
          <w:divBdr>
            <w:top w:val="none" w:sz="0" w:space="0" w:color="auto"/>
            <w:left w:val="none" w:sz="0" w:space="0" w:color="auto"/>
            <w:bottom w:val="none" w:sz="0" w:space="0" w:color="auto"/>
            <w:right w:val="none" w:sz="0" w:space="0" w:color="auto"/>
          </w:divBdr>
        </w:div>
        <w:div w:id="1168905261">
          <w:marLeft w:val="0"/>
          <w:marRight w:val="0"/>
          <w:marTop w:val="0"/>
          <w:marBottom w:val="0"/>
          <w:divBdr>
            <w:top w:val="none" w:sz="0" w:space="0" w:color="auto"/>
            <w:left w:val="none" w:sz="0" w:space="0" w:color="auto"/>
            <w:bottom w:val="none" w:sz="0" w:space="0" w:color="auto"/>
            <w:right w:val="none" w:sz="0" w:space="0" w:color="auto"/>
          </w:divBdr>
        </w:div>
        <w:div w:id="136144652">
          <w:marLeft w:val="0"/>
          <w:marRight w:val="0"/>
          <w:marTop w:val="0"/>
          <w:marBottom w:val="0"/>
          <w:divBdr>
            <w:top w:val="none" w:sz="0" w:space="0" w:color="auto"/>
            <w:left w:val="none" w:sz="0" w:space="0" w:color="auto"/>
            <w:bottom w:val="none" w:sz="0" w:space="0" w:color="auto"/>
            <w:right w:val="none" w:sz="0" w:space="0" w:color="auto"/>
          </w:divBdr>
        </w:div>
        <w:div w:id="1814174452">
          <w:marLeft w:val="0"/>
          <w:marRight w:val="0"/>
          <w:marTop w:val="0"/>
          <w:marBottom w:val="0"/>
          <w:divBdr>
            <w:top w:val="none" w:sz="0" w:space="0" w:color="auto"/>
            <w:left w:val="none" w:sz="0" w:space="0" w:color="auto"/>
            <w:bottom w:val="none" w:sz="0" w:space="0" w:color="auto"/>
            <w:right w:val="none" w:sz="0" w:space="0" w:color="auto"/>
          </w:divBdr>
        </w:div>
        <w:div w:id="79445947">
          <w:marLeft w:val="0"/>
          <w:marRight w:val="0"/>
          <w:marTop w:val="0"/>
          <w:marBottom w:val="0"/>
          <w:divBdr>
            <w:top w:val="none" w:sz="0" w:space="0" w:color="auto"/>
            <w:left w:val="none" w:sz="0" w:space="0" w:color="auto"/>
            <w:bottom w:val="none" w:sz="0" w:space="0" w:color="auto"/>
            <w:right w:val="none" w:sz="0" w:space="0" w:color="auto"/>
          </w:divBdr>
        </w:div>
        <w:div w:id="2085443590">
          <w:marLeft w:val="0"/>
          <w:marRight w:val="0"/>
          <w:marTop w:val="0"/>
          <w:marBottom w:val="0"/>
          <w:divBdr>
            <w:top w:val="none" w:sz="0" w:space="0" w:color="auto"/>
            <w:left w:val="none" w:sz="0" w:space="0" w:color="auto"/>
            <w:bottom w:val="none" w:sz="0" w:space="0" w:color="auto"/>
            <w:right w:val="none" w:sz="0" w:space="0" w:color="auto"/>
          </w:divBdr>
        </w:div>
        <w:div w:id="298921693">
          <w:marLeft w:val="0"/>
          <w:marRight w:val="0"/>
          <w:marTop w:val="0"/>
          <w:marBottom w:val="0"/>
          <w:divBdr>
            <w:top w:val="none" w:sz="0" w:space="0" w:color="auto"/>
            <w:left w:val="none" w:sz="0" w:space="0" w:color="auto"/>
            <w:bottom w:val="none" w:sz="0" w:space="0" w:color="auto"/>
            <w:right w:val="none" w:sz="0" w:space="0" w:color="auto"/>
          </w:divBdr>
        </w:div>
        <w:div w:id="1712534065">
          <w:marLeft w:val="0"/>
          <w:marRight w:val="0"/>
          <w:marTop w:val="0"/>
          <w:marBottom w:val="0"/>
          <w:divBdr>
            <w:top w:val="none" w:sz="0" w:space="0" w:color="auto"/>
            <w:left w:val="none" w:sz="0" w:space="0" w:color="auto"/>
            <w:bottom w:val="none" w:sz="0" w:space="0" w:color="auto"/>
            <w:right w:val="none" w:sz="0" w:space="0" w:color="auto"/>
          </w:divBdr>
        </w:div>
        <w:div w:id="501706009">
          <w:marLeft w:val="0"/>
          <w:marRight w:val="0"/>
          <w:marTop w:val="0"/>
          <w:marBottom w:val="0"/>
          <w:divBdr>
            <w:top w:val="none" w:sz="0" w:space="0" w:color="auto"/>
            <w:left w:val="none" w:sz="0" w:space="0" w:color="auto"/>
            <w:bottom w:val="none" w:sz="0" w:space="0" w:color="auto"/>
            <w:right w:val="none" w:sz="0" w:space="0" w:color="auto"/>
          </w:divBdr>
        </w:div>
        <w:div w:id="28460550">
          <w:marLeft w:val="0"/>
          <w:marRight w:val="0"/>
          <w:marTop w:val="0"/>
          <w:marBottom w:val="0"/>
          <w:divBdr>
            <w:top w:val="none" w:sz="0" w:space="0" w:color="auto"/>
            <w:left w:val="none" w:sz="0" w:space="0" w:color="auto"/>
            <w:bottom w:val="none" w:sz="0" w:space="0" w:color="auto"/>
            <w:right w:val="none" w:sz="0" w:space="0" w:color="auto"/>
          </w:divBdr>
        </w:div>
        <w:div w:id="2093893303">
          <w:marLeft w:val="0"/>
          <w:marRight w:val="0"/>
          <w:marTop w:val="0"/>
          <w:marBottom w:val="0"/>
          <w:divBdr>
            <w:top w:val="none" w:sz="0" w:space="0" w:color="auto"/>
            <w:left w:val="none" w:sz="0" w:space="0" w:color="auto"/>
            <w:bottom w:val="none" w:sz="0" w:space="0" w:color="auto"/>
            <w:right w:val="none" w:sz="0" w:space="0" w:color="auto"/>
          </w:divBdr>
        </w:div>
        <w:div w:id="1860728973">
          <w:marLeft w:val="0"/>
          <w:marRight w:val="0"/>
          <w:marTop w:val="0"/>
          <w:marBottom w:val="0"/>
          <w:divBdr>
            <w:top w:val="none" w:sz="0" w:space="0" w:color="auto"/>
            <w:left w:val="none" w:sz="0" w:space="0" w:color="auto"/>
            <w:bottom w:val="none" w:sz="0" w:space="0" w:color="auto"/>
            <w:right w:val="none" w:sz="0" w:space="0" w:color="auto"/>
          </w:divBdr>
        </w:div>
        <w:div w:id="1939175817">
          <w:marLeft w:val="0"/>
          <w:marRight w:val="0"/>
          <w:marTop w:val="0"/>
          <w:marBottom w:val="0"/>
          <w:divBdr>
            <w:top w:val="none" w:sz="0" w:space="0" w:color="auto"/>
            <w:left w:val="none" w:sz="0" w:space="0" w:color="auto"/>
            <w:bottom w:val="none" w:sz="0" w:space="0" w:color="auto"/>
            <w:right w:val="none" w:sz="0" w:space="0" w:color="auto"/>
          </w:divBdr>
        </w:div>
        <w:div w:id="869605686">
          <w:marLeft w:val="0"/>
          <w:marRight w:val="0"/>
          <w:marTop w:val="0"/>
          <w:marBottom w:val="0"/>
          <w:divBdr>
            <w:top w:val="none" w:sz="0" w:space="0" w:color="auto"/>
            <w:left w:val="none" w:sz="0" w:space="0" w:color="auto"/>
            <w:bottom w:val="none" w:sz="0" w:space="0" w:color="auto"/>
            <w:right w:val="none" w:sz="0" w:space="0" w:color="auto"/>
          </w:divBdr>
        </w:div>
        <w:div w:id="549264107">
          <w:marLeft w:val="0"/>
          <w:marRight w:val="0"/>
          <w:marTop w:val="0"/>
          <w:marBottom w:val="0"/>
          <w:divBdr>
            <w:top w:val="none" w:sz="0" w:space="0" w:color="auto"/>
            <w:left w:val="none" w:sz="0" w:space="0" w:color="auto"/>
            <w:bottom w:val="none" w:sz="0" w:space="0" w:color="auto"/>
            <w:right w:val="none" w:sz="0" w:space="0" w:color="auto"/>
          </w:divBdr>
        </w:div>
        <w:div w:id="1082071752">
          <w:marLeft w:val="0"/>
          <w:marRight w:val="0"/>
          <w:marTop w:val="0"/>
          <w:marBottom w:val="0"/>
          <w:divBdr>
            <w:top w:val="none" w:sz="0" w:space="0" w:color="auto"/>
            <w:left w:val="none" w:sz="0" w:space="0" w:color="auto"/>
            <w:bottom w:val="none" w:sz="0" w:space="0" w:color="auto"/>
            <w:right w:val="none" w:sz="0" w:space="0" w:color="auto"/>
          </w:divBdr>
        </w:div>
        <w:div w:id="1993413767">
          <w:marLeft w:val="0"/>
          <w:marRight w:val="0"/>
          <w:marTop w:val="0"/>
          <w:marBottom w:val="0"/>
          <w:divBdr>
            <w:top w:val="none" w:sz="0" w:space="0" w:color="auto"/>
            <w:left w:val="none" w:sz="0" w:space="0" w:color="auto"/>
            <w:bottom w:val="none" w:sz="0" w:space="0" w:color="auto"/>
            <w:right w:val="none" w:sz="0" w:space="0" w:color="auto"/>
          </w:divBdr>
        </w:div>
      </w:divsChild>
    </w:div>
    <w:div w:id="890070809">
      <w:bodyDiv w:val="1"/>
      <w:marLeft w:val="0"/>
      <w:marRight w:val="0"/>
      <w:marTop w:val="0"/>
      <w:marBottom w:val="0"/>
      <w:divBdr>
        <w:top w:val="none" w:sz="0" w:space="0" w:color="auto"/>
        <w:left w:val="none" w:sz="0" w:space="0" w:color="auto"/>
        <w:bottom w:val="none" w:sz="0" w:space="0" w:color="auto"/>
        <w:right w:val="none" w:sz="0" w:space="0" w:color="auto"/>
      </w:divBdr>
      <w:divsChild>
        <w:div w:id="836921564">
          <w:marLeft w:val="0"/>
          <w:marRight w:val="0"/>
          <w:marTop w:val="0"/>
          <w:marBottom w:val="0"/>
          <w:divBdr>
            <w:top w:val="none" w:sz="0" w:space="0" w:color="auto"/>
            <w:left w:val="none" w:sz="0" w:space="0" w:color="auto"/>
            <w:bottom w:val="none" w:sz="0" w:space="0" w:color="auto"/>
            <w:right w:val="none" w:sz="0" w:space="0" w:color="auto"/>
          </w:divBdr>
        </w:div>
        <w:div w:id="97348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1956</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Quiring</dc:creator>
  <cp:keywords/>
  <dc:description/>
  <cp:lastModifiedBy>Sophia Quiring</cp:lastModifiedBy>
  <cp:revision>4</cp:revision>
  <dcterms:created xsi:type="dcterms:W3CDTF">2023-06-19T15:44:00Z</dcterms:created>
  <dcterms:modified xsi:type="dcterms:W3CDTF">2023-06-19T20:34:00Z</dcterms:modified>
</cp:coreProperties>
</file>