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563C" w14:textId="77777777" w:rsidR="00F1018D" w:rsidRPr="008C0D35" w:rsidRDefault="00340F04" w:rsidP="00B01E91">
      <w:pPr>
        <w:ind w:right="-630"/>
        <w:jc w:val="center"/>
        <w:rPr>
          <w:rFonts w:ascii="Chiller" w:hAnsi="Chiller"/>
          <w:b/>
          <w:sz w:val="72"/>
          <w:szCs w:val="72"/>
        </w:rPr>
      </w:pPr>
      <w:r w:rsidRPr="008C0D35">
        <w:rPr>
          <w:rFonts w:ascii="Chiller" w:hAnsi="Chiller"/>
          <w:b/>
          <w:sz w:val="72"/>
          <w:szCs w:val="72"/>
        </w:rPr>
        <w:t>Mystery Powder Lab</w:t>
      </w:r>
    </w:p>
    <w:p w14:paraId="5154FE8F" w14:textId="77777777" w:rsidR="00340F04" w:rsidRDefault="00340F04"/>
    <w:p w14:paraId="44B687B8" w14:textId="77777777" w:rsidR="00340F04" w:rsidRPr="008C0D35" w:rsidRDefault="00340F04" w:rsidP="00B01E91">
      <w:pPr>
        <w:rPr>
          <w:rFonts w:asciiTheme="minorHAnsi" w:hAnsiTheme="minorHAnsi" w:cstheme="minorHAnsi"/>
        </w:rPr>
      </w:pPr>
      <w:r w:rsidRPr="00B01E91">
        <w:rPr>
          <w:rFonts w:asciiTheme="minorHAnsi" w:hAnsiTheme="minorHAnsi" w:cstheme="minorHAnsi"/>
          <w:b/>
          <w:u w:val="single"/>
        </w:rPr>
        <w:t>Purpose</w:t>
      </w:r>
      <w:r w:rsidR="00B01E91">
        <w:rPr>
          <w:rFonts w:asciiTheme="minorHAnsi" w:hAnsiTheme="minorHAnsi" w:cstheme="minorHAnsi"/>
          <w:b/>
          <w:u w:val="single"/>
        </w:rPr>
        <w:t xml:space="preserve"> </w:t>
      </w:r>
      <w:r w:rsidRPr="008C0D35">
        <w:rPr>
          <w:rFonts w:asciiTheme="minorHAnsi" w:hAnsiTheme="minorHAnsi" w:cstheme="minorHAnsi"/>
        </w:rPr>
        <w:t xml:space="preserve"> To identify the components of an unknown mixture, based on the res</w:t>
      </w:r>
      <w:r w:rsidR="00B01E91">
        <w:rPr>
          <w:rFonts w:asciiTheme="minorHAnsi" w:hAnsiTheme="minorHAnsi" w:cstheme="minorHAnsi"/>
        </w:rPr>
        <w:t>ults of</w:t>
      </w:r>
      <w:r w:rsidR="001167AD">
        <w:rPr>
          <w:rFonts w:asciiTheme="minorHAnsi" w:hAnsiTheme="minorHAnsi" w:cstheme="minorHAnsi"/>
        </w:rPr>
        <w:t xml:space="preserve"> individual</w:t>
      </w:r>
      <w:r w:rsidR="00B01E91">
        <w:rPr>
          <w:rFonts w:asciiTheme="minorHAnsi" w:hAnsiTheme="minorHAnsi" w:cstheme="minorHAnsi"/>
        </w:rPr>
        <w:t xml:space="preserve"> </w:t>
      </w:r>
      <w:r w:rsidR="001167AD">
        <w:rPr>
          <w:rFonts w:asciiTheme="minorHAnsi" w:hAnsiTheme="minorHAnsi" w:cstheme="minorHAnsi"/>
        </w:rPr>
        <w:t xml:space="preserve">tests of each unknown, </w:t>
      </w:r>
      <w:r w:rsidRPr="008C0D35">
        <w:rPr>
          <w:rFonts w:asciiTheme="minorHAnsi" w:hAnsiTheme="minorHAnsi" w:cstheme="minorHAnsi"/>
        </w:rPr>
        <w:t>and to identify chemical changes.</w:t>
      </w:r>
    </w:p>
    <w:p w14:paraId="298185FF" w14:textId="77777777" w:rsidR="00340F04" w:rsidRPr="008C0D35" w:rsidRDefault="00340F04" w:rsidP="00B01E91">
      <w:pPr>
        <w:rPr>
          <w:rFonts w:asciiTheme="minorHAnsi" w:hAnsiTheme="minorHAnsi" w:cstheme="minorHAnsi"/>
        </w:rPr>
      </w:pPr>
    </w:p>
    <w:p w14:paraId="68FE4D8B" w14:textId="77777777" w:rsidR="00340F04" w:rsidRPr="00B01E91" w:rsidRDefault="00340F04" w:rsidP="00B01E91">
      <w:pPr>
        <w:rPr>
          <w:rFonts w:asciiTheme="minorHAnsi" w:hAnsiTheme="minorHAnsi" w:cstheme="minorHAnsi"/>
          <w:b/>
          <w:u w:val="single"/>
        </w:rPr>
      </w:pPr>
      <w:r w:rsidRPr="00B01E91">
        <w:rPr>
          <w:rFonts w:asciiTheme="minorHAnsi" w:hAnsiTheme="minorHAnsi" w:cstheme="minorHAnsi"/>
          <w:b/>
          <w:u w:val="single"/>
        </w:rPr>
        <w:t>Materials</w:t>
      </w:r>
    </w:p>
    <w:p w14:paraId="7EF1B964" w14:textId="77777777" w:rsidR="00B01E91" w:rsidRDefault="00B01E91" w:rsidP="00B01E91">
      <w:pPr>
        <w:rPr>
          <w:rFonts w:asciiTheme="minorHAnsi" w:hAnsiTheme="minorHAnsi" w:cstheme="minorHAnsi"/>
        </w:rPr>
        <w:sectPr w:rsidR="00B01E91" w:rsidSect="006A346D">
          <w:pgSz w:w="12240" w:h="15840"/>
          <w:pgMar w:top="810" w:right="810" w:bottom="1440" w:left="1440" w:header="720" w:footer="720" w:gutter="0"/>
          <w:cols w:space="720"/>
          <w:docGrid w:linePitch="360"/>
        </w:sectPr>
      </w:pPr>
    </w:p>
    <w:p w14:paraId="1A6220C0"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Unknowns</w:t>
      </w:r>
    </w:p>
    <w:p w14:paraId="418F1D1F"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Water</w:t>
      </w:r>
    </w:p>
    <w:p w14:paraId="2A5D1105"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Spot plates</w:t>
      </w:r>
    </w:p>
    <w:p w14:paraId="4F62AFBA"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Aluminum foil</w:t>
      </w:r>
    </w:p>
    <w:p w14:paraId="17FC5448" w14:textId="1FC1DAE0" w:rsidR="00340F04" w:rsidRPr="008C0D35" w:rsidRDefault="00340F04" w:rsidP="00B01E91">
      <w:pPr>
        <w:rPr>
          <w:rFonts w:asciiTheme="minorHAnsi" w:hAnsiTheme="minorHAnsi" w:cstheme="minorHAnsi"/>
        </w:rPr>
      </w:pPr>
      <w:r w:rsidRPr="008C0D35">
        <w:rPr>
          <w:rFonts w:asciiTheme="minorHAnsi" w:hAnsiTheme="minorHAnsi" w:cstheme="minorHAnsi"/>
        </w:rPr>
        <w:t>Hot plat</w:t>
      </w:r>
      <w:r w:rsidR="00D66A0F">
        <w:rPr>
          <w:rFonts w:asciiTheme="minorHAnsi" w:hAnsiTheme="minorHAnsi" w:cstheme="minorHAnsi"/>
        </w:rPr>
        <w:t>e</w:t>
      </w:r>
    </w:p>
    <w:p w14:paraId="4639FC3D"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Scoopula</w:t>
      </w:r>
    </w:p>
    <w:p w14:paraId="398E7ED6"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Universal indicator</w:t>
      </w:r>
    </w:p>
    <w:p w14:paraId="2AA4A6F1"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Vinegar</w:t>
      </w:r>
    </w:p>
    <w:p w14:paraId="09A5452B"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Iodine solution</w:t>
      </w:r>
    </w:p>
    <w:p w14:paraId="245B3F64"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Tongs</w:t>
      </w:r>
    </w:p>
    <w:p w14:paraId="5B9B9EB7" w14:textId="77777777" w:rsidR="00340F04" w:rsidRPr="008C0D35" w:rsidRDefault="00340F04" w:rsidP="00B01E91">
      <w:pPr>
        <w:rPr>
          <w:rFonts w:asciiTheme="minorHAnsi" w:hAnsiTheme="minorHAnsi" w:cstheme="minorHAnsi"/>
        </w:rPr>
      </w:pPr>
      <w:r w:rsidRPr="008C0D35">
        <w:rPr>
          <w:rFonts w:asciiTheme="minorHAnsi" w:hAnsiTheme="minorHAnsi" w:cstheme="minorHAnsi"/>
        </w:rPr>
        <w:t>Stirring rod</w:t>
      </w:r>
    </w:p>
    <w:p w14:paraId="7C24C5F1" w14:textId="77777777" w:rsidR="00B01E91" w:rsidRDefault="00B01E91" w:rsidP="00B01E91">
      <w:pPr>
        <w:rPr>
          <w:rFonts w:asciiTheme="minorHAnsi" w:hAnsiTheme="minorHAnsi" w:cstheme="minorHAnsi"/>
        </w:rPr>
        <w:sectPr w:rsidR="00B01E91" w:rsidSect="00B01E91">
          <w:type w:val="continuous"/>
          <w:pgSz w:w="12240" w:h="15840"/>
          <w:pgMar w:top="1080" w:right="810" w:bottom="1440" w:left="1440" w:header="720" w:footer="720" w:gutter="0"/>
          <w:cols w:num="4" w:space="720"/>
          <w:docGrid w:linePitch="360"/>
        </w:sectPr>
      </w:pPr>
    </w:p>
    <w:p w14:paraId="29CAAB3C" w14:textId="77777777" w:rsidR="00340F04" w:rsidRPr="008C0D35" w:rsidRDefault="00340F04" w:rsidP="00B01E91">
      <w:pPr>
        <w:rPr>
          <w:rFonts w:asciiTheme="minorHAnsi" w:hAnsiTheme="minorHAnsi" w:cstheme="minorHAnsi"/>
        </w:rPr>
      </w:pPr>
    </w:p>
    <w:p w14:paraId="5F17D9DD" w14:textId="77777777" w:rsidR="00340F04" w:rsidRPr="00B01E91" w:rsidRDefault="00340F04" w:rsidP="00B01E91">
      <w:pPr>
        <w:rPr>
          <w:rFonts w:asciiTheme="minorHAnsi" w:hAnsiTheme="minorHAnsi" w:cstheme="minorHAnsi"/>
          <w:b/>
          <w:u w:val="single"/>
        </w:rPr>
      </w:pPr>
      <w:r w:rsidRPr="00B01E91">
        <w:rPr>
          <w:rFonts w:asciiTheme="minorHAnsi" w:hAnsiTheme="minorHAnsi" w:cstheme="minorHAnsi"/>
          <w:b/>
          <w:u w:val="single"/>
        </w:rPr>
        <w:t>Procedure</w:t>
      </w:r>
      <w:r w:rsidR="00B01E91" w:rsidRPr="00B01E91">
        <w:rPr>
          <w:rFonts w:asciiTheme="minorHAnsi" w:hAnsiTheme="minorHAnsi" w:cstheme="minorHAnsi"/>
          <w:b/>
          <w:u w:val="single"/>
        </w:rPr>
        <w:t>:</w:t>
      </w:r>
    </w:p>
    <w:p w14:paraId="310DCE8D" w14:textId="183417C9" w:rsidR="00340F04" w:rsidRPr="008C0D35" w:rsidRDefault="00340F04" w:rsidP="00B01E91">
      <w:pPr>
        <w:rPr>
          <w:rFonts w:asciiTheme="minorHAnsi" w:hAnsiTheme="minorHAnsi" w:cstheme="minorHAnsi"/>
        </w:rPr>
      </w:pPr>
      <w:r w:rsidRPr="008C0D35">
        <w:rPr>
          <w:rFonts w:asciiTheme="minorHAnsi" w:hAnsiTheme="minorHAnsi" w:cstheme="minorHAnsi"/>
        </w:rPr>
        <w:t>Perform all test</w:t>
      </w:r>
      <w:r w:rsidR="00B01E91">
        <w:rPr>
          <w:rFonts w:asciiTheme="minorHAnsi" w:hAnsiTheme="minorHAnsi" w:cstheme="minorHAnsi"/>
        </w:rPr>
        <w:t>s</w:t>
      </w:r>
      <w:r w:rsidRPr="008C0D35">
        <w:rPr>
          <w:rFonts w:asciiTheme="minorHAnsi" w:hAnsiTheme="minorHAnsi" w:cstheme="minorHAnsi"/>
        </w:rPr>
        <w:t xml:space="preserve"> on all of the unknowns including the mystery powders.  Record your observations in both </w:t>
      </w:r>
      <w:r w:rsidR="001167AD">
        <w:rPr>
          <w:rFonts w:asciiTheme="minorHAnsi" w:hAnsiTheme="minorHAnsi" w:cstheme="minorHAnsi"/>
        </w:rPr>
        <w:t xml:space="preserve">Chart 1: </w:t>
      </w:r>
      <w:r w:rsidRPr="008C0D35">
        <w:rPr>
          <w:rFonts w:asciiTheme="minorHAnsi" w:hAnsiTheme="minorHAnsi" w:cstheme="minorHAnsi"/>
        </w:rPr>
        <w:t xml:space="preserve">Qualitative </w:t>
      </w:r>
      <w:r w:rsidR="001167AD">
        <w:rPr>
          <w:rFonts w:asciiTheme="minorHAnsi" w:hAnsiTheme="minorHAnsi" w:cstheme="minorHAnsi"/>
        </w:rPr>
        <w:t xml:space="preserve">Observations </w:t>
      </w:r>
      <w:r w:rsidRPr="008C0D35">
        <w:rPr>
          <w:rFonts w:asciiTheme="minorHAnsi" w:hAnsiTheme="minorHAnsi" w:cstheme="minorHAnsi"/>
        </w:rPr>
        <w:t xml:space="preserve">and </w:t>
      </w:r>
      <w:r w:rsidR="001167AD">
        <w:rPr>
          <w:rFonts w:asciiTheme="minorHAnsi" w:hAnsiTheme="minorHAnsi" w:cstheme="minorHAnsi"/>
        </w:rPr>
        <w:t>Chart 2: Chemical/Physical Change on the back of this page</w:t>
      </w:r>
      <w:r w:rsidRPr="008C0D35">
        <w:rPr>
          <w:rFonts w:asciiTheme="minorHAnsi" w:hAnsiTheme="minorHAnsi" w:cstheme="minorHAnsi"/>
        </w:rPr>
        <w:t>.</w:t>
      </w:r>
    </w:p>
    <w:p w14:paraId="79B9B3D6" w14:textId="77777777" w:rsidR="00340F04" w:rsidRPr="00B01E91" w:rsidRDefault="00340F04" w:rsidP="00B01E91">
      <w:pPr>
        <w:rPr>
          <w:rFonts w:asciiTheme="minorHAnsi" w:hAnsiTheme="minorHAnsi" w:cstheme="minorHAnsi"/>
          <w:sz w:val="14"/>
        </w:rPr>
      </w:pPr>
    </w:p>
    <w:p w14:paraId="643516EB" w14:textId="77777777" w:rsidR="00340F04" w:rsidRPr="008C0D35"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Observe the physical properties of the unknown powde</w:t>
      </w:r>
      <w:r w:rsidR="001167AD">
        <w:rPr>
          <w:rFonts w:asciiTheme="minorHAnsi" w:hAnsiTheme="minorHAnsi" w:cstheme="minorHAnsi"/>
        </w:rPr>
        <w:t>rs and record in the chart</w:t>
      </w:r>
      <w:r w:rsidRPr="008C0D35">
        <w:rPr>
          <w:rFonts w:asciiTheme="minorHAnsi" w:hAnsiTheme="minorHAnsi" w:cstheme="minorHAnsi"/>
        </w:rPr>
        <w:t>.</w:t>
      </w:r>
    </w:p>
    <w:p w14:paraId="63BD3113" w14:textId="77777777" w:rsidR="00B01E91"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 xml:space="preserve">Mix a </w:t>
      </w:r>
      <w:r w:rsidRPr="008C0D35">
        <w:rPr>
          <w:rFonts w:asciiTheme="minorHAnsi" w:hAnsiTheme="minorHAnsi" w:cstheme="minorHAnsi"/>
          <w:i/>
        </w:rPr>
        <w:t>very</w:t>
      </w:r>
      <w:r w:rsidRPr="008C0D35">
        <w:rPr>
          <w:rFonts w:asciiTheme="minorHAnsi" w:hAnsiTheme="minorHAnsi" w:cstheme="minorHAnsi"/>
        </w:rPr>
        <w:t xml:space="preserve"> small amo</w:t>
      </w:r>
      <w:r w:rsidR="001167AD">
        <w:rPr>
          <w:rFonts w:asciiTheme="minorHAnsi" w:hAnsiTheme="minorHAnsi" w:cstheme="minorHAnsi"/>
        </w:rPr>
        <w:t>unt of each unknown in water.  O</w:t>
      </w:r>
      <w:r w:rsidRPr="008C0D35">
        <w:rPr>
          <w:rFonts w:asciiTheme="minorHAnsi" w:hAnsiTheme="minorHAnsi" w:cstheme="minorHAnsi"/>
        </w:rPr>
        <w:t xml:space="preserve">bserve whether the unknowns </w:t>
      </w:r>
    </w:p>
    <w:p w14:paraId="6C10A1D5" w14:textId="77777777" w:rsidR="00340F04" w:rsidRPr="008C0D35" w:rsidRDefault="00340F04" w:rsidP="00B01E91">
      <w:pPr>
        <w:pStyle w:val="ListParagraph"/>
        <w:ind w:left="0" w:firstLine="720"/>
        <w:rPr>
          <w:rFonts w:asciiTheme="minorHAnsi" w:hAnsiTheme="minorHAnsi" w:cstheme="minorHAnsi"/>
        </w:rPr>
      </w:pPr>
      <w:r w:rsidRPr="008C0D35">
        <w:rPr>
          <w:rFonts w:asciiTheme="minorHAnsi" w:hAnsiTheme="minorHAnsi" w:cstheme="minorHAnsi"/>
        </w:rPr>
        <w:t>dissolved in water (if the solution becomes clear).</w:t>
      </w:r>
      <w:r w:rsidR="001167AD">
        <w:rPr>
          <w:rFonts w:asciiTheme="minorHAnsi" w:hAnsiTheme="minorHAnsi" w:cstheme="minorHAnsi"/>
        </w:rPr>
        <w:t xml:space="preserve"> Record in the chart.</w:t>
      </w:r>
    </w:p>
    <w:p w14:paraId="551D52DA" w14:textId="77777777" w:rsidR="00B01E91"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Place a small scoop of each unknown in a pre-made al</w:t>
      </w:r>
      <w:r w:rsidR="001167AD">
        <w:rPr>
          <w:rFonts w:asciiTheme="minorHAnsi" w:hAnsiTheme="minorHAnsi" w:cstheme="minorHAnsi"/>
        </w:rPr>
        <w:t xml:space="preserve">uminum foil cup and heat on </w:t>
      </w:r>
      <w:r w:rsidRPr="008C0D35">
        <w:rPr>
          <w:rFonts w:asciiTheme="minorHAnsi" w:hAnsiTheme="minorHAnsi" w:cstheme="minorHAnsi"/>
        </w:rPr>
        <w:t xml:space="preserve">high </w:t>
      </w:r>
    </w:p>
    <w:p w14:paraId="61005361" w14:textId="77777777" w:rsidR="00340F04" w:rsidRPr="008C0D35" w:rsidRDefault="00340F04" w:rsidP="00B01E91">
      <w:pPr>
        <w:pStyle w:val="ListParagraph"/>
        <w:ind w:left="0" w:firstLine="720"/>
        <w:rPr>
          <w:rFonts w:asciiTheme="minorHAnsi" w:hAnsiTheme="minorHAnsi" w:cstheme="minorHAnsi"/>
        </w:rPr>
      </w:pPr>
      <w:r w:rsidRPr="008C0D35">
        <w:rPr>
          <w:rFonts w:asciiTheme="minorHAnsi" w:hAnsiTheme="minorHAnsi" w:cstheme="minorHAnsi"/>
        </w:rPr>
        <w:t xml:space="preserve">on a hot plate for 3 minutes.  </w:t>
      </w:r>
      <w:r w:rsidR="001167AD">
        <w:rPr>
          <w:rFonts w:asciiTheme="minorHAnsi" w:hAnsiTheme="minorHAnsi" w:cstheme="minorHAnsi"/>
        </w:rPr>
        <w:t>Record your observations in the chart.</w:t>
      </w:r>
    </w:p>
    <w:p w14:paraId="648B9670" w14:textId="77777777" w:rsidR="00340F04" w:rsidRPr="008C0D35"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 xml:space="preserve">Add two drops of Universal Indicator to a small sample or each unknown.  </w:t>
      </w:r>
      <w:r w:rsidR="001167AD">
        <w:rPr>
          <w:rFonts w:asciiTheme="minorHAnsi" w:hAnsiTheme="minorHAnsi" w:cstheme="minorHAnsi"/>
        </w:rPr>
        <w:t>Record.</w:t>
      </w:r>
    </w:p>
    <w:p w14:paraId="5A173D99" w14:textId="77777777" w:rsidR="00340F04" w:rsidRPr="008C0D35"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Add two drop of iodine solution to a small sample of each unknown.</w:t>
      </w:r>
      <w:r w:rsidR="001167AD">
        <w:rPr>
          <w:rFonts w:asciiTheme="minorHAnsi" w:hAnsiTheme="minorHAnsi" w:cstheme="minorHAnsi"/>
        </w:rPr>
        <w:t xml:space="preserve">  Record.</w:t>
      </w:r>
    </w:p>
    <w:p w14:paraId="48A2FA89" w14:textId="77777777" w:rsidR="00340F04" w:rsidRDefault="00340F04" w:rsidP="00B01E91">
      <w:pPr>
        <w:pStyle w:val="ListParagraph"/>
        <w:numPr>
          <w:ilvl w:val="0"/>
          <w:numId w:val="1"/>
        </w:numPr>
        <w:ind w:left="0" w:firstLine="0"/>
        <w:rPr>
          <w:rFonts w:asciiTheme="minorHAnsi" w:hAnsiTheme="minorHAnsi" w:cstheme="minorHAnsi"/>
        </w:rPr>
      </w:pPr>
      <w:r w:rsidRPr="008C0D35">
        <w:rPr>
          <w:rFonts w:asciiTheme="minorHAnsi" w:hAnsiTheme="minorHAnsi" w:cstheme="minorHAnsi"/>
        </w:rPr>
        <w:t>Add a few drops of vinegar to a small sample of each unknown.</w:t>
      </w:r>
      <w:r w:rsidR="001167AD">
        <w:rPr>
          <w:rFonts w:asciiTheme="minorHAnsi" w:hAnsiTheme="minorHAnsi" w:cstheme="minorHAnsi"/>
        </w:rPr>
        <w:t xml:space="preserve">  Record.</w:t>
      </w:r>
    </w:p>
    <w:p w14:paraId="2F723F73" w14:textId="77777777" w:rsidR="00B01E91" w:rsidRDefault="00B01E91" w:rsidP="00B01E91">
      <w:pPr>
        <w:pStyle w:val="ListParagraph"/>
        <w:ind w:left="0"/>
        <w:rPr>
          <w:rFonts w:asciiTheme="minorHAnsi" w:hAnsiTheme="minorHAnsi" w:cstheme="minorHAnsi"/>
        </w:rPr>
      </w:pPr>
    </w:p>
    <w:p w14:paraId="4CF8E4E9" w14:textId="77777777" w:rsidR="00515281" w:rsidRDefault="00B01E91" w:rsidP="00B01E91">
      <w:pPr>
        <w:rPr>
          <w:rFonts w:asciiTheme="minorHAnsi" w:hAnsiTheme="minorHAnsi" w:cstheme="minorHAnsi"/>
        </w:rPr>
      </w:pPr>
      <w:r w:rsidRPr="00B01E91">
        <w:rPr>
          <w:rFonts w:asciiTheme="minorHAnsi" w:hAnsiTheme="minorHAnsi" w:cstheme="minorHAnsi"/>
          <w:b/>
          <w:u w:val="single"/>
        </w:rPr>
        <w:t>Questions</w:t>
      </w:r>
      <w:r w:rsidR="002B4750">
        <w:rPr>
          <w:rFonts w:asciiTheme="minorHAnsi" w:hAnsiTheme="minorHAnsi" w:cstheme="minorHAnsi"/>
        </w:rPr>
        <w:t xml:space="preserve">  Record</w:t>
      </w:r>
      <w:r w:rsidR="00515281">
        <w:rPr>
          <w:rFonts w:asciiTheme="minorHAnsi" w:hAnsiTheme="minorHAnsi" w:cstheme="minorHAnsi"/>
        </w:rPr>
        <w:t xml:space="preserve"> your answers in FULL SENTENCES on a separate piece of paper.  Hand in this sheet </w:t>
      </w:r>
    </w:p>
    <w:p w14:paraId="03729916" w14:textId="77777777" w:rsidR="00B01E91" w:rsidRPr="002B4750" w:rsidRDefault="00515281" w:rsidP="00515281">
      <w:pPr>
        <w:ind w:firstLine="720"/>
        <w:rPr>
          <w:rFonts w:asciiTheme="minorHAnsi" w:hAnsiTheme="minorHAnsi" w:cstheme="minorHAnsi"/>
        </w:rPr>
      </w:pPr>
      <w:r>
        <w:rPr>
          <w:rFonts w:asciiTheme="minorHAnsi" w:hAnsiTheme="minorHAnsi" w:cstheme="minorHAnsi"/>
        </w:rPr>
        <w:t xml:space="preserve">       and your questions next day.</w:t>
      </w:r>
    </w:p>
    <w:p w14:paraId="5E679DAF" w14:textId="77777777" w:rsidR="00B01E91" w:rsidRPr="008C0D35" w:rsidRDefault="00B01E91" w:rsidP="00B01E91">
      <w:pPr>
        <w:rPr>
          <w:rFonts w:asciiTheme="minorHAnsi" w:hAnsiTheme="minorHAnsi" w:cstheme="minorHAnsi"/>
        </w:rPr>
      </w:pPr>
    </w:p>
    <w:p w14:paraId="4819215C" w14:textId="77777777" w:rsidR="00B01E91" w:rsidRDefault="00B01E91" w:rsidP="00B01E91">
      <w:pPr>
        <w:pStyle w:val="ListParagraph"/>
        <w:numPr>
          <w:ilvl w:val="0"/>
          <w:numId w:val="2"/>
        </w:numPr>
        <w:ind w:left="0" w:firstLine="0"/>
        <w:rPr>
          <w:rFonts w:asciiTheme="minorHAnsi" w:hAnsiTheme="minorHAnsi" w:cstheme="minorHAnsi"/>
        </w:rPr>
      </w:pPr>
      <w:r w:rsidRPr="008C0D35">
        <w:rPr>
          <w:rFonts w:asciiTheme="minorHAnsi" w:hAnsiTheme="minorHAnsi" w:cstheme="minorHAnsi"/>
        </w:rPr>
        <w:t>Explain the diff</w:t>
      </w:r>
      <w:r w:rsidR="001167AD">
        <w:rPr>
          <w:rFonts w:asciiTheme="minorHAnsi" w:hAnsiTheme="minorHAnsi" w:cstheme="minorHAnsi"/>
        </w:rPr>
        <w:t xml:space="preserve">erence between a chemical and </w:t>
      </w:r>
      <w:r w:rsidRPr="008C0D35">
        <w:rPr>
          <w:rFonts w:asciiTheme="minorHAnsi" w:hAnsiTheme="minorHAnsi" w:cstheme="minorHAnsi"/>
        </w:rPr>
        <w:t xml:space="preserve">physical change.  </w:t>
      </w:r>
    </w:p>
    <w:p w14:paraId="072197A6" w14:textId="3E2D1E19" w:rsidR="001167AD" w:rsidRDefault="00B1459C" w:rsidP="001167AD">
      <w:pPr>
        <w:pStyle w:val="ListParagraph"/>
        <w:ind w:left="0"/>
        <w:rPr>
          <w:rFonts w:asciiTheme="minorHAnsi" w:hAnsiTheme="minorHAnsi" w:cstheme="minorHAnsi"/>
        </w:rPr>
      </w:pPr>
      <w:r>
        <w:rPr>
          <w:rFonts w:asciiTheme="minorHAnsi" w:hAnsiTheme="minorHAnsi" w:cstheme="minorHAnsi"/>
        </w:rPr>
        <w:t>The difference between a chemical and physical change is that a chemical change is practically impossible to reverse to what it was before while a physical change is typically possible to reverse as it was before.</w:t>
      </w:r>
      <w:r w:rsidR="009C370A">
        <w:rPr>
          <w:rFonts w:asciiTheme="minorHAnsi" w:hAnsiTheme="minorHAnsi" w:cstheme="minorHAnsi"/>
        </w:rPr>
        <w:t xml:space="preserve"> Another difference is that a chemical change means that a new substance was created by two different substances and a physical change may </w:t>
      </w:r>
      <w:r w:rsidR="00155178">
        <w:rPr>
          <w:rFonts w:asciiTheme="minorHAnsi" w:hAnsiTheme="minorHAnsi" w:cstheme="minorHAnsi"/>
        </w:rPr>
        <w:t>seem different</w:t>
      </w:r>
      <w:r w:rsidR="009C370A">
        <w:rPr>
          <w:rFonts w:asciiTheme="minorHAnsi" w:hAnsiTheme="minorHAnsi" w:cstheme="minorHAnsi"/>
        </w:rPr>
        <w:t xml:space="preserve">, it did not create a new substance. </w:t>
      </w:r>
    </w:p>
    <w:p w14:paraId="2EC36AE3" w14:textId="77777777" w:rsidR="00B01E91" w:rsidRDefault="00B01E91" w:rsidP="00B01E91">
      <w:pPr>
        <w:pStyle w:val="ListParagraph"/>
        <w:numPr>
          <w:ilvl w:val="0"/>
          <w:numId w:val="2"/>
        </w:numPr>
        <w:ind w:left="0" w:firstLine="0"/>
        <w:rPr>
          <w:rFonts w:asciiTheme="minorHAnsi" w:hAnsiTheme="minorHAnsi" w:cstheme="minorHAnsi"/>
        </w:rPr>
      </w:pPr>
      <w:r w:rsidRPr="008C0D35">
        <w:rPr>
          <w:rFonts w:asciiTheme="minorHAnsi" w:hAnsiTheme="minorHAnsi" w:cstheme="minorHAnsi"/>
        </w:rPr>
        <w:t xml:space="preserve">For unknown D, explain the results of each test, including what you saw and whether what you </w:t>
      </w:r>
    </w:p>
    <w:p w14:paraId="19E8470E" w14:textId="77777777" w:rsidR="00B01E91" w:rsidRDefault="00B01E91" w:rsidP="00B01E91">
      <w:pPr>
        <w:pStyle w:val="ListParagraph"/>
        <w:ind w:left="0" w:firstLine="720"/>
        <w:rPr>
          <w:rFonts w:asciiTheme="minorHAnsi" w:hAnsiTheme="minorHAnsi" w:cstheme="minorHAnsi"/>
        </w:rPr>
      </w:pPr>
      <w:r w:rsidRPr="008C0D35">
        <w:rPr>
          <w:rFonts w:asciiTheme="minorHAnsi" w:hAnsiTheme="minorHAnsi" w:cstheme="minorHAnsi"/>
        </w:rPr>
        <w:t xml:space="preserve">saw was a chemical or physical change.  </w:t>
      </w:r>
    </w:p>
    <w:p w14:paraId="7EFAAD96" w14:textId="675570C8" w:rsidR="001167AD" w:rsidRPr="008C0D35" w:rsidRDefault="00B725F2" w:rsidP="00B01E91">
      <w:pPr>
        <w:pStyle w:val="ListParagraph"/>
        <w:ind w:left="0" w:firstLine="720"/>
        <w:rPr>
          <w:rFonts w:asciiTheme="minorHAnsi" w:hAnsiTheme="minorHAnsi" w:cstheme="minorHAnsi"/>
        </w:rPr>
      </w:pPr>
      <w:r>
        <w:rPr>
          <w:rFonts w:asciiTheme="minorHAnsi" w:hAnsiTheme="minorHAnsi" w:cstheme="minorHAnsi"/>
        </w:rPr>
        <w:t xml:space="preserve">For unknown D’s appearance we could say that that it was powdery because there was some powder sticking on the sides of the glass. It had a slightly different color, like a little bit of beige and not as white compared to the others. It was clumped and had the resemblance of possibly being flour. When we slowly put the sample of unknown D into the water, it did not dissolve in the water, </w:t>
      </w:r>
      <w:r w:rsidR="005036CF">
        <w:rPr>
          <w:rFonts w:asciiTheme="minorHAnsi" w:hAnsiTheme="minorHAnsi" w:cstheme="minorHAnsi"/>
        </w:rPr>
        <w:t>but most of the sample</w:t>
      </w:r>
      <w:r>
        <w:rPr>
          <w:rFonts w:asciiTheme="minorHAnsi" w:hAnsiTheme="minorHAnsi" w:cstheme="minorHAnsi"/>
        </w:rPr>
        <w:t xml:space="preserve"> settled at the bottom of the container</w:t>
      </w:r>
      <w:r w:rsidR="005036CF">
        <w:rPr>
          <w:rFonts w:asciiTheme="minorHAnsi" w:hAnsiTheme="minorHAnsi" w:cstheme="minorHAnsi"/>
        </w:rPr>
        <w:t xml:space="preserve"> and the rest were floating in the water which is known as suspension. </w:t>
      </w:r>
      <w:r w:rsidR="0097612E">
        <w:rPr>
          <w:rFonts w:asciiTheme="minorHAnsi" w:hAnsiTheme="minorHAnsi" w:cstheme="minorHAnsi"/>
        </w:rPr>
        <w:t xml:space="preserve">I would say that this would be a physical change because this is still reversible by filtering it. </w:t>
      </w:r>
      <w:r w:rsidR="005036CF">
        <w:rPr>
          <w:rFonts w:asciiTheme="minorHAnsi" w:hAnsiTheme="minorHAnsi" w:cstheme="minorHAnsi"/>
        </w:rPr>
        <w:t xml:space="preserve">When we heated the flour in aluminum foil it had no apparent change as it was still the as before. </w:t>
      </w:r>
      <w:r w:rsidR="0097612E">
        <w:rPr>
          <w:rFonts w:asciiTheme="minorHAnsi" w:hAnsiTheme="minorHAnsi" w:cstheme="minorHAnsi"/>
        </w:rPr>
        <w:t xml:space="preserve">So, there were no change during that process. </w:t>
      </w:r>
      <w:r w:rsidR="005036CF">
        <w:rPr>
          <w:rFonts w:asciiTheme="minorHAnsi" w:hAnsiTheme="minorHAnsi" w:cstheme="minorHAnsi"/>
        </w:rPr>
        <w:t>In the Universal Indicator test, we saw that two drops of it into the sample turned into a yellow circular solid. So, we could safely say that it was a chemical change</w:t>
      </w:r>
      <w:r w:rsidR="0097612E">
        <w:rPr>
          <w:rFonts w:asciiTheme="minorHAnsi" w:hAnsiTheme="minorHAnsi" w:cstheme="minorHAnsi"/>
        </w:rPr>
        <w:t xml:space="preserve"> since it solidified as a yellow substance</w:t>
      </w:r>
      <w:r w:rsidR="005036CF">
        <w:rPr>
          <w:rFonts w:asciiTheme="minorHAnsi" w:hAnsiTheme="minorHAnsi" w:cstheme="minorHAnsi"/>
        </w:rPr>
        <w:t xml:space="preserve">. When we inserted two drop of Iodine solution into our sample, it turned into </w:t>
      </w:r>
      <w:r w:rsidR="0097612E">
        <w:rPr>
          <w:rFonts w:asciiTheme="minorHAnsi" w:hAnsiTheme="minorHAnsi" w:cstheme="minorHAnsi"/>
        </w:rPr>
        <w:t xml:space="preserve">a </w:t>
      </w:r>
      <w:r w:rsidR="009D4AAB">
        <w:rPr>
          <w:rFonts w:asciiTheme="minorHAnsi" w:hAnsiTheme="minorHAnsi" w:cstheme="minorHAnsi"/>
        </w:rPr>
        <w:t>brown liquid</w:t>
      </w:r>
      <w:r w:rsidR="005036CF">
        <w:rPr>
          <w:rFonts w:asciiTheme="minorHAnsi" w:hAnsiTheme="minorHAnsi" w:cstheme="minorHAnsi"/>
        </w:rPr>
        <w:t xml:space="preserve">. Therefore, it would also be a chemical </w:t>
      </w:r>
      <w:r w:rsidR="005036CF">
        <w:rPr>
          <w:rFonts w:asciiTheme="minorHAnsi" w:hAnsiTheme="minorHAnsi" w:cstheme="minorHAnsi"/>
        </w:rPr>
        <w:lastRenderedPageBreak/>
        <w:t>change</w:t>
      </w:r>
      <w:r w:rsidR="0097612E">
        <w:rPr>
          <w:rFonts w:asciiTheme="minorHAnsi" w:hAnsiTheme="minorHAnsi" w:cstheme="minorHAnsi"/>
        </w:rPr>
        <w:t xml:space="preserve"> because a new substance occurred</w:t>
      </w:r>
      <w:r w:rsidR="005036CF">
        <w:rPr>
          <w:rFonts w:asciiTheme="minorHAnsi" w:hAnsiTheme="minorHAnsi" w:cstheme="minorHAnsi"/>
        </w:rPr>
        <w:t xml:space="preserve">. </w:t>
      </w:r>
      <w:r w:rsidR="009D4AAB">
        <w:rPr>
          <w:rFonts w:asciiTheme="minorHAnsi" w:hAnsiTheme="minorHAnsi" w:cstheme="minorHAnsi"/>
        </w:rPr>
        <w:t>For using vinegar into our sample, it became a sticky and softer solid. That we could say is a chemical change</w:t>
      </w:r>
      <w:r w:rsidR="0097612E">
        <w:rPr>
          <w:rFonts w:asciiTheme="minorHAnsi" w:hAnsiTheme="minorHAnsi" w:cstheme="minorHAnsi"/>
        </w:rPr>
        <w:t xml:space="preserve"> because it did not have the same stickiness as before and is unable to be reversed.</w:t>
      </w:r>
    </w:p>
    <w:p w14:paraId="62749E2E" w14:textId="77777777" w:rsidR="009D4AAB" w:rsidRDefault="009D4AAB" w:rsidP="009D4AAB">
      <w:pPr>
        <w:pStyle w:val="ListParagraph"/>
        <w:ind w:left="0"/>
        <w:rPr>
          <w:rFonts w:asciiTheme="minorHAnsi" w:hAnsiTheme="minorHAnsi" w:cstheme="minorHAnsi"/>
        </w:rPr>
      </w:pPr>
    </w:p>
    <w:p w14:paraId="71E25AF6" w14:textId="5C5DDC4C" w:rsidR="00B01E91" w:rsidRDefault="009D4AAB" w:rsidP="009D4AAB">
      <w:pPr>
        <w:pStyle w:val="ListParagraph"/>
        <w:ind w:left="0"/>
        <w:rPr>
          <w:rFonts w:asciiTheme="minorHAnsi" w:hAnsiTheme="minorHAnsi" w:cstheme="minorHAnsi"/>
        </w:rPr>
      </w:pPr>
      <w:r>
        <w:rPr>
          <w:rFonts w:asciiTheme="minorHAnsi" w:hAnsiTheme="minorHAnsi" w:cstheme="minorHAnsi"/>
        </w:rPr>
        <w:t xml:space="preserve">3.          </w:t>
      </w:r>
      <w:r w:rsidR="00B01E91" w:rsidRPr="008C0D35">
        <w:rPr>
          <w:rFonts w:asciiTheme="minorHAnsi" w:hAnsiTheme="minorHAnsi" w:cstheme="minorHAnsi"/>
        </w:rPr>
        <w:t xml:space="preserve">Based on your results identify which two powders make up Mystery Powder X and which two </w:t>
      </w:r>
    </w:p>
    <w:p w14:paraId="13C878CB" w14:textId="45926B58" w:rsidR="00B01E91" w:rsidRDefault="00B01E91" w:rsidP="00B01E91">
      <w:pPr>
        <w:pStyle w:val="ListParagraph"/>
        <w:ind w:left="0" w:firstLine="720"/>
        <w:rPr>
          <w:rFonts w:asciiTheme="minorHAnsi" w:hAnsiTheme="minorHAnsi" w:cstheme="minorHAnsi"/>
        </w:rPr>
      </w:pPr>
      <w:r w:rsidRPr="008C0D35">
        <w:rPr>
          <w:rFonts w:asciiTheme="minorHAnsi" w:hAnsiTheme="minorHAnsi" w:cstheme="minorHAnsi"/>
        </w:rPr>
        <w:t>p</w:t>
      </w:r>
      <w:r w:rsidR="006A346D">
        <w:rPr>
          <w:rFonts w:asciiTheme="minorHAnsi" w:hAnsiTheme="minorHAnsi" w:cstheme="minorHAnsi"/>
        </w:rPr>
        <w:t>owders make up Mystery Powder Z?</w:t>
      </w:r>
    </w:p>
    <w:p w14:paraId="10EAC18B" w14:textId="77777777" w:rsidR="00953847" w:rsidRDefault="00953847" w:rsidP="00B01E91">
      <w:pPr>
        <w:pStyle w:val="ListParagraph"/>
        <w:ind w:left="0" w:firstLine="720"/>
        <w:rPr>
          <w:rFonts w:asciiTheme="minorHAnsi" w:hAnsiTheme="minorHAnsi" w:cstheme="minorHAnsi"/>
        </w:rPr>
      </w:pPr>
    </w:p>
    <w:p w14:paraId="2B0922B3" w14:textId="1871D825" w:rsidR="00953847" w:rsidRDefault="00953847" w:rsidP="00B01E91">
      <w:pPr>
        <w:pStyle w:val="ListParagraph"/>
        <w:ind w:left="0" w:firstLine="720"/>
        <w:rPr>
          <w:rFonts w:asciiTheme="minorHAnsi" w:hAnsiTheme="minorHAnsi" w:cstheme="minorHAnsi"/>
        </w:rPr>
      </w:pPr>
      <w:r>
        <w:rPr>
          <w:rFonts w:asciiTheme="minorHAnsi" w:hAnsiTheme="minorHAnsi" w:cstheme="minorHAnsi"/>
        </w:rPr>
        <w:t xml:space="preserve">I believe that D and E are the two main powders to make up powder X and here is why. </w:t>
      </w:r>
      <w:r w:rsidR="009D4AAB">
        <w:rPr>
          <w:rFonts w:asciiTheme="minorHAnsi" w:hAnsiTheme="minorHAnsi" w:cstheme="minorHAnsi"/>
        </w:rPr>
        <w:t>According to our data, both E and X both bubbled up and then settled as a liquid, however mystery powder X did not bubble as much as E when we added two drops on both powders.</w:t>
      </w:r>
      <w:r w:rsidR="003F4678">
        <w:rPr>
          <w:rFonts w:asciiTheme="minorHAnsi" w:hAnsiTheme="minorHAnsi" w:cstheme="minorHAnsi"/>
        </w:rPr>
        <w:t xml:space="preserve"> Anot</w:t>
      </w:r>
      <w:r w:rsidR="00A209D7">
        <w:rPr>
          <w:rFonts w:asciiTheme="minorHAnsi" w:hAnsiTheme="minorHAnsi" w:cstheme="minorHAnsi"/>
        </w:rPr>
        <w:t xml:space="preserve">her evidence </w:t>
      </w:r>
      <w:r w:rsidR="003F4678">
        <w:rPr>
          <w:rFonts w:asciiTheme="minorHAnsi" w:hAnsiTheme="minorHAnsi" w:cstheme="minorHAnsi"/>
        </w:rPr>
        <w:t xml:space="preserve">that E may be half of X is that both E and X were the only powders that reacted to have a green </w:t>
      </w:r>
      <w:proofErr w:type="spellStart"/>
      <w:r w:rsidR="003F4678">
        <w:rPr>
          <w:rFonts w:asciiTheme="minorHAnsi" w:hAnsiTheme="minorHAnsi" w:cstheme="minorHAnsi"/>
        </w:rPr>
        <w:t>colour</w:t>
      </w:r>
      <w:proofErr w:type="spellEnd"/>
      <w:r w:rsidR="003F4678">
        <w:rPr>
          <w:rFonts w:asciiTheme="minorHAnsi" w:hAnsiTheme="minorHAnsi" w:cstheme="minorHAnsi"/>
        </w:rPr>
        <w:t xml:space="preserve"> when we used the Universal Indicator. However, Mystery X was a solid and E did not become a solid. The two suspects are C and D because they were the only other substances that became a solid</w:t>
      </w:r>
      <w:r>
        <w:rPr>
          <w:rFonts w:asciiTheme="minorHAnsi" w:hAnsiTheme="minorHAnsi" w:cstheme="minorHAnsi"/>
        </w:rPr>
        <w:t>. D</w:t>
      </w:r>
      <w:r w:rsidR="003F4678">
        <w:rPr>
          <w:rFonts w:asciiTheme="minorHAnsi" w:hAnsiTheme="minorHAnsi" w:cstheme="minorHAnsi"/>
        </w:rPr>
        <w:t>uring the Iodine Solution process, we discovered that D became a brown liquid,</w:t>
      </w:r>
      <w:r w:rsidR="00394C4A">
        <w:rPr>
          <w:rFonts w:asciiTheme="minorHAnsi" w:hAnsiTheme="minorHAnsi" w:cstheme="minorHAnsi"/>
        </w:rPr>
        <w:t xml:space="preserve"> E turned into a grey solid, and Mystery X happened to be a light brown solid. Considering if they were mixed, then this should have been the result and it was. I also knew what would happen if two different </w:t>
      </w:r>
      <w:proofErr w:type="spellStart"/>
      <w:r w:rsidR="00394C4A">
        <w:rPr>
          <w:rFonts w:asciiTheme="minorHAnsi" w:hAnsiTheme="minorHAnsi" w:cstheme="minorHAnsi"/>
        </w:rPr>
        <w:t>colours</w:t>
      </w:r>
      <w:proofErr w:type="spellEnd"/>
      <w:r w:rsidR="00394C4A">
        <w:rPr>
          <w:rFonts w:asciiTheme="minorHAnsi" w:hAnsiTheme="minorHAnsi" w:cstheme="minorHAnsi"/>
        </w:rPr>
        <w:t xml:space="preserve"> mixed and the</w:t>
      </w:r>
      <w:r>
        <w:rPr>
          <w:rFonts w:asciiTheme="minorHAnsi" w:hAnsiTheme="minorHAnsi" w:cstheme="minorHAnsi"/>
        </w:rPr>
        <w:t xml:space="preserve"> outcome</w:t>
      </w:r>
      <w:r w:rsidR="00394C4A">
        <w:rPr>
          <w:rFonts w:asciiTheme="minorHAnsi" w:hAnsiTheme="minorHAnsi" w:cstheme="minorHAnsi"/>
        </w:rPr>
        <w:t xml:space="preserve"> of what </w:t>
      </w:r>
      <w:proofErr w:type="spellStart"/>
      <w:r w:rsidR="00394C4A">
        <w:rPr>
          <w:rFonts w:asciiTheme="minorHAnsi" w:hAnsiTheme="minorHAnsi" w:cstheme="minorHAnsi"/>
        </w:rPr>
        <w:t>colour</w:t>
      </w:r>
      <w:proofErr w:type="spellEnd"/>
      <w:r w:rsidR="00394C4A">
        <w:rPr>
          <w:rFonts w:asciiTheme="minorHAnsi" w:hAnsiTheme="minorHAnsi" w:cstheme="minorHAnsi"/>
        </w:rPr>
        <w:t xml:space="preserve"> it would be. For universal indicator</w:t>
      </w:r>
      <w:r>
        <w:rPr>
          <w:rFonts w:asciiTheme="minorHAnsi" w:hAnsiTheme="minorHAnsi" w:cstheme="minorHAnsi"/>
        </w:rPr>
        <w:t>, if D yellow were to combine with E green, then you would technically still see green while if orange were to combine with green then it would turn brown. We saw in Mystery X that it was a green solid and if C was in mystery X then it should have turned into a brown solid. In conclusion, that is why I believe that my theory is correct.</w:t>
      </w:r>
    </w:p>
    <w:p w14:paraId="44742B18" w14:textId="2CD60EF9" w:rsidR="00953847" w:rsidRDefault="00953847" w:rsidP="00B01E91">
      <w:pPr>
        <w:pStyle w:val="ListParagraph"/>
        <w:ind w:left="0" w:firstLine="720"/>
        <w:rPr>
          <w:rFonts w:asciiTheme="minorHAnsi" w:hAnsiTheme="minorHAnsi" w:cstheme="minorHAnsi"/>
        </w:rPr>
      </w:pPr>
      <w:r>
        <w:rPr>
          <w:rFonts w:asciiTheme="minorHAnsi" w:hAnsiTheme="minorHAnsi" w:cstheme="minorHAnsi"/>
        </w:rPr>
        <w:t xml:space="preserve"> </w:t>
      </w:r>
    </w:p>
    <w:p w14:paraId="02EC7D60" w14:textId="15BB45BF" w:rsidR="009D4AAB" w:rsidRPr="0097612E" w:rsidRDefault="0097612E" w:rsidP="0097612E">
      <w:pPr>
        <w:rPr>
          <w:rFonts w:asciiTheme="minorHAnsi" w:hAnsiTheme="minorHAnsi" w:cstheme="minorHAnsi"/>
        </w:rPr>
      </w:pPr>
      <w:r>
        <w:rPr>
          <w:rFonts w:asciiTheme="minorHAnsi" w:hAnsiTheme="minorHAnsi" w:cstheme="minorHAnsi"/>
        </w:rPr>
        <w:t xml:space="preserve">My theory is that Powder D and Powder C created Mystery Z. The reason behind this theory is that </w:t>
      </w:r>
      <w:r w:rsidR="00CB4F7A">
        <w:rPr>
          <w:rFonts w:asciiTheme="minorHAnsi" w:hAnsiTheme="minorHAnsi" w:cstheme="minorHAnsi"/>
        </w:rPr>
        <w:t xml:space="preserve">D and Z were the only powders that turned into a yellow solid when we used the Universal Indicator. Mystery Z’s appearance also indicated that it was powdery which stick to the sides of the container. Powder D and Powder C had the same similarity to that of Mystery Z which is another clue. Powder C and D were both brown, but Powder C was the only solid when we used the Iodine Solution. When Mystery Z was also a brown solid, which makes me think that it’s possible that they </w:t>
      </w:r>
      <w:r w:rsidR="009C370A">
        <w:rPr>
          <w:rFonts w:asciiTheme="minorHAnsi" w:hAnsiTheme="minorHAnsi" w:cstheme="minorHAnsi"/>
        </w:rPr>
        <w:t>mixed</w:t>
      </w:r>
      <w:r w:rsidR="00CB4F7A">
        <w:rPr>
          <w:rFonts w:asciiTheme="minorHAnsi" w:hAnsiTheme="minorHAnsi" w:cstheme="minorHAnsi"/>
        </w:rPr>
        <w:t xml:space="preserve"> since they were both brown. </w:t>
      </w:r>
      <w:r w:rsidR="009C370A">
        <w:rPr>
          <w:rFonts w:asciiTheme="minorHAnsi" w:hAnsiTheme="minorHAnsi" w:cstheme="minorHAnsi"/>
        </w:rPr>
        <w:t>During the vinegar experiment, C, D and Z were the only substances that solidified. I</w:t>
      </w:r>
      <w:r w:rsidR="00CB4F7A">
        <w:rPr>
          <w:rFonts w:asciiTheme="minorHAnsi" w:hAnsiTheme="minorHAnsi" w:cstheme="minorHAnsi"/>
        </w:rPr>
        <w:t>n the end, that was the evidence of why these two powders fit into powder Z.</w:t>
      </w:r>
    </w:p>
    <w:p w14:paraId="0CCECD1B" w14:textId="77777777" w:rsidR="001167AD" w:rsidRPr="008C0D35" w:rsidRDefault="001167AD" w:rsidP="00B01E91">
      <w:pPr>
        <w:pStyle w:val="ListParagraph"/>
        <w:ind w:left="0" w:firstLine="720"/>
        <w:rPr>
          <w:rFonts w:asciiTheme="minorHAnsi" w:hAnsiTheme="minorHAnsi" w:cstheme="minorHAnsi"/>
        </w:rPr>
      </w:pPr>
    </w:p>
    <w:p w14:paraId="749F319D" w14:textId="77777777" w:rsidR="00B01E91" w:rsidRPr="006A346D" w:rsidRDefault="006A346D" w:rsidP="001167AD">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00B01E91" w:rsidRPr="006A346D">
        <w:rPr>
          <w:rFonts w:asciiTheme="minorHAnsi" w:hAnsiTheme="minorHAnsi" w:cstheme="minorHAnsi"/>
        </w:rPr>
        <w:t xml:space="preserve">Explain any experimental sources of error from this lab (where could you have possibly made a </w:t>
      </w:r>
    </w:p>
    <w:p w14:paraId="1A3F45B4" w14:textId="0F4F34B1" w:rsidR="00B01E91" w:rsidRDefault="00B01E91" w:rsidP="001167AD">
      <w:pPr>
        <w:pStyle w:val="ListParagraph"/>
        <w:ind w:left="0" w:firstLine="720"/>
        <w:rPr>
          <w:rFonts w:asciiTheme="minorHAnsi" w:hAnsiTheme="minorHAnsi" w:cstheme="minorHAnsi"/>
        </w:rPr>
      </w:pPr>
      <w:r w:rsidRPr="008C0D35">
        <w:rPr>
          <w:rFonts w:asciiTheme="minorHAnsi" w:hAnsiTheme="minorHAnsi" w:cstheme="minorHAnsi"/>
        </w:rPr>
        <w:t>mistake?)</w:t>
      </w:r>
    </w:p>
    <w:p w14:paraId="6CA5244B" w14:textId="5FE9C92B" w:rsidR="009D4AAB" w:rsidRPr="008C0D35" w:rsidRDefault="009D4AAB" w:rsidP="001167AD">
      <w:pPr>
        <w:pStyle w:val="ListParagraph"/>
        <w:ind w:left="0" w:firstLine="720"/>
        <w:rPr>
          <w:rFonts w:asciiTheme="minorHAnsi" w:hAnsiTheme="minorHAnsi" w:cstheme="minorHAnsi"/>
        </w:rPr>
      </w:pPr>
      <w:r>
        <w:rPr>
          <w:rFonts w:asciiTheme="minorHAnsi" w:hAnsiTheme="minorHAnsi" w:cstheme="minorHAnsi"/>
        </w:rPr>
        <w:t>We could have possibly made a mistake during the heating in aluminum foil process by forgetting to check the bottom of every sample if there were any change.</w:t>
      </w:r>
    </w:p>
    <w:p w14:paraId="0861D300" w14:textId="77777777" w:rsidR="00B01E91" w:rsidRPr="008C0D35" w:rsidRDefault="00B01E91" w:rsidP="00B01E91">
      <w:pPr>
        <w:pStyle w:val="ListParagraph"/>
        <w:ind w:left="0"/>
        <w:rPr>
          <w:rFonts w:asciiTheme="minorHAnsi" w:hAnsiTheme="minorHAnsi" w:cstheme="minorHAnsi"/>
        </w:rPr>
      </w:pPr>
    </w:p>
    <w:p w14:paraId="2BE85ADA" w14:textId="6861DFE3" w:rsidR="00B01E91" w:rsidRDefault="00B01E91">
      <w:pPr>
        <w:rPr>
          <w:rFonts w:asciiTheme="minorHAnsi" w:hAnsiTheme="minorHAnsi" w:cstheme="minorHAnsi"/>
        </w:rPr>
      </w:pPr>
    </w:p>
    <w:p w14:paraId="0DD7019A" w14:textId="0C652746" w:rsidR="0097612E" w:rsidRDefault="0097612E">
      <w:pPr>
        <w:rPr>
          <w:rFonts w:asciiTheme="minorHAnsi" w:hAnsiTheme="minorHAnsi" w:cstheme="minorHAnsi"/>
        </w:rPr>
      </w:pPr>
    </w:p>
    <w:p w14:paraId="1FA04FFE" w14:textId="64299984" w:rsidR="0097612E" w:rsidRDefault="0097612E">
      <w:pPr>
        <w:rPr>
          <w:rFonts w:asciiTheme="minorHAnsi" w:hAnsiTheme="minorHAnsi" w:cstheme="minorHAnsi"/>
        </w:rPr>
      </w:pPr>
      <w:bookmarkStart w:id="0" w:name="_GoBack"/>
      <w:bookmarkEnd w:id="0"/>
    </w:p>
    <w:p w14:paraId="2AF3396B" w14:textId="4FEE76E4" w:rsidR="0097612E" w:rsidRDefault="0097612E">
      <w:pPr>
        <w:rPr>
          <w:rFonts w:asciiTheme="minorHAnsi" w:hAnsiTheme="minorHAnsi" w:cstheme="minorHAnsi"/>
        </w:rPr>
      </w:pPr>
    </w:p>
    <w:p w14:paraId="0A53EB70" w14:textId="507BDCA9" w:rsidR="0097612E" w:rsidRDefault="0097612E">
      <w:pPr>
        <w:rPr>
          <w:rFonts w:asciiTheme="minorHAnsi" w:hAnsiTheme="minorHAnsi" w:cstheme="minorHAnsi"/>
        </w:rPr>
      </w:pPr>
    </w:p>
    <w:p w14:paraId="3ACD2958" w14:textId="6BB7E8A9" w:rsidR="0097612E" w:rsidRDefault="0097612E">
      <w:pPr>
        <w:rPr>
          <w:rFonts w:asciiTheme="minorHAnsi" w:hAnsiTheme="minorHAnsi" w:cstheme="minorHAnsi"/>
        </w:rPr>
      </w:pPr>
    </w:p>
    <w:p w14:paraId="0965977B" w14:textId="1970F55F" w:rsidR="0097612E" w:rsidRDefault="0097612E">
      <w:pPr>
        <w:rPr>
          <w:rFonts w:asciiTheme="minorHAnsi" w:hAnsiTheme="minorHAnsi" w:cstheme="minorHAnsi"/>
        </w:rPr>
      </w:pPr>
    </w:p>
    <w:p w14:paraId="1D81ED05" w14:textId="1C6E9270" w:rsidR="0097612E" w:rsidRDefault="0097612E">
      <w:pPr>
        <w:rPr>
          <w:rFonts w:asciiTheme="minorHAnsi" w:hAnsiTheme="minorHAnsi" w:cstheme="minorHAnsi"/>
        </w:rPr>
      </w:pPr>
    </w:p>
    <w:p w14:paraId="58F4A050" w14:textId="3BB6FDCC" w:rsidR="0097612E" w:rsidRDefault="0097612E">
      <w:pPr>
        <w:rPr>
          <w:rFonts w:asciiTheme="minorHAnsi" w:hAnsiTheme="minorHAnsi" w:cstheme="minorHAnsi"/>
        </w:rPr>
      </w:pPr>
    </w:p>
    <w:p w14:paraId="763341B0" w14:textId="276C0130" w:rsidR="0097612E" w:rsidRDefault="0097612E">
      <w:pPr>
        <w:rPr>
          <w:rFonts w:asciiTheme="minorHAnsi" w:hAnsiTheme="minorHAnsi" w:cstheme="minorHAnsi"/>
        </w:rPr>
      </w:pPr>
    </w:p>
    <w:p w14:paraId="757658D7" w14:textId="583B181B" w:rsidR="0097612E" w:rsidRDefault="0097612E">
      <w:pPr>
        <w:rPr>
          <w:rFonts w:asciiTheme="minorHAnsi" w:hAnsiTheme="minorHAnsi" w:cstheme="minorHAnsi"/>
        </w:rPr>
      </w:pPr>
    </w:p>
    <w:p w14:paraId="6E18A224" w14:textId="42113338" w:rsidR="0097612E" w:rsidRDefault="0097612E">
      <w:pPr>
        <w:rPr>
          <w:rFonts w:asciiTheme="minorHAnsi" w:hAnsiTheme="minorHAnsi" w:cstheme="minorHAnsi"/>
        </w:rPr>
      </w:pPr>
    </w:p>
    <w:p w14:paraId="28E6B3CD" w14:textId="358C8BC0" w:rsidR="0097612E" w:rsidRDefault="0097612E">
      <w:pPr>
        <w:rPr>
          <w:rFonts w:asciiTheme="minorHAnsi" w:hAnsiTheme="minorHAnsi" w:cstheme="minorHAnsi"/>
        </w:rPr>
      </w:pPr>
    </w:p>
    <w:p w14:paraId="6BDA1B24" w14:textId="29501E7A" w:rsidR="0097612E" w:rsidRDefault="0097612E">
      <w:pPr>
        <w:rPr>
          <w:rFonts w:asciiTheme="minorHAnsi" w:hAnsiTheme="minorHAnsi" w:cstheme="minorHAnsi"/>
        </w:rPr>
      </w:pPr>
    </w:p>
    <w:p w14:paraId="01AE0577" w14:textId="0C14633A" w:rsidR="0097612E" w:rsidRDefault="0097612E">
      <w:pPr>
        <w:rPr>
          <w:rFonts w:asciiTheme="minorHAnsi" w:hAnsiTheme="minorHAnsi" w:cstheme="minorHAnsi"/>
        </w:rPr>
      </w:pPr>
    </w:p>
    <w:p w14:paraId="052F5602" w14:textId="04033C19" w:rsidR="0097612E" w:rsidRDefault="0097612E">
      <w:pPr>
        <w:rPr>
          <w:rFonts w:asciiTheme="minorHAnsi" w:hAnsiTheme="minorHAnsi" w:cstheme="minorHAnsi"/>
        </w:rPr>
      </w:pPr>
    </w:p>
    <w:p w14:paraId="0B254A34" w14:textId="77777777" w:rsidR="0097612E" w:rsidRDefault="0097612E">
      <w:pPr>
        <w:rPr>
          <w:rFonts w:asciiTheme="minorHAnsi" w:hAnsiTheme="minorHAnsi" w:cstheme="minorHAnsi"/>
        </w:rPr>
      </w:pPr>
    </w:p>
    <w:p w14:paraId="0BF22B59" w14:textId="77777777" w:rsidR="00B01E91" w:rsidRDefault="00B01E91" w:rsidP="00B01E91">
      <w:pPr>
        <w:rPr>
          <w:rFonts w:asciiTheme="minorHAnsi" w:hAnsiTheme="minorHAnsi" w:cstheme="minorHAnsi"/>
        </w:rPr>
      </w:pPr>
    </w:p>
    <w:p w14:paraId="6475BA1D" w14:textId="77777777" w:rsidR="00340F04" w:rsidRPr="008C0D35" w:rsidRDefault="00B01E91" w:rsidP="00B01E91">
      <w:pPr>
        <w:rPr>
          <w:rFonts w:asciiTheme="minorHAnsi" w:hAnsiTheme="minorHAnsi" w:cstheme="minorHAnsi"/>
          <w:b/>
          <w:i/>
        </w:rPr>
      </w:pPr>
      <w:r w:rsidRPr="00B01E91">
        <w:rPr>
          <w:rFonts w:asciiTheme="minorHAnsi" w:hAnsiTheme="minorHAnsi" w:cstheme="minorHAnsi"/>
          <w:b/>
          <w:i/>
        </w:rPr>
        <w:t>Chart 1:</w:t>
      </w:r>
      <w:r>
        <w:rPr>
          <w:rFonts w:asciiTheme="minorHAnsi" w:hAnsiTheme="minorHAnsi" w:cstheme="minorHAnsi"/>
        </w:rPr>
        <w:t xml:space="preserve"> </w:t>
      </w:r>
      <w:r w:rsidR="00340F04" w:rsidRPr="008C0D35">
        <w:rPr>
          <w:rFonts w:asciiTheme="minorHAnsi" w:hAnsiTheme="minorHAnsi" w:cstheme="minorHAnsi"/>
          <w:b/>
          <w:i/>
        </w:rPr>
        <w:t>Qualitative Observations</w:t>
      </w:r>
    </w:p>
    <w:tbl>
      <w:tblPr>
        <w:tblStyle w:val="TableGrid"/>
        <w:tblW w:w="10620" w:type="dxa"/>
        <w:tblInd w:w="-702" w:type="dxa"/>
        <w:tblLook w:val="04A0" w:firstRow="1" w:lastRow="0" w:firstColumn="1" w:lastColumn="0" w:noHBand="0" w:noVBand="1"/>
      </w:tblPr>
      <w:tblGrid>
        <w:gridCol w:w="1389"/>
        <w:gridCol w:w="1361"/>
        <w:gridCol w:w="1259"/>
        <w:gridCol w:w="1682"/>
        <w:gridCol w:w="1202"/>
        <w:gridCol w:w="1324"/>
        <w:gridCol w:w="1201"/>
        <w:gridCol w:w="1202"/>
      </w:tblGrid>
      <w:tr w:rsidR="009C370A" w:rsidRPr="008C0D35" w14:paraId="66472B91" w14:textId="77777777" w:rsidTr="00B01E91">
        <w:tc>
          <w:tcPr>
            <w:tcW w:w="1388" w:type="dxa"/>
          </w:tcPr>
          <w:p w14:paraId="1371E100"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Test</w:t>
            </w:r>
          </w:p>
        </w:tc>
        <w:tc>
          <w:tcPr>
            <w:tcW w:w="1318" w:type="dxa"/>
          </w:tcPr>
          <w:p w14:paraId="12D17726"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A</w:t>
            </w:r>
          </w:p>
        </w:tc>
        <w:tc>
          <w:tcPr>
            <w:tcW w:w="1319" w:type="dxa"/>
          </w:tcPr>
          <w:p w14:paraId="08D49E7C"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B</w:t>
            </w:r>
          </w:p>
        </w:tc>
        <w:tc>
          <w:tcPr>
            <w:tcW w:w="1319" w:type="dxa"/>
          </w:tcPr>
          <w:p w14:paraId="5FD0BEEE"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C</w:t>
            </w:r>
          </w:p>
        </w:tc>
        <w:tc>
          <w:tcPr>
            <w:tcW w:w="1319" w:type="dxa"/>
          </w:tcPr>
          <w:p w14:paraId="6639A007"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D</w:t>
            </w:r>
          </w:p>
        </w:tc>
        <w:tc>
          <w:tcPr>
            <w:tcW w:w="1319" w:type="dxa"/>
          </w:tcPr>
          <w:p w14:paraId="4BBD1824"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E</w:t>
            </w:r>
          </w:p>
        </w:tc>
        <w:tc>
          <w:tcPr>
            <w:tcW w:w="1319" w:type="dxa"/>
          </w:tcPr>
          <w:p w14:paraId="3053F0A0"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Mystery X</w:t>
            </w:r>
          </w:p>
        </w:tc>
        <w:tc>
          <w:tcPr>
            <w:tcW w:w="1319" w:type="dxa"/>
          </w:tcPr>
          <w:p w14:paraId="1F42F1E9"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Mystery Z</w:t>
            </w:r>
          </w:p>
        </w:tc>
      </w:tr>
      <w:tr w:rsidR="009C370A" w:rsidRPr="008C0D35" w14:paraId="56B58A83" w14:textId="77777777" w:rsidTr="00B01E91">
        <w:tc>
          <w:tcPr>
            <w:tcW w:w="1388" w:type="dxa"/>
          </w:tcPr>
          <w:p w14:paraId="535F5528" w14:textId="77777777" w:rsidR="008C0D35" w:rsidRPr="008C0D35" w:rsidRDefault="008C0D35" w:rsidP="00B01E91">
            <w:pPr>
              <w:rPr>
                <w:rFonts w:asciiTheme="minorHAnsi" w:hAnsiTheme="minorHAnsi" w:cstheme="minorHAnsi"/>
              </w:rPr>
            </w:pPr>
            <w:r w:rsidRPr="008C0D35">
              <w:rPr>
                <w:rFonts w:asciiTheme="minorHAnsi" w:hAnsiTheme="minorHAnsi" w:cstheme="minorHAnsi"/>
              </w:rPr>
              <w:t>Appearance</w:t>
            </w:r>
          </w:p>
        </w:tc>
        <w:tc>
          <w:tcPr>
            <w:tcW w:w="1318" w:type="dxa"/>
          </w:tcPr>
          <w:p w14:paraId="0B52C690" w14:textId="58FFC22D" w:rsidR="008C0D35" w:rsidRDefault="00E01A76" w:rsidP="00B01E91">
            <w:pPr>
              <w:rPr>
                <w:rFonts w:asciiTheme="minorHAnsi" w:hAnsiTheme="minorHAnsi" w:cstheme="minorHAnsi"/>
              </w:rPr>
            </w:pPr>
            <w:r>
              <w:rPr>
                <w:rFonts w:asciiTheme="minorHAnsi" w:hAnsiTheme="minorHAnsi" w:cstheme="minorHAnsi"/>
              </w:rPr>
              <w:t>White</w:t>
            </w:r>
          </w:p>
          <w:p w14:paraId="01982C6D" w14:textId="259A5219" w:rsidR="00B01E91" w:rsidRDefault="00E01A76" w:rsidP="00B01E91">
            <w:pPr>
              <w:rPr>
                <w:rFonts w:asciiTheme="minorHAnsi" w:hAnsiTheme="minorHAnsi" w:cstheme="minorHAnsi"/>
              </w:rPr>
            </w:pPr>
            <w:r>
              <w:rPr>
                <w:rFonts w:asciiTheme="minorHAnsi" w:hAnsiTheme="minorHAnsi" w:cstheme="minorHAnsi"/>
              </w:rPr>
              <w:t>Translucent</w:t>
            </w:r>
          </w:p>
          <w:p w14:paraId="45ED0838" w14:textId="0E686E3F" w:rsidR="00B01E91" w:rsidRPr="008C0D35" w:rsidRDefault="00E01A76" w:rsidP="00B01E91">
            <w:pPr>
              <w:rPr>
                <w:rFonts w:asciiTheme="minorHAnsi" w:hAnsiTheme="minorHAnsi" w:cstheme="minorHAnsi"/>
              </w:rPr>
            </w:pPr>
            <w:r>
              <w:rPr>
                <w:rFonts w:asciiTheme="minorHAnsi" w:hAnsiTheme="minorHAnsi" w:cstheme="minorHAnsi"/>
              </w:rPr>
              <w:t>Grainy</w:t>
            </w:r>
          </w:p>
        </w:tc>
        <w:tc>
          <w:tcPr>
            <w:tcW w:w="1319" w:type="dxa"/>
          </w:tcPr>
          <w:p w14:paraId="08A5EC33" w14:textId="77777777" w:rsidR="008C0D35" w:rsidRDefault="00E01A76" w:rsidP="00B01E91">
            <w:pPr>
              <w:rPr>
                <w:rFonts w:asciiTheme="minorHAnsi" w:hAnsiTheme="minorHAnsi" w:cstheme="minorHAnsi"/>
              </w:rPr>
            </w:pPr>
            <w:r>
              <w:rPr>
                <w:rFonts w:asciiTheme="minorHAnsi" w:hAnsiTheme="minorHAnsi" w:cstheme="minorHAnsi"/>
              </w:rPr>
              <w:t>Sparkly</w:t>
            </w:r>
          </w:p>
          <w:p w14:paraId="31613625" w14:textId="0A5957EA" w:rsidR="00E01A76" w:rsidRPr="008C0D35" w:rsidRDefault="00E01A76" w:rsidP="00B01E91">
            <w:pPr>
              <w:rPr>
                <w:rFonts w:asciiTheme="minorHAnsi" w:hAnsiTheme="minorHAnsi" w:cstheme="minorHAnsi"/>
              </w:rPr>
            </w:pPr>
            <w:r>
              <w:rPr>
                <w:rFonts w:asciiTheme="minorHAnsi" w:hAnsiTheme="minorHAnsi" w:cstheme="minorHAnsi"/>
              </w:rPr>
              <w:t>Grainy bigger grains</w:t>
            </w:r>
          </w:p>
        </w:tc>
        <w:tc>
          <w:tcPr>
            <w:tcW w:w="1319" w:type="dxa"/>
          </w:tcPr>
          <w:p w14:paraId="45D598E4" w14:textId="20035D07" w:rsidR="001D7A57" w:rsidRDefault="001D7A57" w:rsidP="00B01E91">
            <w:pPr>
              <w:rPr>
                <w:rFonts w:asciiTheme="minorHAnsi" w:hAnsiTheme="minorHAnsi" w:cstheme="minorHAnsi"/>
              </w:rPr>
            </w:pPr>
            <w:r>
              <w:rPr>
                <w:rFonts w:asciiTheme="minorHAnsi" w:hAnsiTheme="minorHAnsi" w:cstheme="minorHAnsi"/>
              </w:rPr>
              <w:t>Sticky, powdery,</w:t>
            </w:r>
          </w:p>
          <w:p w14:paraId="3C148F50" w14:textId="7CAC731E" w:rsidR="001D7A57" w:rsidRDefault="001D7A57" w:rsidP="00B01E91">
            <w:pPr>
              <w:rPr>
                <w:rFonts w:asciiTheme="minorHAnsi" w:hAnsiTheme="minorHAnsi" w:cstheme="minorHAnsi"/>
              </w:rPr>
            </w:pPr>
            <w:r>
              <w:rPr>
                <w:rFonts w:asciiTheme="minorHAnsi" w:hAnsiTheme="minorHAnsi" w:cstheme="minorHAnsi"/>
              </w:rPr>
              <w:t>Flat texture,</w:t>
            </w:r>
          </w:p>
          <w:p w14:paraId="7EC9322B" w14:textId="594C08CB" w:rsidR="001D7A57" w:rsidRDefault="001D7A57" w:rsidP="00B01E91">
            <w:pPr>
              <w:rPr>
                <w:rFonts w:asciiTheme="minorHAnsi" w:hAnsiTheme="minorHAnsi" w:cstheme="minorHAnsi"/>
              </w:rPr>
            </w:pPr>
            <w:r>
              <w:rPr>
                <w:rFonts w:asciiTheme="minorHAnsi" w:hAnsiTheme="minorHAnsi" w:cstheme="minorHAnsi"/>
              </w:rPr>
              <w:t>clumped</w:t>
            </w:r>
          </w:p>
          <w:p w14:paraId="7966FAA9" w14:textId="3FEEC3AD" w:rsidR="001D7A57" w:rsidRPr="008C0D35" w:rsidRDefault="001D7A57" w:rsidP="00B01E91">
            <w:pPr>
              <w:rPr>
                <w:rFonts w:asciiTheme="minorHAnsi" w:hAnsiTheme="minorHAnsi" w:cstheme="minorHAnsi"/>
              </w:rPr>
            </w:pPr>
          </w:p>
        </w:tc>
        <w:tc>
          <w:tcPr>
            <w:tcW w:w="1319" w:type="dxa"/>
          </w:tcPr>
          <w:p w14:paraId="7EAB21B2" w14:textId="07DDAB0A" w:rsidR="008C0D35" w:rsidRPr="008C0D35" w:rsidRDefault="001D7A57" w:rsidP="00B01E91">
            <w:pPr>
              <w:rPr>
                <w:rFonts w:asciiTheme="minorHAnsi" w:hAnsiTheme="minorHAnsi" w:cstheme="minorHAnsi"/>
              </w:rPr>
            </w:pPr>
            <w:r>
              <w:rPr>
                <w:rFonts w:asciiTheme="minorHAnsi" w:hAnsiTheme="minorHAnsi" w:cstheme="minorHAnsi"/>
              </w:rPr>
              <w:t xml:space="preserve">Flat texture, powdery, </w:t>
            </w:r>
            <w:r w:rsidR="009C370A">
              <w:rPr>
                <w:rFonts w:asciiTheme="minorHAnsi" w:hAnsiTheme="minorHAnsi" w:cstheme="minorHAnsi"/>
              </w:rPr>
              <w:t xml:space="preserve">less powder stick to sides, </w:t>
            </w:r>
            <w:r>
              <w:rPr>
                <w:rFonts w:asciiTheme="minorHAnsi" w:hAnsiTheme="minorHAnsi" w:cstheme="minorHAnsi"/>
              </w:rPr>
              <w:t>clumped, little bit of beige,</w:t>
            </w:r>
          </w:p>
        </w:tc>
        <w:tc>
          <w:tcPr>
            <w:tcW w:w="1319" w:type="dxa"/>
          </w:tcPr>
          <w:p w14:paraId="0638B70F" w14:textId="238F445D" w:rsidR="008C0D35" w:rsidRPr="008C0D35" w:rsidRDefault="001D7A57" w:rsidP="00B01E91">
            <w:pPr>
              <w:rPr>
                <w:rFonts w:asciiTheme="minorHAnsi" w:hAnsiTheme="minorHAnsi" w:cstheme="minorHAnsi"/>
              </w:rPr>
            </w:pPr>
            <w:r>
              <w:rPr>
                <w:rFonts w:asciiTheme="minorHAnsi" w:hAnsiTheme="minorHAnsi" w:cstheme="minorHAnsi"/>
              </w:rPr>
              <w:t>Finer crystals, white, not translucent</w:t>
            </w:r>
          </w:p>
        </w:tc>
        <w:tc>
          <w:tcPr>
            <w:tcW w:w="1319" w:type="dxa"/>
          </w:tcPr>
          <w:p w14:paraId="48D364A2" w14:textId="72266020" w:rsidR="008C0D35" w:rsidRPr="008C0D35" w:rsidRDefault="005A0623" w:rsidP="00B01E91">
            <w:pPr>
              <w:rPr>
                <w:rFonts w:asciiTheme="minorHAnsi" w:hAnsiTheme="minorHAnsi" w:cstheme="minorHAnsi"/>
              </w:rPr>
            </w:pPr>
            <w:r>
              <w:rPr>
                <w:rFonts w:asciiTheme="minorHAnsi" w:hAnsiTheme="minorHAnsi" w:cstheme="minorHAnsi"/>
              </w:rPr>
              <w:t xml:space="preserve">Powdery, sticks to wall more than z, not as clumpy, </w:t>
            </w:r>
          </w:p>
        </w:tc>
        <w:tc>
          <w:tcPr>
            <w:tcW w:w="1319" w:type="dxa"/>
          </w:tcPr>
          <w:p w14:paraId="70C87ECE" w14:textId="15D27CEE" w:rsidR="008C0D35" w:rsidRPr="008C0D35" w:rsidRDefault="001D7A57" w:rsidP="00B01E91">
            <w:pPr>
              <w:rPr>
                <w:rFonts w:asciiTheme="minorHAnsi" w:hAnsiTheme="minorHAnsi" w:cstheme="minorHAnsi"/>
              </w:rPr>
            </w:pPr>
            <w:r>
              <w:rPr>
                <w:rFonts w:asciiTheme="minorHAnsi" w:hAnsiTheme="minorHAnsi" w:cstheme="minorHAnsi"/>
              </w:rPr>
              <w:t>Powder stick to sides, powdery,</w:t>
            </w:r>
            <w:r w:rsidR="005A0623">
              <w:rPr>
                <w:rFonts w:asciiTheme="minorHAnsi" w:hAnsiTheme="minorHAnsi" w:cstheme="minorHAnsi"/>
              </w:rPr>
              <w:t xml:space="preserve"> clumpy, </w:t>
            </w:r>
          </w:p>
        </w:tc>
      </w:tr>
      <w:tr w:rsidR="009C370A" w:rsidRPr="008C0D35" w14:paraId="6AD57578" w14:textId="77777777" w:rsidTr="00B01E91">
        <w:tc>
          <w:tcPr>
            <w:tcW w:w="1388" w:type="dxa"/>
          </w:tcPr>
          <w:p w14:paraId="0D8FB02A" w14:textId="77777777" w:rsidR="008C0D35" w:rsidRDefault="008C0D35" w:rsidP="00B01E91">
            <w:pPr>
              <w:rPr>
                <w:rFonts w:asciiTheme="minorHAnsi" w:hAnsiTheme="minorHAnsi" w:cstheme="minorHAnsi"/>
              </w:rPr>
            </w:pPr>
            <w:r w:rsidRPr="008C0D35">
              <w:rPr>
                <w:rFonts w:asciiTheme="minorHAnsi" w:hAnsiTheme="minorHAnsi" w:cstheme="minorHAnsi"/>
              </w:rPr>
              <w:t>Dissolves in Water</w:t>
            </w:r>
          </w:p>
          <w:p w14:paraId="5C65F64D" w14:textId="77777777" w:rsidR="00B01E91" w:rsidRDefault="00B01E91" w:rsidP="00B01E91">
            <w:pPr>
              <w:rPr>
                <w:rFonts w:asciiTheme="minorHAnsi" w:hAnsiTheme="minorHAnsi" w:cstheme="minorHAnsi"/>
              </w:rPr>
            </w:pPr>
          </w:p>
          <w:p w14:paraId="4EA6C6E8" w14:textId="77777777" w:rsidR="00B01E91" w:rsidRPr="008C0D35" w:rsidRDefault="00B01E91" w:rsidP="00B01E91">
            <w:pPr>
              <w:rPr>
                <w:rFonts w:asciiTheme="minorHAnsi" w:hAnsiTheme="minorHAnsi" w:cstheme="minorHAnsi"/>
              </w:rPr>
            </w:pPr>
          </w:p>
        </w:tc>
        <w:tc>
          <w:tcPr>
            <w:tcW w:w="1318" w:type="dxa"/>
          </w:tcPr>
          <w:p w14:paraId="6F299170" w14:textId="75C1CB4B" w:rsidR="008C0D35" w:rsidRPr="008C0D35" w:rsidRDefault="00AB420E" w:rsidP="00B01E91">
            <w:pPr>
              <w:rPr>
                <w:rFonts w:asciiTheme="minorHAnsi" w:hAnsiTheme="minorHAnsi" w:cstheme="minorHAnsi"/>
              </w:rPr>
            </w:pPr>
            <w:r>
              <w:rPr>
                <w:rFonts w:asciiTheme="minorHAnsi" w:hAnsiTheme="minorHAnsi" w:cstheme="minorHAnsi"/>
              </w:rPr>
              <w:t>Yes</w:t>
            </w:r>
          </w:p>
        </w:tc>
        <w:tc>
          <w:tcPr>
            <w:tcW w:w="1319" w:type="dxa"/>
          </w:tcPr>
          <w:p w14:paraId="28BD69C1" w14:textId="326DD15F" w:rsidR="008C0D35" w:rsidRPr="008C0D35" w:rsidRDefault="00AB420E" w:rsidP="00B01E91">
            <w:pPr>
              <w:rPr>
                <w:rFonts w:asciiTheme="minorHAnsi" w:hAnsiTheme="minorHAnsi" w:cstheme="minorHAnsi"/>
              </w:rPr>
            </w:pPr>
            <w:r>
              <w:rPr>
                <w:rFonts w:asciiTheme="minorHAnsi" w:hAnsiTheme="minorHAnsi" w:cstheme="minorHAnsi"/>
              </w:rPr>
              <w:t>Yes</w:t>
            </w:r>
          </w:p>
        </w:tc>
        <w:tc>
          <w:tcPr>
            <w:tcW w:w="1319" w:type="dxa"/>
          </w:tcPr>
          <w:p w14:paraId="058ED288" w14:textId="548FA02E" w:rsidR="008C0D35" w:rsidRPr="008C0D35" w:rsidRDefault="00AB420E" w:rsidP="00B01E91">
            <w:pPr>
              <w:rPr>
                <w:rFonts w:asciiTheme="minorHAnsi" w:hAnsiTheme="minorHAnsi" w:cstheme="minorHAnsi"/>
              </w:rPr>
            </w:pPr>
            <w:r>
              <w:rPr>
                <w:rFonts w:asciiTheme="minorHAnsi" w:hAnsiTheme="minorHAnsi" w:cstheme="minorHAnsi"/>
              </w:rPr>
              <w:t>No(cornstarch)</w:t>
            </w:r>
          </w:p>
        </w:tc>
        <w:tc>
          <w:tcPr>
            <w:tcW w:w="1319" w:type="dxa"/>
          </w:tcPr>
          <w:p w14:paraId="532F4E79" w14:textId="29BEC469" w:rsidR="008C0D35" w:rsidRPr="008C0D35" w:rsidRDefault="00AB420E" w:rsidP="00B01E91">
            <w:pPr>
              <w:rPr>
                <w:rFonts w:asciiTheme="minorHAnsi" w:hAnsiTheme="minorHAnsi" w:cstheme="minorHAnsi"/>
              </w:rPr>
            </w:pPr>
            <w:r>
              <w:rPr>
                <w:rFonts w:asciiTheme="minorHAnsi" w:hAnsiTheme="minorHAnsi" w:cstheme="minorHAnsi"/>
              </w:rPr>
              <w:t>No(flour)</w:t>
            </w:r>
          </w:p>
        </w:tc>
        <w:tc>
          <w:tcPr>
            <w:tcW w:w="1319" w:type="dxa"/>
          </w:tcPr>
          <w:p w14:paraId="58E25218" w14:textId="39E7D5B7" w:rsidR="008C0D35" w:rsidRPr="008C0D35" w:rsidRDefault="00AB420E" w:rsidP="00B01E91">
            <w:pPr>
              <w:rPr>
                <w:rFonts w:asciiTheme="minorHAnsi" w:hAnsiTheme="minorHAnsi" w:cstheme="minorHAnsi"/>
              </w:rPr>
            </w:pPr>
            <w:r>
              <w:rPr>
                <w:rFonts w:asciiTheme="minorHAnsi" w:hAnsiTheme="minorHAnsi" w:cstheme="minorHAnsi"/>
              </w:rPr>
              <w:t>No</w:t>
            </w:r>
          </w:p>
        </w:tc>
        <w:tc>
          <w:tcPr>
            <w:tcW w:w="1319" w:type="dxa"/>
          </w:tcPr>
          <w:p w14:paraId="7D745043" w14:textId="52866158" w:rsidR="008C0D35" w:rsidRPr="008C0D35" w:rsidRDefault="00AB420E" w:rsidP="00B01E91">
            <w:pPr>
              <w:rPr>
                <w:rFonts w:asciiTheme="minorHAnsi" w:hAnsiTheme="minorHAnsi" w:cstheme="minorHAnsi"/>
              </w:rPr>
            </w:pPr>
            <w:r>
              <w:rPr>
                <w:rFonts w:asciiTheme="minorHAnsi" w:hAnsiTheme="minorHAnsi" w:cstheme="minorHAnsi"/>
              </w:rPr>
              <w:t>Yes</w:t>
            </w:r>
          </w:p>
        </w:tc>
        <w:tc>
          <w:tcPr>
            <w:tcW w:w="1319" w:type="dxa"/>
          </w:tcPr>
          <w:p w14:paraId="7238099B" w14:textId="55C3D917" w:rsidR="008C0D35" w:rsidRPr="008C0D35" w:rsidRDefault="00AB420E" w:rsidP="00B01E91">
            <w:pPr>
              <w:rPr>
                <w:rFonts w:asciiTheme="minorHAnsi" w:hAnsiTheme="minorHAnsi" w:cstheme="minorHAnsi"/>
              </w:rPr>
            </w:pPr>
            <w:r>
              <w:rPr>
                <w:rFonts w:asciiTheme="minorHAnsi" w:hAnsiTheme="minorHAnsi" w:cstheme="minorHAnsi"/>
              </w:rPr>
              <w:t>No</w:t>
            </w:r>
          </w:p>
        </w:tc>
      </w:tr>
      <w:tr w:rsidR="009C370A" w:rsidRPr="008C0D35" w14:paraId="685E0C2A" w14:textId="77777777" w:rsidTr="00B01E91">
        <w:tc>
          <w:tcPr>
            <w:tcW w:w="1388" w:type="dxa"/>
          </w:tcPr>
          <w:p w14:paraId="1A0867AB" w14:textId="77777777" w:rsidR="008C0D35" w:rsidRDefault="008C0D35" w:rsidP="00B01E91">
            <w:pPr>
              <w:rPr>
                <w:rFonts w:asciiTheme="minorHAnsi" w:hAnsiTheme="minorHAnsi" w:cstheme="minorHAnsi"/>
              </w:rPr>
            </w:pPr>
            <w:r w:rsidRPr="008C0D35">
              <w:rPr>
                <w:rFonts w:asciiTheme="minorHAnsi" w:hAnsiTheme="minorHAnsi" w:cstheme="minorHAnsi"/>
              </w:rPr>
              <w:t>Heated in Aluminum foil</w:t>
            </w:r>
          </w:p>
          <w:p w14:paraId="4F7DD453" w14:textId="77777777" w:rsidR="00B01E91" w:rsidRPr="008C0D35" w:rsidRDefault="00B01E91" w:rsidP="00B01E91">
            <w:pPr>
              <w:rPr>
                <w:rFonts w:asciiTheme="minorHAnsi" w:hAnsiTheme="minorHAnsi" w:cstheme="minorHAnsi"/>
              </w:rPr>
            </w:pPr>
          </w:p>
        </w:tc>
        <w:tc>
          <w:tcPr>
            <w:tcW w:w="1318" w:type="dxa"/>
          </w:tcPr>
          <w:p w14:paraId="29475FC0" w14:textId="309E6FB3" w:rsidR="008C0D35" w:rsidRPr="008C0D35" w:rsidRDefault="009C7111" w:rsidP="00B01E91">
            <w:pPr>
              <w:rPr>
                <w:rFonts w:asciiTheme="minorHAnsi" w:hAnsiTheme="minorHAnsi" w:cstheme="minorHAnsi"/>
              </w:rPr>
            </w:pPr>
            <w:r>
              <w:rPr>
                <w:rFonts w:asciiTheme="minorHAnsi" w:hAnsiTheme="minorHAnsi" w:cstheme="minorHAnsi"/>
              </w:rPr>
              <w:t>Stayed same</w:t>
            </w:r>
          </w:p>
        </w:tc>
        <w:tc>
          <w:tcPr>
            <w:tcW w:w="1319" w:type="dxa"/>
          </w:tcPr>
          <w:p w14:paraId="32311C4C" w14:textId="457498DD" w:rsidR="008C0D35" w:rsidRPr="008C0D35" w:rsidRDefault="009C7111" w:rsidP="00B01E91">
            <w:pPr>
              <w:rPr>
                <w:rFonts w:asciiTheme="minorHAnsi" w:hAnsiTheme="minorHAnsi" w:cstheme="minorHAnsi"/>
              </w:rPr>
            </w:pPr>
            <w:r>
              <w:rPr>
                <w:rFonts w:asciiTheme="minorHAnsi" w:hAnsiTheme="minorHAnsi" w:cstheme="minorHAnsi"/>
              </w:rPr>
              <w:t>Stayed same</w:t>
            </w:r>
          </w:p>
        </w:tc>
        <w:tc>
          <w:tcPr>
            <w:tcW w:w="1319" w:type="dxa"/>
          </w:tcPr>
          <w:p w14:paraId="21175765" w14:textId="6C1F0BFE" w:rsidR="008C0D35" w:rsidRPr="008C0D35" w:rsidRDefault="009C7111" w:rsidP="00B01E91">
            <w:pPr>
              <w:rPr>
                <w:rFonts w:asciiTheme="minorHAnsi" w:hAnsiTheme="minorHAnsi" w:cstheme="minorHAnsi"/>
              </w:rPr>
            </w:pPr>
            <w:r>
              <w:rPr>
                <w:rFonts w:asciiTheme="minorHAnsi" w:hAnsiTheme="minorHAnsi" w:cstheme="minorHAnsi"/>
              </w:rPr>
              <w:t>Stayed same</w:t>
            </w:r>
          </w:p>
        </w:tc>
        <w:tc>
          <w:tcPr>
            <w:tcW w:w="1319" w:type="dxa"/>
          </w:tcPr>
          <w:p w14:paraId="1780719F" w14:textId="559859E8" w:rsidR="008C0D35" w:rsidRPr="008C0D35" w:rsidRDefault="009C7111" w:rsidP="00B01E91">
            <w:pPr>
              <w:rPr>
                <w:rFonts w:asciiTheme="minorHAnsi" w:hAnsiTheme="minorHAnsi" w:cstheme="minorHAnsi"/>
              </w:rPr>
            </w:pPr>
            <w:r>
              <w:rPr>
                <w:rFonts w:asciiTheme="minorHAnsi" w:hAnsiTheme="minorHAnsi" w:cstheme="minorHAnsi"/>
              </w:rPr>
              <w:t>Stayed same</w:t>
            </w:r>
          </w:p>
        </w:tc>
        <w:tc>
          <w:tcPr>
            <w:tcW w:w="1319" w:type="dxa"/>
          </w:tcPr>
          <w:p w14:paraId="35938F85" w14:textId="01A7FEBB" w:rsidR="008C0D35" w:rsidRPr="008C0D35" w:rsidRDefault="009C7111" w:rsidP="00B01E91">
            <w:pPr>
              <w:rPr>
                <w:rFonts w:asciiTheme="minorHAnsi" w:hAnsiTheme="minorHAnsi" w:cstheme="minorHAnsi"/>
              </w:rPr>
            </w:pPr>
            <w:r>
              <w:rPr>
                <w:rFonts w:asciiTheme="minorHAnsi" w:hAnsiTheme="minorHAnsi" w:cstheme="minorHAnsi"/>
              </w:rPr>
              <w:t>Orangish at the bottom</w:t>
            </w:r>
          </w:p>
        </w:tc>
        <w:tc>
          <w:tcPr>
            <w:tcW w:w="1319" w:type="dxa"/>
          </w:tcPr>
          <w:p w14:paraId="78F5A1FA" w14:textId="1C964409" w:rsidR="008C0D35" w:rsidRPr="008C0D35" w:rsidRDefault="009C7111" w:rsidP="00B01E91">
            <w:pPr>
              <w:rPr>
                <w:rFonts w:asciiTheme="minorHAnsi" w:hAnsiTheme="minorHAnsi" w:cstheme="minorHAnsi"/>
              </w:rPr>
            </w:pPr>
            <w:r>
              <w:rPr>
                <w:rFonts w:asciiTheme="minorHAnsi" w:hAnsiTheme="minorHAnsi" w:cstheme="minorHAnsi"/>
              </w:rPr>
              <w:t>Stayed same</w:t>
            </w:r>
          </w:p>
        </w:tc>
        <w:tc>
          <w:tcPr>
            <w:tcW w:w="1319" w:type="dxa"/>
          </w:tcPr>
          <w:p w14:paraId="0253EAA9" w14:textId="6BC710F9" w:rsidR="008C0D35" w:rsidRPr="008C0D35" w:rsidRDefault="00A25832" w:rsidP="00B01E91">
            <w:pPr>
              <w:rPr>
                <w:rFonts w:asciiTheme="minorHAnsi" w:hAnsiTheme="minorHAnsi" w:cstheme="minorHAnsi"/>
              </w:rPr>
            </w:pPr>
            <w:r>
              <w:rPr>
                <w:rFonts w:asciiTheme="minorHAnsi" w:hAnsiTheme="minorHAnsi" w:cstheme="minorHAnsi"/>
              </w:rPr>
              <w:t>Orangish</w:t>
            </w:r>
            <w:r w:rsidR="009C7111">
              <w:rPr>
                <w:rFonts w:asciiTheme="minorHAnsi" w:hAnsiTheme="minorHAnsi" w:cstheme="minorHAnsi"/>
              </w:rPr>
              <w:t xml:space="preserve"> top and bottom</w:t>
            </w:r>
          </w:p>
        </w:tc>
      </w:tr>
      <w:tr w:rsidR="009C370A" w:rsidRPr="008C0D35" w14:paraId="02B24DA0" w14:textId="77777777" w:rsidTr="00B01E91">
        <w:tc>
          <w:tcPr>
            <w:tcW w:w="1388" w:type="dxa"/>
          </w:tcPr>
          <w:p w14:paraId="7B059EFE" w14:textId="77777777" w:rsidR="008C0D35" w:rsidRDefault="008C0D35" w:rsidP="00B01E91">
            <w:pPr>
              <w:rPr>
                <w:rFonts w:asciiTheme="minorHAnsi" w:hAnsiTheme="minorHAnsi" w:cstheme="minorHAnsi"/>
              </w:rPr>
            </w:pPr>
            <w:r w:rsidRPr="008C0D35">
              <w:rPr>
                <w:rFonts w:asciiTheme="minorHAnsi" w:hAnsiTheme="minorHAnsi" w:cstheme="minorHAnsi"/>
              </w:rPr>
              <w:t>Universal Indicator</w:t>
            </w:r>
          </w:p>
          <w:p w14:paraId="21B17128" w14:textId="77777777" w:rsidR="00B01E91" w:rsidRDefault="00B01E91" w:rsidP="00B01E91">
            <w:pPr>
              <w:rPr>
                <w:rFonts w:asciiTheme="minorHAnsi" w:hAnsiTheme="minorHAnsi" w:cstheme="minorHAnsi"/>
              </w:rPr>
            </w:pPr>
          </w:p>
          <w:p w14:paraId="2F4EE12D" w14:textId="77777777" w:rsidR="00B01E91" w:rsidRPr="008C0D35" w:rsidRDefault="00B01E91" w:rsidP="00B01E91">
            <w:pPr>
              <w:rPr>
                <w:rFonts w:asciiTheme="minorHAnsi" w:hAnsiTheme="minorHAnsi" w:cstheme="minorHAnsi"/>
              </w:rPr>
            </w:pPr>
          </w:p>
        </w:tc>
        <w:tc>
          <w:tcPr>
            <w:tcW w:w="1318" w:type="dxa"/>
          </w:tcPr>
          <w:p w14:paraId="0021466E" w14:textId="7E6D72B9" w:rsidR="008C0D35" w:rsidRPr="008C0D35" w:rsidRDefault="00D528C7" w:rsidP="00B01E91">
            <w:pPr>
              <w:rPr>
                <w:rFonts w:asciiTheme="minorHAnsi" w:hAnsiTheme="minorHAnsi" w:cstheme="minorHAnsi"/>
              </w:rPr>
            </w:pPr>
            <w:r>
              <w:rPr>
                <w:rFonts w:asciiTheme="minorHAnsi" w:hAnsiTheme="minorHAnsi" w:cstheme="minorHAnsi"/>
              </w:rPr>
              <w:t>No change other than it turned light orange</w:t>
            </w:r>
          </w:p>
        </w:tc>
        <w:tc>
          <w:tcPr>
            <w:tcW w:w="1319" w:type="dxa"/>
          </w:tcPr>
          <w:p w14:paraId="17979D97" w14:textId="133A1502" w:rsidR="008C0D35" w:rsidRPr="008C0D35" w:rsidRDefault="00D528C7" w:rsidP="00B01E91">
            <w:pPr>
              <w:rPr>
                <w:rFonts w:asciiTheme="minorHAnsi" w:hAnsiTheme="minorHAnsi" w:cstheme="minorHAnsi"/>
              </w:rPr>
            </w:pPr>
            <w:r>
              <w:rPr>
                <w:rFonts w:asciiTheme="minorHAnsi" w:hAnsiTheme="minorHAnsi" w:cstheme="minorHAnsi"/>
              </w:rPr>
              <w:t>Turned into orange(no change)</w:t>
            </w:r>
          </w:p>
        </w:tc>
        <w:tc>
          <w:tcPr>
            <w:tcW w:w="1319" w:type="dxa"/>
          </w:tcPr>
          <w:p w14:paraId="2E85631B" w14:textId="36825373" w:rsidR="008C0D35" w:rsidRPr="008C0D35" w:rsidRDefault="00D528C7" w:rsidP="00B01E91">
            <w:pPr>
              <w:rPr>
                <w:rFonts w:asciiTheme="minorHAnsi" w:hAnsiTheme="minorHAnsi" w:cstheme="minorHAnsi"/>
              </w:rPr>
            </w:pPr>
            <w:r>
              <w:rPr>
                <w:rFonts w:asciiTheme="minorHAnsi" w:hAnsiTheme="minorHAnsi" w:cstheme="minorHAnsi"/>
              </w:rPr>
              <w:t>Turned into solid but orange</w:t>
            </w:r>
          </w:p>
        </w:tc>
        <w:tc>
          <w:tcPr>
            <w:tcW w:w="1319" w:type="dxa"/>
          </w:tcPr>
          <w:p w14:paraId="4E37BBF6" w14:textId="6789DA9B" w:rsidR="008C0D35" w:rsidRPr="008C0D35" w:rsidRDefault="00422835" w:rsidP="00B01E91">
            <w:pPr>
              <w:rPr>
                <w:rFonts w:asciiTheme="minorHAnsi" w:hAnsiTheme="minorHAnsi" w:cstheme="minorHAnsi"/>
              </w:rPr>
            </w:pPr>
            <w:r>
              <w:rPr>
                <w:rFonts w:asciiTheme="minorHAnsi" w:hAnsiTheme="minorHAnsi" w:cstheme="minorHAnsi"/>
              </w:rPr>
              <w:t>Turned into yellow solid</w:t>
            </w:r>
          </w:p>
        </w:tc>
        <w:tc>
          <w:tcPr>
            <w:tcW w:w="1319" w:type="dxa"/>
          </w:tcPr>
          <w:p w14:paraId="4B329E6A" w14:textId="10E34D30" w:rsidR="008C0D35" w:rsidRPr="008C0D35" w:rsidRDefault="00422835" w:rsidP="00B01E91">
            <w:pPr>
              <w:rPr>
                <w:rFonts w:asciiTheme="minorHAnsi" w:hAnsiTheme="minorHAnsi" w:cstheme="minorHAnsi"/>
              </w:rPr>
            </w:pPr>
            <w:r>
              <w:rPr>
                <w:rFonts w:asciiTheme="minorHAnsi" w:hAnsiTheme="minorHAnsi" w:cstheme="minorHAnsi"/>
              </w:rPr>
              <w:t>The drop turned into green</w:t>
            </w:r>
          </w:p>
        </w:tc>
        <w:tc>
          <w:tcPr>
            <w:tcW w:w="1319" w:type="dxa"/>
          </w:tcPr>
          <w:p w14:paraId="6FF41E5F" w14:textId="34D2C86C" w:rsidR="008C0D35" w:rsidRPr="008C0D35" w:rsidRDefault="00D528C7" w:rsidP="00B01E91">
            <w:pPr>
              <w:rPr>
                <w:rFonts w:asciiTheme="minorHAnsi" w:hAnsiTheme="minorHAnsi" w:cstheme="minorHAnsi"/>
              </w:rPr>
            </w:pPr>
            <w:r>
              <w:rPr>
                <w:rFonts w:asciiTheme="minorHAnsi" w:hAnsiTheme="minorHAnsi" w:cstheme="minorHAnsi"/>
              </w:rPr>
              <w:t>Turned into green solid</w:t>
            </w:r>
          </w:p>
        </w:tc>
        <w:tc>
          <w:tcPr>
            <w:tcW w:w="1319" w:type="dxa"/>
          </w:tcPr>
          <w:p w14:paraId="033E28DD" w14:textId="73AD2B73" w:rsidR="008C0D35" w:rsidRPr="008C0D35" w:rsidRDefault="00D528C7" w:rsidP="00B01E91">
            <w:pPr>
              <w:rPr>
                <w:rFonts w:asciiTheme="minorHAnsi" w:hAnsiTheme="minorHAnsi" w:cstheme="minorHAnsi"/>
              </w:rPr>
            </w:pPr>
            <w:r>
              <w:rPr>
                <w:rFonts w:asciiTheme="minorHAnsi" w:hAnsiTheme="minorHAnsi" w:cstheme="minorHAnsi"/>
              </w:rPr>
              <w:t>Turned into yellow solid</w:t>
            </w:r>
          </w:p>
        </w:tc>
      </w:tr>
      <w:tr w:rsidR="009C370A" w:rsidRPr="008C0D35" w14:paraId="36C97C71" w14:textId="77777777" w:rsidTr="00B01E91">
        <w:tc>
          <w:tcPr>
            <w:tcW w:w="1388" w:type="dxa"/>
          </w:tcPr>
          <w:p w14:paraId="0D58B478" w14:textId="77777777" w:rsidR="008C0D35" w:rsidRDefault="008C0D35" w:rsidP="00B01E91">
            <w:pPr>
              <w:rPr>
                <w:rFonts w:asciiTheme="minorHAnsi" w:hAnsiTheme="minorHAnsi" w:cstheme="minorHAnsi"/>
              </w:rPr>
            </w:pPr>
            <w:r w:rsidRPr="008C0D35">
              <w:rPr>
                <w:rFonts w:asciiTheme="minorHAnsi" w:hAnsiTheme="minorHAnsi" w:cstheme="minorHAnsi"/>
              </w:rPr>
              <w:t>Iodine Solution</w:t>
            </w:r>
          </w:p>
          <w:p w14:paraId="1F1012B1" w14:textId="77777777" w:rsidR="00B01E91" w:rsidRDefault="00B01E91" w:rsidP="00B01E91">
            <w:pPr>
              <w:rPr>
                <w:rFonts w:asciiTheme="minorHAnsi" w:hAnsiTheme="minorHAnsi" w:cstheme="minorHAnsi"/>
              </w:rPr>
            </w:pPr>
          </w:p>
          <w:p w14:paraId="46A9DDDF" w14:textId="77777777" w:rsidR="00B01E91" w:rsidRPr="008C0D35" w:rsidRDefault="00B01E91" w:rsidP="00B01E91">
            <w:pPr>
              <w:rPr>
                <w:rFonts w:asciiTheme="minorHAnsi" w:hAnsiTheme="minorHAnsi" w:cstheme="minorHAnsi"/>
              </w:rPr>
            </w:pPr>
          </w:p>
        </w:tc>
        <w:tc>
          <w:tcPr>
            <w:tcW w:w="1318" w:type="dxa"/>
          </w:tcPr>
          <w:p w14:paraId="7DB185E8" w14:textId="5F63B41B" w:rsidR="008C0D35" w:rsidRPr="008C0D35" w:rsidRDefault="00C87285" w:rsidP="00B01E91">
            <w:pPr>
              <w:rPr>
                <w:rFonts w:asciiTheme="minorHAnsi" w:hAnsiTheme="minorHAnsi" w:cstheme="minorHAnsi"/>
              </w:rPr>
            </w:pPr>
            <w:r>
              <w:rPr>
                <w:rFonts w:asciiTheme="minorHAnsi" w:hAnsiTheme="minorHAnsi" w:cstheme="minorHAnsi"/>
              </w:rPr>
              <w:t>Grey slush like, stayed clear</w:t>
            </w:r>
          </w:p>
        </w:tc>
        <w:tc>
          <w:tcPr>
            <w:tcW w:w="1319" w:type="dxa"/>
          </w:tcPr>
          <w:p w14:paraId="1E6B0394" w14:textId="48423F12" w:rsidR="008C0D35" w:rsidRPr="008C0D35" w:rsidRDefault="00C87285" w:rsidP="00B01E91">
            <w:pPr>
              <w:rPr>
                <w:rFonts w:asciiTheme="minorHAnsi" w:hAnsiTheme="minorHAnsi" w:cstheme="minorHAnsi"/>
              </w:rPr>
            </w:pPr>
            <w:r>
              <w:rPr>
                <w:rFonts w:asciiTheme="minorHAnsi" w:hAnsiTheme="minorHAnsi" w:cstheme="minorHAnsi"/>
              </w:rPr>
              <w:t>Grey slush like, stayed clear</w:t>
            </w:r>
          </w:p>
        </w:tc>
        <w:tc>
          <w:tcPr>
            <w:tcW w:w="1319" w:type="dxa"/>
          </w:tcPr>
          <w:p w14:paraId="0A7506A2" w14:textId="0DBAB532" w:rsidR="008C0D35" w:rsidRPr="008C0D35" w:rsidRDefault="004E154E" w:rsidP="00B01E91">
            <w:pPr>
              <w:rPr>
                <w:rFonts w:asciiTheme="minorHAnsi" w:hAnsiTheme="minorHAnsi" w:cstheme="minorHAnsi"/>
              </w:rPr>
            </w:pPr>
            <w:r>
              <w:rPr>
                <w:rFonts w:asciiTheme="minorHAnsi" w:hAnsiTheme="minorHAnsi" w:cstheme="minorHAnsi"/>
              </w:rPr>
              <w:t>Reddish brown solid</w:t>
            </w:r>
          </w:p>
        </w:tc>
        <w:tc>
          <w:tcPr>
            <w:tcW w:w="1319" w:type="dxa"/>
          </w:tcPr>
          <w:p w14:paraId="468C1B5D" w14:textId="790CFA7A" w:rsidR="008C0D35" w:rsidRPr="008C0D35" w:rsidRDefault="00C87285" w:rsidP="00B01E91">
            <w:pPr>
              <w:rPr>
                <w:rFonts w:asciiTheme="minorHAnsi" w:hAnsiTheme="minorHAnsi" w:cstheme="minorHAnsi"/>
              </w:rPr>
            </w:pPr>
            <w:r>
              <w:rPr>
                <w:rFonts w:asciiTheme="minorHAnsi" w:hAnsiTheme="minorHAnsi" w:cstheme="minorHAnsi"/>
              </w:rPr>
              <w:t>Brown liquid</w:t>
            </w:r>
          </w:p>
        </w:tc>
        <w:tc>
          <w:tcPr>
            <w:tcW w:w="1319" w:type="dxa"/>
          </w:tcPr>
          <w:p w14:paraId="0802A691" w14:textId="02BD2042" w:rsidR="008C0D35" w:rsidRPr="008C0D35" w:rsidRDefault="00C87285" w:rsidP="00B01E91">
            <w:pPr>
              <w:rPr>
                <w:rFonts w:asciiTheme="minorHAnsi" w:hAnsiTheme="minorHAnsi" w:cstheme="minorHAnsi"/>
              </w:rPr>
            </w:pPr>
            <w:r>
              <w:rPr>
                <w:rFonts w:asciiTheme="minorHAnsi" w:hAnsiTheme="minorHAnsi" w:cstheme="minorHAnsi"/>
              </w:rPr>
              <w:t>Grey solid</w:t>
            </w:r>
          </w:p>
        </w:tc>
        <w:tc>
          <w:tcPr>
            <w:tcW w:w="1319" w:type="dxa"/>
          </w:tcPr>
          <w:p w14:paraId="68BCABBD" w14:textId="7FA7D700" w:rsidR="008C0D35" w:rsidRPr="008C0D35" w:rsidRDefault="00C87285" w:rsidP="00B01E91">
            <w:pPr>
              <w:rPr>
                <w:rFonts w:asciiTheme="minorHAnsi" w:hAnsiTheme="minorHAnsi" w:cstheme="minorHAnsi"/>
              </w:rPr>
            </w:pPr>
            <w:r>
              <w:rPr>
                <w:rFonts w:asciiTheme="minorHAnsi" w:hAnsiTheme="minorHAnsi" w:cstheme="minorHAnsi"/>
              </w:rPr>
              <w:t>Light brown jelly like solid</w:t>
            </w:r>
          </w:p>
        </w:tc>
        <w:tc>
          <w:tcPr>
            <w:tcW w:w="1319" w:type="dxa"/>
          </w:tcPr>
          <w:p w14:paraId="2915722A" w14:textId="28979868" w:rsidR="008C0D35" w:rsidRPr="008C0D35" w:rsidRDefault="00C87285" w:rsidP="00B01E91">
            <w:pPr>
              <w:rPr>
                <w:rFonts w:asciiTheme="minorHAnsi" w:hAnsiTheme="minorHAnsi" w:cstheme="minorHAnsi"/>
              </w:rPr>
            </w:pPr>
            <w:r>
              <w:rPr>
                <w:rFonts w:asciiTheme="minorHAnsi" w:hAnsiTheme="minorHAnsi" w:cstheme="minorHAnsi"/>
              </w:rPr>
              <w:t>Light brown very solid</w:t>
            </w:r>
          </w:p>
        </w:tc>
      </w:tr>
      <w:tr w:rsidR="009C370A" w:rsidRPr="008C0D35" w14:paraId="692974F6" w14:textId="77777777" w:rsidTr="00B01E91">
        <w:tc>
          <w:tcPr>
            <w:tcW w:w="1388" w:type="dxa"/>
          </w:tcPr>
          <w:p w14:paraId="6AB7C3F4" w14:textId="77777777" w:rsidR="008C0D35" w:rsidRDefault="008C0D35" w:rsidP="00B01E91">
            <w:pPr>
              <w:rPr>
                <w:rFonts w:asciiTheme="minorHAnsi" w:hAnsiTheme="minorHAnsi" w:cstheme="minorHAnsi"/>
              </w:rPr>
            </w:pPr>
            <w:r w:rsidRPr="008C0D35">
              <w:rPr>
                <w:rFonts w:asciiTheme="minorHAnsi" w:hAnsiTheme="minorHAnsi" w:cstheme="minorHAnsi"/>
              </w:rPr>
              <w:t>Vinegar</w:t>
            </w:r>
          </w:p>
          <w:p w14:paraId="26E55DBB" w14:textId="77777777" w:rsidR="00B01E91" w:rsidRDefault="00B01E91" w:rsidP="00B01E91">
            <w:pPr>
              <w:rPr>
                <w:rFonts w:asciiTheme="minorHAnsi" w:hAnsiTheme="minorHAnsi" w:cstheme="minorHAnsi"/>
              </w:rPr>
            </w:pPr>
          </w:p>
          <w:p w14:paraId="48498C99" w14:textId="77777777" w:rsidR="00B01E91" w:rsidRPr="008C0D35" w:rsidRDefault="00B01E91" w:rsidP="00B01E91">
            <w:pPr>
              <w:rPr>
                <w:rFonts w:asciiTheme="minorHAnsi" w:hAnsiTheme="minorHAnsi" w:cstheme="minorHAnsi"/>
              </w:rPr>
            </w:pPr>
          </w:p>
        </w:tc>
        <w:tc>
          <w:tcPr>
            <w:tcW w:w="1318" w:type="dxa"/>
          </w:tcPr>
          <w:p w14:paraId="48A3B63A" w14:textId="6570F88E" w:rsidR="008C0D35" w:rsidRPr="008C0D35" w:rsidRDefault="00090C05" w:rsidP="00B01E91">
            <w:pPr>
              <w:rPr>
                <w:rFonts w:asciiTheme="minorHAnsi" w:hAnsiTheme="minorHAnsi" w:cstheme="minorHAnsi"/>
              </w:rPr>
            </w:pPr>
            <w:r>
              <w:rPr>
                <w:rFonts w:asciiTheme="minorHAnsi" w:hAnsiTheme="minorHAnsi" w:cstheme="minorHAnsi"/>
              </w:rPr>
              <w:t>Absorbed it</w:t>
            </w:r>
          </w:p>
        </w:tc>
        <w:tc>
          <w:tcPr>
            <w:tcW w:w="1319" w:type="dxa"/>
          </w:tcPr>
          <w:p w14:paraId="4B92B772" w14:textId="306596AB" w:rsidR="008C0D35" w:rsidRPr="008C0D35" w:rsidRDefault="00090C05" w:rsidP="00B01E91">
            <w:pPr>
              <w:rPr>
                <w:rFonts w:asciiTheme="minorHAnsi" w:hAnsiTheme="minorHAnsi" w:cstheme="minorHAnsi"/>
              </w:rPr>
            </w:pPr>
            <w:r>
              <w:rPr>
                <w:rFonts w:asciiTheme="minorHAnsi" w:hAnsiTheme="minorHAnsi" w:cstheme="minorHAnsi"/>
              </w:rPr>
              <w:t>Absorbed it</w:t>
            </w:r>
          </w:p>
        </w:tc>
        <w:tc>
          <w:tcPr>
            <w:tcW w:w="1319" w:type="dxa"/>
          </w:tcPr>
          <w:p w14:paraId="56946B3A" w14:textId="0C58FFB7" w:rsidR="008C0D35" w:rsidRPr="008C0D35" w:rsidRDefault="00090C05" w:rsidP="00B01E91">
            <w:pPr>
              <w:rPr>
                <w:rFonts w:asciiTheme="minorHAnsi" w:hAnsiTheme="minorHAnsi" w:cstheme="minorHAnsi"/>
              </w:rPr>
            </w:pPr>
            <w:r>
              <w:rPr>
                <w:rFonts w:asciiTheme="minorHAnsi" w:hAnsiTheme="minorHAnsi" w:cstheme="minorHAnsi"/>
              </w:rPr>
              <w:t>Solidified</w:t>
            </w:r>
          </w:p>
        </w:tc>
        <w:tc>
          <w:tcPr>
            <w:tcW w:w="1319" w:type="dxa"/>
          </w:tcPr>
          <w:p w14:paraId="16E26F9B" w14:textId="15B933FB" w:rsidR="008C0D35" w:rsidRPr="008C0D35" w:rsidRDefault="00090C05" w:rsidP="00B01E91">
            <w:pPr>
              <w:rPr>
                <w:rFonts w:asciiTheme="minorHAnsi" w:hAnsiTheme="minorHAnsi" w:cstheme="minorHAnsi"/>
              </w:rPr>
            </w:pPr>
            <w:r>
              <w:rPr>
                <w:rFonts w:asciiTheme="minorHAnsi" w:hAnsiTheme="minorHAnsi" w:cstheme="minorHAnsi"/>
              </w:rPr>
              <w:t>Sticky softer solid</w:t>
            </w:r>
          </w:p>
        </w:tc>
        <w:tc>
          <w:tcPr>
            <w:tcW w:w="1319" w:type="dxa"/>
          </w:tcPr>
          <w:p w14:paraId="07E0577E" w14:textId="3A6FE9DA" w:rsidR="008C0D35" w:rsidRPr="008C0D35" w:rsidRDefault="00090C05" w:rsidP="00B01E91">
            <w:pPr>
              <w:rPr>
                <w:rFonts w:asciiTheme="minorHAnsi" w:hAnsiTheme="minorHAnsi" w:cstheme="minorHAnsi"/>
              </w:rPr>
            </w:pPr>
            <w:r>
              <w:rPr>
                <w:rFonts w:asciiTheme="minorHAnsi" w:hAnsiTheme="minorHAnsi" w:cstheme="minorHAnsi"/>
              </w:rPr>
              <w:t>Bubbled up then back to liquid</w:t>
            </w:r>
          </w:p>
        </w:tc>
        <w:tc>
          <w:tcPr>
            <w:tcW w:w="1319" w:type="dxa"/>
          </w:tcPr>
          <w:p w14:paraId="44892981" w14:textId="4DA38835" w:rsidR="008C0D35" w:rsidRPr="008C0D35" w:rsidRDefault="00090C05" w:rsidP="00B01E91">
            <w:pPr>
              <w:rPr>
                <w:rFonts w:asciiTheme="minorHAnsi" w:hAnsiTheme="minorHAnsi" w:cstheme="minorHAnsi"/>
              </w:rPr>
            </w:pPr>
            <w:r>
              <w:rPr>
                <w:rFonts w:asciiTheme="minorHAnsi" w:hAnsiTheme="minorHAnsi" w:cstheme="minorHAnsi"/>
              </w:rPr>
              <w:t>Same as E but did not bubble as much.</w:t>
            </w:r>
          </w:p>
        </w:tc>
        <w:tc>
          <w:tcPr>
            <w:tcW w:w="1319" w:type="dxa"/>
          </w:tcPr>
          <w:p w14:paraId="5D0A248F" w14:textId="1D2745FD" w:rsidR="008C0D35" w:rsidRPr="008C0D35" w:rsidRDefault="00090C05" w:rsidP="00B01E91">
            <w:pPr>
              <w:rPr>
                <w:rFonts w:asciiTheme="minorHAnsi" w:hAnsiTheme="minorHAnsi" w:cstheme="minorHAnsi"/>
              </w:rPr>
            </w:pPr>
            <w:r>
              <w:rPr>
                <w:rFonts w:asciiTheme="minorHAnsi" w:hAnsiTheme="minorHAnsi" w:cstheme="minorHAnsi"/>
              </w:rPr>
              <w:t>Foamy but did not bubble</w:t>
            </w:r>
          </w:p>
        </w:tc>
      </w:tr>
    </w:tbl>
    <w:p w14:paraId="7678FA99" w14:textId="77777777" w:rsidR="00340F04" w:rsidRDefault="00340F04" w:rsidP="00B01E91">
      <w:pPr>
        <w:rPr>
          <w:rFonts w:asciiTheme="minorHAnsi" w:hAnsiTheme="minorHAnsi" w:cstheme="minorHAnsi"/>
        </w:rPr>
      </w:pPr>
    </w:p>
    <w:p w14:paraId="1A32BBBE" w14:textId="77777777" w:rsidR="00B01E91" w:rsidRPr="008C0D35" w:rsidRDefault="00B01E91" w:rsidP="00B01E91">
      <w:pPr>
        <w:rPr>
          <w:rFonts w:asciiTheme="minorHAnsi" w:hAnsiTheme="minorHAnsi" w:cstheme="minorHAnsi"/>
        </w:rPr>
      </w:pPr>
    </w:p>
    <w:p w14:paraId="27591AC0" w14:textId="77777777" w:rsidR="00340F04" w:rsidRPr="008C0D35" w:rsidRDefault="00B01E91" w:rsidP="00B01E91">
      <w:pPr>
        <w:rPr>
          <w:rFonts w:asciiTheme="minorHAnsi" w:hAnsiTheme="minorHAnsi" w:cstheme="minorHAnsi"/>
          <w:b/>
          <w:i/>
        </w:rPr>
      </w:pPr>
      <w:r>
        <w:rPr>
          <w:rFonts w:asciiTheme="minorHAnsi" w:hAnsiTheme="minorHAnsi" w:cstheme="minorHAnsi"/>
          <w:b/>
          <w:i/>
        </w:rPr>
        <w:t xml:space="preserve">Chart 2: </w:t>
      </w:r>
      <w:r w:rsidR="008C0D35" w:rsidRPr="008C0D35">
        <w:rPr>
          <w:rFonts w:asciiTheme="minorHAnsi" w:hAnsiTheme="minorHAnsi" w:cstheme="minorHAnsi"/>
          <w:b/>
          <w:i/>
        </w:rPr>
        <w:t>Identifying Chemical and Physical Changes</w:t>
      </w:r>
    </w:p>
    <w:tbl>
      <w:tblPr>
        <w:tblStyle w:val="TableGrid"/>
        <w:tblW w:w="0" w:type="auto"/>
        <w:tblInd w:w="-702" w:type="dxa"/>
        <w:tblLook w:val="04A0" w:firstRow="1" w:lastRow="0" w:firstColumn="1" w:lastColumn="0" w:noHBand="0" w:noVBand="1"/>
      </w:tblPr>
      <w:tblGrid>
        <w:gridCol w:w="1440"/>
        <w:gridCol w:w="1311"/>
        <w:gridCol w:w="1311"/>
        <w:gridCol w:w="1312"/>
        <w:gridCol w:w="1311"/>
        <w:gridCol w:w="1312"/>
        <w:gridCol w:w="1311"/>
        <w:gridCol w:w="1312"/>
      </w:tblGrid>
      <w:tr w:rsidR="008C0D35" w:rsidRPr="008C0D35" w14:paraId="34DEC56C" w14:textId="77777777" w:rsidTr="00B01E91">
        <w:tc>
          <w:tcPr>
            <w:tcW w:w="1440" w:type="dxa"/>
          </w:tcPr>
          <w:p w14:paraId="20641078"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Test</w:t>
            </w:r>
          </w:p>
        </w:tc>
        <w:tc>
          <w:tcPr>
            <w:tcW w:w="1311" w:type="dxa"/>
          </w:tcPr>
          <w:p w14:paraId="39D88178"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A</w:t>
            </w:r>
          </w:p>
        </w:tc>
        <w:tc>
          <w:tcPr>
            <w:tcW w:w="1311" w:type="dxa"/>
          </w:tcPr>
          <w:p w14:paraId="41EBA313"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B</w:t>
            </w:r>
          </w:p>
        </w:tc>
        <w:tc>
          <w:tcPr>
            <w:tcW w:w="1312" w:type="dxa"/>
          </w:tcPr>
          <w:p w14:paraId="07DBD883"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C</w:t>
            </w:r>
          </w:p>
        </w:tc>
        <w:tc>
          <w:tcPr>
            <w:tcW w:w="1311" w:type="dxa"/>
          </w:tcPr>
          <w:p w14:paraId="180DCD71"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D</w:t>
            </w:r>
          </w:p>
        </w:tc>
        <w:tc>
          <w:tcPr>
            <w:tcW w:w="1312" w:type="dxa"/>
          </w:tcPr>
          <w:p w14:paraId="648F3633"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E</w:t>
            </w:r>
          </w:p>
        </w:tc>
        <w:tc>
          <w:tcPr>
            <w:tcW w:w="1311" w:type="dxa"/>
          </w:tcPr>
          <w:p w14:paraId="651F2DAC"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Mystery X</w:t>
            </w:r>
          </w:p>
        </w:tc>
        <w:tc>
          <w:tcPr>
            <w:tcW w:w="1312" w:type="dxa"/>
          </w:tcPr>
          <w:p w14:paraId="782815F1" w14:textId="77777777" w:rsidR="008C0D35" w:rsidRPr="008C0D35" w:rsidRDefault="008C0D35" w:rsidP="00B01E91">
            <w:pPr>
              <w:jc w:val="center"/>
              <w:rPr>
                <w:rFonts w:asciiTheme="minorHAnsi" w:hAnsiTheme="minorHAnsi" w:cstheme="minorHAnsi"/>
                <w:b/>
              </w:rPr>
            </w:pPr>
            <w:r w:rsidRPr="008C0D35">
              <w:rPr>
                <w:rFonts w:asciiTheme="minorHAnsi" w:hAnsiTheme="minorHAnsi" w:cstheme="minorHAnsi"/>
                <w:b/>
              </w:rPr>
              <w:t>Mystery Z</w:t>
            </w:r>
          </w:p>
        </w:tc>
      </w:tr>
      <w:tr w:rsidR="008C0D35" w:rsidRPr="008C0D35" w14:paraId="573A78C1" w14:textId="77777777" w:rsidTr="00B01E91">
        <w:tc>
          <w:tcPr>
            <w:tcW w:w="1440" w:type="dxa"/>
          </w:tcPr>
          <w:p w14:paraId="61489846" w14:textId="77777777" w:rsidR="008C0D35" w:rsidRDefault="008C0D35" w:rsidP="00B01E91">
            <w:pPr>
              <w:rPr>
                <w:rFonts w:asciiTheme="minorHAnsi" w:hAnsiTheme="minorHAnsi" w:cstheme="minorHAnsi"/>
              </w:rPr>
            </w:pPr>
            <w:r w:rsidRPr="008C0D35">
              <w:rPr>
                <w:rFonts w:asciiTheme="minorHAnsi" w:hAnsiTheme="minorHAnsi" w:cstheme="minorHAnsi"/>
              </w:rPr>
              <w:t>Dissolves in Water</w:t>
            </w:r>
          </w:p>
          <w:p w14:paraId="39069FAE" w14:textId="77777777" w:rsidR="00B01E91" w:rsidRPr="008C0D35" w:rsidRDefault="00B01E91" w:rsidP="00B01E91">
            <w:pPr>
              <w:rPr>
                <w:rFonts w:asciiTheme="minorHAnsi" w:hAnsiTheme="minorHAnsi" w:cstheme="minorHAnsi"/>
              </w:rPr>
            </w:pPr>
          </w:p>
        </w:tc>
        <w:tc>
          <w:tcPr>
            <w:tcW w:w="1311" w:type="dxa"/>
          </w:tcPr>
          <w:p w14:paraId="4E289F6A" w14:textId="6C4A1CCD" w:rsidR="008C0D35" w:rsidRPr="008C0D35" w:rsidRDefault="00422835" w:rsidP="00B01E91">
            <w:pPr>
              <w:rPr>
                <w:rFonts w:asciiTheme="minorHAnsi" w:hAnsiTheme="minorHAnsi" w:cstheme="minorHAnsi"/>
              </w:rPr>
            </w:pPr>
            <w:r>
              <w:rPr>
                <w:rFonts w:asciiTheme="minorHAnsi" w:hAnsiTheme="minorHAnsi" w:cstheme="minorHAnsi"/>
              </w:rPr>
              <w:t>Physical Change</w:t>
            </w:r>
          </w:p>
        </w:tc>
        <w:tc>
          <w:tcPr>
            <w:tcW w:w="1311" w:type="dxa"/>
          </w:tcPr>
          <w:p w14:paraId="0778911C" w14:textId="274090C3" w:rsidR="008C0D35" w:rsidRPr="008C0D35" w:rsidRDefault="00422835" w:rsidP="00B01E91">
            <w:pPr>
              <w:rPr>
                <w:rFonts w:asciiTheme="minorHAnsi" w:hAnsiTheme="minorHAnsi" w:cstheme="minorHAnsi"/>
              </w:rPr>
            </w:pPr>
            <w:r>
              <w:rPr>
                <w:rFonts w:asciiTheme="minorHAnsi" w:hAnsiTheme="minorHAnsi" w:cstheme="minorHAnsi"/>
              </w:rPr>
              <w:t>Physical Change</w:t>
            </w:r>
          </w:p>
        </w:tc>
        <w:tc>
          <w:tcPr>
            <w:tcW w:w="1312" w:type="dxa"/>
          </w:tcPr>
          <w:p w14:paraId="37638C5B" w14:textId="70945ED3"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1" w:type="dxa"/>
          </w:tcPr>
          <w:p w14:paraId="010C46D8" w14:textId="7FC5967E"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2" w:type="dxa"/>
          </w:tcPr>
          <w:p w14:paraId="4F068065" w14:textId="159BC647"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1" w:type="dxa"/>
          </w:tcPr>
          <w:p w14:paraId="477877D0" w14:textId="393C0F0F" w:rsidR="008C0D35" w:rsidRPr="008C0D35" w:rsidRDefault="00422835" w:rsidP="00B01E91">
            <w:pPr>
              <w:rPr>
                <w:rFonts w:asciiTheme="minorHAnsi" w:hAnsiTheme="minorHAnsi" w:cstheme="minorHAnsi"/>
              </w:rPr>
            </w:pPr>
            <w:r>
              <w:rPr>
                <w:rFonts w:asciiTheme="minorHAnsi" w:hAnsiTheme="minorHAnsi" w:cstheme="minorHAnsi"/>
              </w:rPr>
              <w:t>Physical change</w:t>
            </w:r>
          </w:p>
        </w:tc>
        <w:tc>
          <w:tcPr>
            <w:tcW w:w="1312" w:type="dxa"/>
          </w:tcPr>
          <w:p w14:paraId="739932B0" w14:textId="19DB1E92" w:rsidR="008C0D35" w:rsidRPr="008C0D35" w:rsidRDefault="00422835" w:rsidP="00B01E91">
            <w:pPr>
              <w:rPr>
                <w:rFonts w:asciiTheme="minorHAnsi" w:hAnsiTheme="minorHAnsi" w:cstheme="minorHAnsi"/>
              </w:rPr>
            </w:pPr>
            <w:r>
              <w:rPr>
                <w:rFonts w:asciiTheme="minorHAnsi" w:hAnsiTheme="minorHAnsi" w:cstheme="minorHAnsi"/>
              </w:rPr>
              <w:t>No change</w:t>
            </w:r>
          </w:p>
        </w:tc>
      </w:tr>
      <w:tr w:rsidR="008C0D35" w:rsidRPr="008C0D35" w14:paraId="259D1FF0" w14:textId="77777777" w:rsidTr="00B01E91">
        <w:tc>
          <w:tcPr>
            <w:tcW w:w="1440" w:type="dxa"/>
          </w:tcPr>
          <w:p w14:paraId="793776D3" w14:textId="77777777" w:rsidR="008C0D35" w:rsidRPr="008C0D35" w:rsidRDefault="008C0D35" w:rsidP="00B01E91">
            <w:pPr>
              <w:rPr>
                <w:rFonts w:asciiTheme="minorHAnsi" w:hAnsiTheme="minorHAnsi" w:cstheme="minorHAnsi"/>
              </w:rPr>
            </w:pPr>
            <w:r w:rsidRPr="008C0D35">
              <w:rPr>
                <w:rFonts w:asciiTheme="minorHAnsi" w:hAnsiTheme="minorHAnsi" w:cstheme="minorHAnsi"/>
              </w:rPr>
              <w:t>Heated in Aluminum foil</w:t>
            </w:r>
          </w:p>
        </w:tc>
        <w:tc>
          <w:tcPr>
            <w:tcW w:w="1311" w:type="dxa"/>
          </w:tcPr>
          <w:p w14:paraId="5FD68060" w14:textId="3E3BFD77"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1" w:type="dxa"/>
          </w:tcPr>
          <w:p w14:paraId="4307C94D" w14:textId="4489CEEF"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2" w:type="dxa"/>
          </w:tcPr>
          <w:p w14:paraId="1CC2746E" w14:textId="07AC5ED4"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1" w:type="dxa"/>
          </w:tcPr>
          <w:p w14:paraId="6AF95130" w14:textId="79AE07A4"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2" w:type="dxa"/>
          </w:tcPr>
          <w:p w14:paraId="79AC853C" w14:textId="57B56302" w:rsidR="008C0D35" w:rsidRPr="008C0D35" w:rsidRDefault="00422835" w:rsidP="00B01E91">
            <w:pPr>
              <w:rPr>
                <w:rFonts w:asciiTheme="minorHAnsi" w:hAnsiTheme="minorHAnsi" w:cstheme="minorHAnsi"/>
              </w:rPr>
            </w:pPr>
            <w:r>
              <w:rPr>
                <w:rFonts w:asciiTheme="minorHAnsi" w:hAnsiTheme="minorHAnsi" w:cstheme="minorHAnsi"/>
              </w:rPr>
              <w:t>Chemical Change</w:t>
            </w:r>
          </w:p>
        </w:tc>
        <w:tc>
          <w:tcPr>
            <w:tcW w:w="1311" w:type="dxa"/>
          </w:tcPr>
          <w:p w14:paraId="6A805717" w14:textId="699CC5B2" w:rsidR="008C0D35" w:rsidRPr="008C0D35" w:rsidRDefault="00422835" w:rsidP="00B01E91">
            <w:pPr>
              <w:rPr>
                <w:rFonts w:asciiTheme="minorHAnsi" w:hAnsiTheme="minorHAnsi" w:cstheme="minorHAnsi"/>
              </w:rPr>
            </w:pPr>
            <w:r>
              <w:rPr>
                <w:rFonts w:asciiTheme="minorHAnsi" w:hAnsiTheme="minorHAnsi" w:cstheme="minorHAnsi"/>
              </w:rPr>
              <w:t>No change</w:t>
            </w:r>
          </w:p>
        </w:tc>
        <w:tc>
          <w:tcPr>
            <w:tcW w:w="1312" w:type="dxa"/>
          </w:tcPr>
          <w:p w14:paraId="5899F6C7" w14:textId="699BB743" w:rsidR="008C0D35" w:rsidRPr="008C0D35" w:rsidRDefault="00A209D7" w:rsidP="00B01E91">
            <w:pPr>
              <w:rPr>
                <w:rFonts w:asciiTheme="minorHAnsi" w:hAnsiTheme="minorHAnsi" w:cstheme="minorHAnsi"/>
              </w:rPr>
            </w:pPr>
            <w:r>
              <w:rPr>
                <w:rFonts w:asciiTheme="minorHAnsi" w:hAnsiTheme="minorHAnsi" w:cstheme="minorHAnsi"/>
              </w:rPr>
              <w:t xml:space="preserve">Chemical </w:t>
            </w:r>
            <w:r w:rsidR="00422835">
              <w:rPr>
                <w:rFonts w:asciiTheme="minorHAnsi" w:hAnsiTheme="minorHAnsi" w:cstheme="minorHAnsi"/>
              </w:rPr>
              <w:t>change</w:t>
            </w:r>
          </w:p>
        </w:tc>
      </w:tr>
      <w:tr w:rsidR="008C0D35" w:rsidRPr="008C0D35" w14:paraId="4D056B75" w14:textId="77777777" w:rsidTr="00B01E91">
        <w:tc>
          <w:tcPr>
            <w:tcW w:w="1440" w:type="dxa"/>
          </w:tcPr>
          <w:p w14:paraId="17DF0664" w14:textId="77777777" w:rsidR="008C0D35" w:rsidRDefault="008C0D35" w:rsidP="00B01E91">
            <w:pPr>
              <w:rPr>
                <w:rFonts w:asciiTheme="minorHAnsi" w:hAnsiTheme="minorHAnsi" w:cstheme="minorHAnsi"/>
              </w:rPr>
            </w:pPr>
            <w:r w:rsidRPr="008C0D35">
              <w:rPr>
                <w:rFonts w:asciiTheme="minorHAnsi" w:hAnsiTheme="minorHAnsi" w:cstheme="minorHAnsi"/>
              </w:rPr>
              <w:lastRenderedPageBreak/>
              <w:t>Universal Indicator</w:t>
            </w:r>
          </w:p>
          <w:p w14:paraId="6204F9C0" w14:textId="77777777" w:rsidR="00B01E91" w:rsidRPr="008C0D35" w:rsidRDefault="00B01E91" w:rsidP="00B01E91">
            <w:pPr>
              <w:rPr>
                <w:rFonts w:asciiTheme="minorHAnsi" w:hAnsiTheme="minorHAnsi" w:cstheme="minorHAnsi"/>
              </w:rPr>
            </w:pPr>
          </w:p>
        </w:tc>
        <w:tc>
          <w:tcPr>
            <w:tcW w:w="1311" w:type="dxa"/>
          </w:tcPr>
          <w:p w14:paraId="73EE2944" w14:textId="3D447D24" w:rsidR="008C0D35" w:rsidRPr="008C0D35" w:rsidRDefault="00D528C7" w:rsidP="00B01E91">
            <w:pPr>
              <w:rPr>
                <w:rFonts w:asciiTheme="minorHAnsi" w:hAnsiTheme="minorHAnsi" w:cstheme="minorHAnsi"/>
              </w:rPr>
            </w:pPr>
            <w:r>
              <w:rPr>
                <w:rFonts w:asciiTheme="minorHAnsi" w:hAnsiTheme="minorHAnsi" w:cstheme="minorHAnsi"/>
              </w:rPr>
              <w:t>Physical</w:t>
            </w:r>
          </w:p>
        </w:tc>
        <w:tc>
          <w:tcPr>
            <w:tcW w:w="1311" w:type="dxa"/>
          </w:tcPr>
          <w:p w14:paraId="12B212D6" w14:textId="20FAF66D" w:rsidR="008C0D35" w:rsidRPr="008C0D35" w:rsidRDefault="00D528C7" w:rsidP="00B01E91">
            <w:pPr>
              <w:rPr>
                <w:rFonts w:asciiTheme="minorHAnsi" w:hAnsiTheme="minorHAnsi" w:cstheme="minorHAnsi"/>
              </w:rPr>
            </w:pPr>
            <w:r>
              <w:rPr>
                <w:rFonts w:asciiTheme="minorHAnsi" w:hAnsiTheme="minorHAnsi" w:cstheme="minorHAnsi"/>
              </w:rPr>
              <w:t>Physical</w:t>
            </w:r>
          </w:p>
        </w:tc>
        <w:tc>
          <w:tcPr>
            <w:tcW w:w="1312" w:type="dxa"/>
          </w:tcPr>
          <w:p w14:paraId="54895C68" w14:textId="608D0D96" w:rsidR="008C0D35" w:rsidRPr="008C0D35" w:rsidRDefault="00D528C7" w:rsidP="00B01E91">
            <w:pPr>
              <w:rPr>
                <w:rFonts w:asciiTheme="minorHAnsi" w:hAnsiTheme="minorHAnsi" w:cstheme="minorHAnsi"/>
              </w:rPr>
            </w:pPr>
            <w:r>
              <w:rPr>
                <w:rFonts w:asciiTheme="minorHAnsi" w:hAnsiTheme="minorHAnsi" w:cstheme="minorHAnsi"/>
              </w:rPr>
              <w:t>Chemical</w:t>
            </w:r>
          </w:p>
        </w:tc>
        <w:tc>
          <w:tcPr>
            <w:tcW w:w="1311" w:type="dxa"/>
          </w:tcPr>
          <w:p w14:paraId="34AAD241" w14:textId="5DE357B1" w:rsidR="008C0D35" w:rsidRPr="008C0D35" w:rsidRDefault="00D528C7" w:rsidP="00B01E91">
            <w:pPr>
              <w:rPr>
                <w:rFonts w:asciiTheme="minorHAnsi" w:hAnsiTheme="minorHAnsi" w:cstheme="minorHAnsi"/>
              </w:rPr>
            </w:pPr>
            <w:r>
              <w:rPr>
                <w:rFonts w:asciiTheme="minorHAnsi" w:hAnsiTheme="minorHAnsi" w:cstheme="minorHAnsi"/>
              </w:rPr>
              <w:t>Chemical</w:t>
            </w:r>
          </w:p>
        </w:tc>
        <w:tc>
          <w:tcPr>
            <w:tcW w:w="1312" w:type="dxa"/>
          </w:tcPr>
          <w:p w14:paraId="1850E49A" w14:textId="1FD1FB3E" w:rsidR="00D528C7" w:rsidRPr="008C0D35" w:rsidRDefault="00D528C7" w:rsidP="00B01E91">
            <w:pPr>
              <w:rPr>
                <w:rFonts w:asciiTheme="minorHAnsi" w:hAnsiTheme="minorHAnsi" w:cstheme="minorHAnsi"/>
              </w:rPr>
            </w:pPr>
            <w:r>
              <w:rPr>
                <w:rFonts w:asciiTheme="minorHAnsi" w:hAnsiTheme="minorHAnsi" w:cstheme="minorHAnsi"/>
              </w:rPr>
              <w:t>Chemical</w:t>
            </w:r>
          </w:p>
        </w:tc>
        <w:tc>
          <w:tcPr>
            <w:tcW w:w="1311" w:type="dxa"/>
          </w:tcPr>
          <w:p w14:paraId="725EAB61" w14:textId="2992D1AE" w:rsidR="008C0D35" w:rsidRPr="008C0D35" w:rsidRDefault="00D528C7" w:rsidP="00B01E91">
            <w:pPr>
              <w:rPr>
                <w:rFonts w:asciiTheme="minorHAnsi" w:hAnsiTheme="minorHAnsi" w:cstheme="minorHAnsi"/>
              </w:rPr>
            </w:pPr>
            <w:r>
              <w:rPr>
                <w:rFonts w:asciiTheme="minorHAnsi" w:hAnsiTheme="minorHAnsi" w:cstheme="minorHAnsi"/>
              </w:rPr>
              <w:t>Chemical</w:t>
            </w:r>
          </w:p>
        </w:tc>
        <w:tc>
          <w:tcPr>
            <w:tcW w:w="1312" w:type="dxa"/>
          </w:tcPr>
          <w:p w14:paraId="34E1945C" w14:textId="41DD8AAF" w:rsidR="008C0D35" w:rsidRPr="008C0D35" w:rsidRDefault="00D528C7" w:rsidP="00B01E91">
            <w:pPr>
              <w:rPr>
                <w:rFonts w:asciiTheme="minorHAnsi" w:hAnsiTheme="minorHAnsi" w:cstheme="minorHAnsi"/>
              </w:rPr>
            </w:pPr>
            <w:r>
              <w:rPr>
                <w:rFonts w:asciiTheme="minorHAnsi" w:hAnsiTheme="minorHAnsi" w:cstheme="minorHAnsi"/>
              </w:rPr>
              <w:t>Chemical</w:t>
            </w:r>
          </w:p>
        </w:tc>
      </w:tr>
      <w:tr w:rsidR="008C0D35" w:rsidRPr="008C0D35" w14:paraId="6A246566" w14:textId="77777777" w:rsidTr="00B01E91">
        <w:tc>
          <w:tcPr>
            <w:tcW w:w="1440" w:type="dxa"/>
          </w:tcPr>
          <w:p w14:paraId="63F83FC4" w14:textId="77777777" w:rsidR="008C0D35" w:rsidRDefault="008C0D35" w:rsidP="00B01E91">
            <w:pPr>
              <w:rPr>
                <w:rFonts w:asciiTheme="minorHAnsi" w:hAnsiTheme="minorHAnsi" w:cstheme="minorHAnsi"/>
              </w:rPr>
            </w:pPr>
            <w:r w:rsidRPr="008C0D35">
              <w:rPr>
                <w:rFonts w:asciiTheme="minorHAnsi" w:hAnsiTheme="minorHAnsi" w:cstheme="minorHAnsi"/>
              </w:rPr>
              <w:t>Iodine Solution</w:t>
            </w:r>
          </w:p>
          <w:p w14:paraId="45B3415B" w14:textId="77777777" w:rsidR="00B01E91" w:rsidRPr="008C0D35" w:rsidRDefault="00B01E91" w:rsidP="00B01E91">
            <w:pPr>
              <w:rPr>
                <w:rFonts w:asciiTheme="minorHAnsi" w:hAnsiTheme="minorHAnsi" w:cstheme="minorHAnsi"/>
              </w:rPr>
            </w:pPr>
          </w:p>
        </w:tc>
        <w:tc>
          <w:tcPr>
            <w:tcW w:w="1311" w:type="dxa"/>
          </w:tcPr>
          <w:p w14:paraId="08DF2344" w14:textId="6AF97E25" w:rsidR="008C0D35" w:rsidRPr="008C0D35" w:rsidRDefault="00090C05" w:rsidP="00B01E91">
            <w:pPr>
              <w:rPr>
                <w:rFonts w:asciiTheme="minorHAnsi" w:hAnsiTheme="minorHAnsi" w:cstheme="minorHAnsi"/>
              </w:rPr>
            </w:pPr>
            <w:r>
              <w:rPr>
                <w:rFonts w:asciiTheme="minorHAnsi" w:hAnsiTheme="minorHAnsi" w:cstheme="minorHAnsi"/>
              </w:rPr>
              <w:t>Physical</w:t>
            </w:r>
          </w:p>
        </w:tc>
        <w:tc>
          <w:tcPr>
            <w:tcW w:w="1311" w:type="dxa"/>
          </w:tcPr>
          <w:p w14:paraId="7358AE0F" w14:textId="30F7C8ED" w:rsidR="008C0D35" w:rsidRPr="008C0D35" w:rsidRDefault="00090C05" w:rsidP="00B01E91">
            <w:pPr>
              <w:rPr>
                <w:rFonts w:asciiTheme="minorHAnsi" w:hAnsiTheme="minorHAnsi" w:cstheme="minorHAnsi"/>
              </w:rPr>
            </w:pPr>
            <w:r>
              <w:rPr>
                <w:rFonts w:asciiTheme="minorHAnsi" w:hAnsiTheme="minorHAnsi" w:cstheme="minorHAnsi"/>
              </w:rPr>
              <w:t>Physical</w:t>
            </w:r>
          </w:p>
        </w:tc>
        <w:tc>
          <w:tcPr>
            <w:tcW w:w="1312" w:type="dxa"/>
          </w:tcPr>
          <w:p w14:paraId="2C1A64CB" w14:textId="2720268D"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1" w:type="dxa"/>
          </w:tcPr>
          <w:p w14:paraId="0B999697" w14:textId="016F4E5C" w:rsidR="008C0D35" w:rsidRPr="008C0D35" w:rsidRDefault="00090C05" w:rsidP="00B01E91">
            <w:pPr>
              <w:rPr>
                <w:rFonts w:asciiTheme="minorHAnsi" w:hAnsiTheme="minorHAnsi" w:cstheme="minorHAnsi"/>
              </w:rPr>
            </w:pPr>
            <w:r>
              <w:rPr>
                <w:rFonts w:asciiTheme="minorHAnsi" w:hAnsiTheme="minorHAnsi" w:cstheme="minorHAnsi"/>
              </w:rPr>
              <w:t xml:space="preserve">Chemical </w:t>
            </w:r>
          </w:p>
        </w:tc>
        <w:tc>
          <w:tcPr>
            <w:tcW w:w="1312" w:type="dxa"/>
          </w:tcPr>
          <w:p w14:paraId="1E32E657" w14:textId="78907475" w:rsidR="008C0D35" w:rsidRPr="008C0D35" w:rsidRDefault="00A209D7" w:rsidP="00B01E91">
            <w:pPr>
              <w:rPr>
                <w:rFonts w:asciiTheme="minorHAnsi" w:hAnsiTheme="minorHAnsi" w:cstheme="minorHAnsi"/>
              </w:rPr>
            </w:pPr>
            <w:r>
              <w:rPr>
                <w:rFonts w:asciiTheme="minorHAnsi" w:hAnsiTheme="minorHAnsi" w:cstheme="minorHAnsi"/>
              </w:rPr>
              <w:t>Chemical</w:t>
            </w:r>
            <w:r w:rsidR="00090C05">
              <w:rPr>
                <w:rFonts w:asciiTheme="minorHAnsi" w:hAnsiTheme="minorHAnsi" w:cstheme="minorHAnsi"/>
              </w:rPr>
              <w:t xml:space="preserve"> </w:t>
            </w:r>
          </w:p>
        </w:tc>
        <w:tc>
          <w:tcPr>
            <w:tcW w:w="1311" w:type="dxa"/>
          </w:tcPr>
          <w:p w14:paraId="21BB5606" w14:textId="232F2481"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2" w:type="dxa"/>
          </w:tcPr>
          <w:p w14:paraId="2ADFE36C" w14:textId="39823F42" w:rsidR="008C0D35" w:rsidRPr="008C0D35" w:rsidRDefault="00090C05" w:rsidP="00B01E91">
            <w:pPr>
              <w:rPr>
                <w:rFonts w:asciiTheme="minorHAnsi" w:hAnsiTheme="minorHAnsi" w:cstheme="minorHAnsi"/>
              </w:rPr>
            </w:pPr>
            <w:r>
              <w:rPr>
                <w:rFonts w:asciiTheme="minorHAnsi" w:hAnsiTheme="minorHAnsi" w:cstheme="minorHAnsi"/>
              </w:rPr>
              <w:t>chemical</w:t>
            </w:r>
          </w:p>
        </w:tc>
      </w:tr>
      <w:tr w:rsidR="008C0D35" w:rsidRPr="008C0D35" w14:paraId="3F5F39E4" w14:textId="77777777" w:rsidTr="00B01E91">
        <w:tc>
          <w:tcPr>
            <w:tcW w:w="1440" w:type="dxa"/>
          </w:tcPr>
          <w:p w14:paraId="1152D89E" w14:textId="77777777" w:rsidR="008C0D35" w:rsidRDefault="008C0D35" w:rsidP="00B01E91">
            <w:pPr>
              <w:rPr>
                <w:rFonts w:asciiTheme="minorHAnsi" w:hAnsiTheme="minorHAnsi" w:cstheme="minorHAnsi"/>
              </w:rPr>
            </w:pPr>
            <w:r w:rsidRPr="008C0D35">
              <w:rPr>
                <w:rFonts w:asciiTheme="minorHAnsi" w:hAnsiTheme="minorHAnsi" w:cstheme="minorHAnsi"/>
              </w:rPr>
              <w:t>Vinegar</w:t>
            </w:r>
          </w:p>
          <w:p w14:paraId="324CE1B8" w14:textId="77777777" w:rsidR="00B01E91" w:rsidRDefault="00B01E91" w:rsidP="00B01E91">
            <w:pPr>
              <w:rPr>
                <w:rFonts w:asciiTheme="minorHAnsi" w:hAnsiTheme="minorHAnsi" w:cstheme="minorHAnsi"/>
              </w:rPr>
            </w:pPr>
          </w:p>
          <w:p w14:paraId="4A7C0BC9" w14:textId="77777777" w:rsidR="00B01E91" w:rsidRPr="008C0D35" w:rsidRDefault="00B01E91" w:rsidP="00B01E91">
            <w:pPr>
              <w:rPr>
                <w:rFonts w:asciiTheme="minorHAnsi" w:hAnsiTheme="minorHAnsi" w:cstheme="minorHAnsi"/>
              </w:rPr>
            </w:pPr>
          </w:p>
        </w:tc>
        <w:tc>
          <w:tcPr>
            <w:tcW w:w="1311" w:type="dxa"/>
          </w:tcPr>
          <w:p w14:paraId="13DD03DA" w14:textId="37448074" w:rsidR="008C0D35" w:rsidRPr="008C0D35" w:rsidRDefault="00090C05" w:rsidP="00B01E91">
            <w:pPr>
              <w:rPr>
                <w:rFonts w:asciiTheme="minorHAnsi" w:hAnsiTheme="minorHAnsi" w:cstheme="minorHAnsi"/>
              </w:rPr>
            </w:pPr>
            <w:r>
              <w:rPr>
                <w:rFonts w:asciiTheme="minorHAnsi" w:hAnsiTheme="minorHAnsi" w:cstheme="minorHAnsi"/>
              </w:rPr>
              <w:t>Physical</w:t>
            </w:r>
          </w:p>
        </w:tc>
        <w:tc>
          <w:tcPr>
            <w:tcW w:w="1311" w:type="dxa"/>
          </w:tcPr>
          <w:p w14:paraId="20E96FE7" w14:textId="1EB0ED79" w:rsidR="008C0D35" w:rsidRPr="008C0D35" w:rsidRDefault="00090C05" w:rsidP="00B01E91">
            <w:pPr>
              <w:rPr>
                <w:rFonts w:asciiTheme="minorHAnsi" w:hAnsiTheme="minorHAnsi" w:cstheme="minorHAnsi"/>
              </w:rPr>
            </w:pPr>
            <w:r>
              <w:rPr>
                <w:rFonts w:asciiTheme="minorHAnsi" w:hAnsiTheme="minorHAnsi" w:cstheme="minorHAnsi"/>
              </w:rPr>
              <w:t>Physical</w:t>
            </w:r>
          </w:p>
        </w:tc>
        <w:tc>
          <w:tcPr>
            <w:tcW w:w="1312" w:type="dxa"/>
          </w:tcPr>
          <w:p w14:paraId="3676C31D" w14:textId="5C9A4584"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1" w:type="dxa"/>
          </w:tcPr>
          <w:p w14:paraId="05281358" w14:textId="38A4DF1D"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2" w:type="dxa"/>
          </w:tcPr>
          <w:p w14:paraId="6D7AC858" w14:textId="2A325254"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1" w:type="dxa"/>
          </w:tcPr>
          <w:p w14:paraId="1A64CCB6" w14:textId="111F5A38" w:rsidR="008C0D35" w:rsidRPr="008C0D35" w:rsidRDefault="00090C05" w:rsidP="00B01E91">
            <w:pPr>
              <w:rPr>
                <w:rFonts w:asciiTheme="minorHAnsi" w:hAnsiTheme="minorHAnsi" w:cstheme="minorHAnsi"/>
              </w:rPr>
            </w:pPr>
            <w:r>
              <w:rPr>
                <w:rFonts w:asciiTheme="minorHAnsi" w:hAnsiTheme="minorHAnsi" w:cstheme="minorHAnsi"/>
              </w:rPr>
              <w:t>Chemical</w:t>
            </w:r>
          </w:p>
        </w:tc>
        <w:tc>
          <w:tcPr>
            <w:tcW w:w="1312" w:type="dxa"/>
          </w:tcPr>
          <w:p w14:paraId="280E1598" w14:textId="6025572D" w:rsidR="008C0D35" w:rsidRPr="008C0D35" w:rsidRDefault="00090C05" w:rsidP="00B01E91">
            <w:pPr>
              <w:rPr>
                <w:rFonts w:asciiTheme="minorHAnsi" w:hAnsiTheme="minorHAnsi" w:cstheme="minorHAnsi"/>
              </w:rPr>
            </w:pPr>
            <w:r>
              <w:rPr>
                <w:rFonts w:asciiTheme="minorHAnsi" w:hAnsiTheme="minorHAnsi" w:cstheme="minorHAnsi"/>
              </w:rPr>
              <w:t>Chemical</w:t>
            </w:r>
          </w:p>
        </w:tc>
      </w:tr>
    </w:tbl>
    <w:p w14:paraId="433CB938" w14:textId="77777777" w:rsidR="008C0D35" w:rsidRPr="008C0D35" w:rsidRDefault="008C0D35" w:rsidP="00B01E91">
      <w:pPr>
        <w:rPr>
          <w:rFonts w:asciiTheme="minorHAnsi" w:hAnsiTheme="minorHAnsi" w:cstheme="minorHAnsi"/>
        </w:rPr>
      </w:pPr>
    </w:p>
    <w:sectPr w:rsidR="008C0D35" w:rsidRPr="008C0D35" w:rsidSect="006A346D">
      <w:type w:val="continuous"/>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altName w:val="Chiller"/>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71ED7"/>
    <w:multiLevelType w:val="hybridMultilevel"/>
    <w:tmpl w:val="1542F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84669"/>
    <w:multiLevelType w:val="hybridMultilevel"/>
    <w:tmpl w:val="3A86A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F04"/>
    <w:rsid w:val="00090C05"/>
    <w:rsid w:val="001167AD"/>
    <w:rsid w:val="00155178"/>
    <w:rsid w:val="001D7A57"/>
    <w:rsid w:val="0029077A"/>
    <w:rsid w:val="002B4750"/>
    <w:rsid w:val="00340F04"/>
    <w:rsid w:val="00340F0C"/>
    <w:rsid w:val="00394C4A"/>
    <w:rsid w:val="003A16A6"/>
    <w:rsid w:val="003F4678"/>
    <w:rsid w:val="00422835"/>
    <w:rsid w:val="004C7331"/>
    <w:rsid w:val="004E154E"/>
    <w:rsid w:val="005036CF"/>
    <w:rsid w:val="00515281"/>
    <w:rsid w:val="005A0623"/>
    <w:rsid w:val="006A346D"/>
    <w:rsid w:val="008C0D35"/>
    <w:rsid w:val="00940CC8"/>
    <w:rsid w:val="00953847"/>
    <w:rsid w:val="0097612E"/>
    <w:rsid w:val="009C370A"/>
    <w:rsid w:val="009C7111"/>
    <w:rsid w:val="009D4AAB"/>
    <w:rsid w:val="00A209D7"/>
    <w:rsid w:val="00A25832"/>
    <w:rsid w:val="00AB420E"/>
    <w:rsid w:val="00B01E91"/>
    <w:rsid w:val="00B1459C"/>
    <w:rsid w:val="00B725F2"/>
    <w:rsid w:val="00C87285"/>
    <w:rsid w:val="00CB4F7A"/>
    <w:rsid w:val="00D528C7"/>
    <w:rsid w:val="00D66A0F"/>
    <w:rsid w:val="00E01A76"/>
    <w:rsid w:val="00F1018D"/>
    <w:rsid w:val="00F4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17CB"/>
  <w15:docId w15:val="{08B62B8B-3354-4846-992F-581EFCA8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4"/>
    <w:pPr>
      <w:ind w:left="720"/>
      <w:contextualSpacing/>
    </w:pPr>
  </w:style>
  <w:style w:type="table" w:styleId="TableGrid">
    <w:name w:val="Table Grid"/>
    <w:basedOn w:val="TableNormal"/>
    <w:rsid w:val="008C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5281"/>
    <w:rPr>
      <w:rFonts w:ascii="Tahoma" w:hAnsi="Tahoma" w:cs="Tahoma"/>
      <w:sz w:val="16"/>
      <w:szCs w:val="16"/>
    </w:rPr>
  </w:style>
  <w:style w:type="character" w:customStyle="1" w:styleId="BalloonTextChar">
    <w:name w:val="Balloon Text Char"/>
    <w:basedOn w:val="DefaultParagraphFont"/>
    <w:link w:val="BalloonText"/>
    <w:rsid w:val="00515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abrandsma</dc:creator>
  <cp:keywords/>
  <dc:description/>
  <cp:lastModifiedBy>Solomon Jaena</cp:lastModifiedBy>
  <cp:revision>14</cp:revision>
  <cp:lastPrinted>2010-09-30T16:25:00Z</cp:lastPrinted>
  <dcterms:created xsi:type="dcterms:W3CDTF">2010-09-29T21:15:00Z</dcterms:created>
  <dcterms:modified xsi:type="dcterms:W3CDTF">2019-10-30T19:39:00Z</dcterms:modified>
</cp:coreProperties>
</file>