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F8E4" w14:textId="1F380179" w:rsidR="001D4CA1" w:rsidRPr="001D4CA1" w:rsidRDefault="001D4CA1" w:rsidP="001D4CA1">
      <w:pPr>
        <w:spacing w:line="480" w:lineRule="auto"/>
        <w:rPr>
          <w:rFonts w:ascii="Arial" w:hAnsi="Arial" w:cs="Arial"/>
        </w:rPr>
      </w:pPr>
      <w:r w:rsidRPr="001D4CA1">
        <w:rPr>
          <w:rFonts w:ascii="Arial" w:hAnsi="Arial" w:cs="Arial"/>
        </w:rPr>
        <w:t xml:space="preserve">Hasty decision but sin </w:t>
      </w:r>
      <w:r w:rsidR="00195937">
        <w:rPr>
          <w:rFonts w:ascii="Arial" w:hAnsi="Arial" w:cs="Arial"/>
        </w:rPr>
        <w:t xml:space="preserve">                                                                                          Hamon Ryu </w:t>
      </w:r>
      <w:bookmarkStart w:id="0" w:name="_GoBack"/>
      <w:bookmarkEnd w:id="0"/>
    </w:p>
    <w:p w14:paraId="6BC2001E" w14:textId="77777777" w:rsidR="001D4CA1" w:rsidRPr="001D4CA1" w:rsidRDefault="001D4CA1" w:rsidP="001D4CA1">
      <w:pPr>
        <w:spacing w:line="480" w:lineRule="auto"/>
        <w:rPr>
          <w:rFonts w:ascii="Arial" w:hAnsi="Arial" w:cs="Arial"/>
        </w:rPr>
      </w:pPr>
    </w:p>
    <w:p w14:paraId="0C8B6F12" w14:textId="77777777" w:rsidR="001D4CA1" w:rsidRPr="001D4CA1" w:rsidRDefault="001D4CA1" w:rsidP="001D4CA1">
      <w:pPr>
        <w:spacing w:line="480" w:lineRule="auto"/>
        <w:ind w:firstLine="720"/>
        <w:rPr>
          <w:rFonts w:ascii="Arial" w:hAnsi="Arial" w:cs="Arial"/>
        </w:rPr>
      </w:pPr>
      <w:r w:rsidRPr="001D4CA1">
        <w:rPr>
          <w:rFonts w:ascii="Arial" w:hAnsi="Arial" w:cs="Arial"/>
        </w:rPr>
        <w:t xml:space="preserve">Hasty decision often leads people to make mistakes. The short story “Identities” by W.D. Valgardson, is about  a protagonist who lives in a high-class wealthy neighborhood, who decides to change his outfit and leave his place to a different area. However, while driving his expensive car in his inexpensive outfit, one rookie police officer misunderstood him as a car thief and shoots him before confirming his identity, ultimately making a hasty decision that lead to a mistake. Such premature action, nonetheless, when it leads to a sin or a crime, it can never be justified. First, although the police officer is trained to seek “an unshaven man in blue jeans as a potential thief,”(pg.2) as a police officer, he is obligated to re-confirm people’s identity before making an assumption. Therefore, the presumption made to a hasty decision that lead to a shooting that ultimately killed the protagonist. Regardless of the police officer’s intentions, his mistake in falsely identifying someone lead to a crime that can never be justified. Similar to the first point, the police officer is obligated act practical as possible. However, when he was faced with a difficult situation, he acted emotionally, ultimately shooting the man with the “pistol in his hand”(pg.2). Although it was the duty of the police officer to provide enough warnings; he made a premature decision that cannot be justified. By examining above points, one can conclude that the police officer’s hasty, but premature actions, when it leads to a crime such as the shooting, such acts can never be justified. </w:t>
      </w:r>
    </w:p>
    <w:p w14:paraId="7312DA4C" w14:textId="77777777" w:rsidR="00271749" w:rsidRPr="001D4CA1" w:rsidRDefault="00271749"/>
    <w:sectPr w:rsidR="00271749" w:rsidRPr="001D4CA1" w:rsidSect="006036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776B" w14:textId="77777777" w:rsidR="001363DD" w:rsidRDefault="001363DD" w:rsidP="00195937">
      <w:pPr>
        <w:spacing w:after="0" w:line="240" w:lineRule="auto"/>
      </w:pPr>
      <w:r>
        <w:separator/>
      </w:r>
    </w:p>
  </w:endnote>
  <w:endnote w:type="continuationSeparator" w:id="0">
    <w:p w14:paraId="016A6DEE" w14:textId="77777777" w:rsidR="001363DD" w:rsidRDefault="001363DD" w:rsidP="0019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0247" w14:textId="77777777" w:rsidR="001363DD" w:rsidRDefault="001363DD" w:rsidP="00195937">
      <w:pPr>
        <w:spacing w:after="0" w:line="240" w:lineRule="auto"/>
      </w:pPr>
      <w:r>
        <w:separator/>
      </w:r>
    </w:p>
  </w:footnote>
  <w:footnote w:type="continuationSeparator" w:id="0">
    <w:p w14:paraId="6BA1CC18" w14:textId="77777777" w:rsidR="001363DD" w:rsidRDefault="001363DD" w:rsidP="0019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A1"/>
    <w:rsid w:val="001363DD"/>
    <w:rsid w:val="00195937"/>
    <w:rsid w:val="001D4CA1"/>
    <w:rsid w:val="00271749"/>
    <w:rsid w:val="006036E3"/>
    <w:rsid w:val="00937CA8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0023D"/>
  <w15:chartTrackingRefBased/>
  <w15:docId w15:val="{B06AB21B-AD33-4418-A8C0-7695045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CA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37"/>
  </w:style>
  <w:style w:type="paragraph" w:styleId="Footer">
    <w:name w:val="footer"/>
    <w:basedOn w:val="Normal"/>
    <w:link w:val="FooterChar"/>
    <w:uiPriority w:val="99"/>
    <w:unhideWhenUsed/>
    <w:rsid w:val="0019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4091B9CDA154EAEDAB4899404B95A" ma:contentTypeVersion="6" ma:contentTypeDescription="Create a new document." ma:contentTypeScope="" ma:versionID="ea3405074b461c97206c526d6e381699">
  <xsd:schema xmlns:xsd="http://www.w3.org/2001/XMLSchema" xmlns:xs="http://www.w3.org/2001/XMLSchema" xmlns:p="http://schemas.microsoft.com/office/2006/metadata/properties" xmlns:ns3="e298a921-0e20-4dc8-b3f6-4cd7164ac5e4" xmlns:ns4="21543da9-ecf7-4a53-b8a6-ef12f3c2b839" targetNamespace="http://schemas.microsoft.com/office/2006/metadata/properties" ma:root="true" ma:fieldsID="870f7f03c10851e1e0e9a52fe22ffaa5" ns3:_="" ns4:_="">
    <xsd:import namespace="e298a921-0e20-4dc8-b3f6-4cd7164ac5e4"/>
    <xsd:import namespace="21543da9-ecf7-4a53-b8a6-ef12f3c2b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a921-0e20-4dc8-b3f6-4cd7164a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43da9-ecf7-4a53-b8a6-ef12f3c2b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6771-C8E7-4F24-A5D8-FD5271DE2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DA272-6606-433B-A152-5A53C632B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54ACE-D9B4-489D-8799-B8382E19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a921-0e20-4dc8-b3f6-4cd7164ac5e4"/>
    <ds:schemaRef ds:uri="21543da9-ecf7-4a53-b8a6-ef12f3c2b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132S-Ryu, Hamon - Si Hyung</dc:creator>
  <cp:keywords/>
  <dc:description/>
  <cp:lastModifiedBy>132S-Ryu, Hamon - Si Hyung</cp:lastModifiedBy>
  <cp:revision>2</cp:revision>
  <dcterms:created xsi:type="dcterms:W3CDTF">2020-02-06T17:00:00Z</dcterms:created>
  <dcterms:modified xsi:type="dcterms:W3CDTF">2020-02-06T17:15:00Z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0x0101004A54091B9CDA154EAEDAB4899404B95A</vt:lpwstr>
  </property>
</Properties>
</file>