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A61" w:rsidRDefault="00BB6A61" w:rsidP="00BB6A61">
      <w:pPr>
        <w:rPr>
          <w:rFonts w:ascii="High Tower Text" w:hAnsi="High Tower Text"/>
          <w:b/>
          <w:sz w:val="40"/>
          <w:szCs w:val="40"/>
          <w:u w:val="single"/>
        </w:rPr>
      </w:pPr>
      <w:r>
        <w:rPr>
          <w:rFonts w:ascii="High Tower Text" w:hAnsi="High Tower Text"/>
          <w:b/>
          <w:sz w:val="40"/>
          <w:szCs w:val="40"/>
        </w:rPr>
        <w:t xml:space="preserve">                           </w:t>
      </w:r>
      <w:r>
        <w:rPr>
          <w:rFonts w:ascii="High Tower Text" w:hAnsi="High Tower Text"/>
          <w:b/>
          <w:sz w:val="40"/>
          <w:szCs w:val="40"/>
          <w:u w:val="single"/>
        </w:rPr>
        <w:t>T</w:t>
      </w:r>
      <w:r w:rsidRPr="00BB6A61">
        <w:rPr>
          <w:rFonts w:ascii="High Tower Text" w:hAnsi="High Tower Text"/>
          <w:b/>
          <w:sz w:val="40"/>
          <w:szCs w:val="40"/>
          <w:u w:val="single"/>
        </w:rPr>
        <w:t>he Sea Devil Questions</w:t>
      </w:r>
    </w:p>
    <w:p w:rsidR="00BB6A61" w:rsidRPr="00F10DF1" w:rsidRDefault="00F10DF1" w:rsidP="00F10DF1">
      <w:pPr>
        <w:rPr>
          <w:rFonts w:ascii="High Tower Text" w:hAnsi="High Tower Text"/>
          <w:i/>
          <w:sz w:val="28"/>
          <w:szCs w:val="28"/>
        </w:rPr>
      </w:pPr>
      <w:r>
        <w:rPr>
          <w:rFonts w:ascii="High Tower Text" w:hAnsi="High Tower Text"/>
          <w:i/>
          <w:sz w:val="28"/>
          <w:szCs w:val="28"/>
        </w:rPr>
        <w:t>[</w:t>
      </w:r>
      <w:bookmarkStart w:id="0" w:name="_GoBack"/>
      <w:bookmarkEnd w:id="0"/>
      <w:r>
        <w:rPr>
          <w:rFonts w:ascii="High Tower Text" w:hAnsi="High Tower Text"/>
          <w:i/>
          <w:sz w:val="28"/>
          <w:szCs w:val="28"/>
        </w:rPr>
        <w:t xml:space="preserve">1] </w:t>
      </w:r>
      <w:r w:rsidR="00BB6A61" w:rsidRPr="00F10DF1">
        <w:rPr>
          <w:rFonts w:ascii="High Tower Text" w:hAnsi="High Tower Text"/>
          <w:i/>
          <w:sz w:val="28"/>
          <w:szCs w:val="28"/>
        </w:rPr>
        <w:t xml:space="preserve">The man liked to fish at night because </w:t>
      </w:r>
      <w:r w:rsidR="005753FF" w:rsidRPr="00F10DF1">
        <w:rPr>
          <w:rFonts w:ascii="High Tower Text" w:hAnsi="High Tower Text"/>
          <w:i/>
          <w:sz w:val="28"/>
          <w:szCs w:val="28"/>
        </w:rPr>
        <w:t>he liked how the water was salty and how it sounded, and he liked the loneliness of it. This led to the conflict because at night time the water basically becomes opaque and it is hard to see anything coming towards him in the water, therefore he has no idea what he could be catching. The man doesn’t fish for a living because he has a job, fishing is more of a hobby for him.</w:t>
      </w:r>
    </w:p>
    <w:p w:rsidR="005753FF" w:rsidRPr="00F10DF1" w:rsidRDefault="00F10DF1" w:rsidP="00F10DF1">
      <w:pPr>
        <w:ind w:left="360"/>
        <w:rPr>
          <w:rFonts w:ascii="High Tower Text" w:hAnsi="High Tower Text"/>
          <w:i/>
          <w:sz w:val="28"/>
          <w:szCs w:val="28"/>
        </w:rPr>
      </w:pPr>
      <w:r>
        <w:rPr>
          <w:rFonts w:ascii="High Tower Text" w:hAnsi="High Tower Text"/>
          <w:i/>
          <w:sz w:val="28"/>
          <w:szCs w:val="28"/>
        </w:rPr>
        <w:t xml:space="preserve">[2] </w:t>
      </w:r>
      <w:r w:rsidR="005753FF" w:rsidRPr="00F10DF1">
        <w:rPr>
          <w:rFonts w:ascii="High Tower Text" w:hAnsi="High Tower Text"/>
          <w:i/>
          <w:sz w:val="28"/>
          <w:szCs w:val="28"/>
        </w:rPr>
        <w:t>When he ties the rope around his wrists</w:t>
      </w:r>
    </w:p>
    <w:p w:rsidR="005753FF" w:rsidRDefault="005753FF" w:rsidP="00F10DF1">
      <w:pPr>
        <w:pStyle w:val="ListParagraph"/>
        <w:rPr>
          <w:rFonts w:ascii="High Tower Text" w:hAnsi="High Tower Text"/>
          <w:i/>
          <w:sz w:val="28"/>
          <w:szCs w:val="28"/>
        </w:rPr>
      </w:pPr>
      <w:r>
        <w:rPr>
          <w:rFonts w:ascii="High Tower Text" w:hAnsi="High Tower Text"/>
          <w:i/>
          <w:sz w:val="28"/>
          <w:szCs w:val="28"/>
        </w:rPr>
        <w:t>When he looked in the net for stingrays</w:t>
      </w:r>
    </w:p>
    <w:p w:rsidR="001539D3" w:rsidRDefault="005753FF" w:rsidP="00F10DF1">
      <w:pPr>
        <w:pStyle w:val="ListParagraph"/>
        <w:rPr>
          <w:rFonts w:ascii="High Tower Text" w:hAnsi="High Tower Text"/>
          <w:i/>
          <w:sz w:val="28"/>
          <w:szCs w:val="28"/>
        </w:rPr>
      </w:pPr>
      <w:r>
        <w:rPr>
          <w:rFonts w:ascii="High Tower Text" w:hAnsi="High Tower Text"/>
          <w:i/>
          <w:sz w:val="28"/>
          <w:szCs w:val="28"/>
        </w:rPr>
        <w:t>When he says the water is danger at night</w:t>
      </w:r>
    </w:p>
    <w:p w:rsidR="001539D3" w:rsidRPr="00F10DF1" w:rsidRDefault="00F10DF1" w:rsidP="00F10DF1">
      <w:pPr>
        <w:ind w:left="360"/>
        <w:rPr>
          <w:rFonts w:ascii="High Tower Text" w:hAnsi="High Tower Text"/>
          <w:i/>
          <w:sz w:val="28"/>
          <w:szCs w:val="28"/>
        </w:rPr>
      </w:pPr>
      <w:r>
        <w:rPr>
          <w:rFonts w:ascii="High Tower Text" w:hAnsi="High Tower Text"/>
          <w:i/>
          <w:sz w:val="28"/>
          <w:szCs w:val="28"/>
        </w:rPr>
        <w:t xml:space="preserve">[3] </w:t>
      </w:r>
      <w:r w:rsidR="001539D3" w:rsidRPr="00F10DF1">
        <w:rPr>
          <w:rFonts w:ascii="High Tower Text" w:hAnsi="High Tower Text"/>
          <w:i/>
          <w:sz w:val="28"/>
          <w:szCs w:val="28"/>
        </w:rPr>
        <w:t xml:space="preserve">Complicating incident: The man would not be going to cast unless he saw more than one </w:t>
      </w:r>
      <w:proofErr w:type="gramStart"/>
      <w:r w:rsidR="001539D3" w:rsidRPr="00F10DF1">
        <w:rPr>
          <w:rFonts w:ascii="High Tower Text" w:hAnsi="High Tower Text"/>
          <w:i/>
          <w:sz w:val="28"/>
          <w:szCs w:val="28"/>
        </w:rPr>
        <w:t>fish</w:t>
      </w:r>
      <w:proofErr w:type="gramEnd"/>
      <w:r w:rsidR="001539D3" w:rsidRPr="00F10DF1">
        <w:rPr>
          <w:rFonts w:ascii="High Tower Text" w:hAnsi="High Tower Text"/>
          <w:i/>
          <w:sz w:val="28"/>
          <w:szCs w:val="28"/>
        </w:rPr>
        <w:t>.</w:t>
      </w:r>
    </w:p>
    <w:p w:rsidR="001539D3" w:rsidRDefault="001539D3" w:rsidP="00F10DF1">
      <w:pPr>
        <w:pStyle w:val="ListParagraph"/>
        <w:rPr>
          <w:rFonts w:ascii="High Tower Text" w:hAnsi="High Tower Text"/>
          <w:i/>
          <w:sz w:val="28"/>
          <w:szCs w:val="28"/>
        </w:rPr>
      </w:pPr>
      <w:r>
        <w:rPr>
          <w:rFonts w:ascii="High Tower Text" w:hAnsi="High Tower Text"/>
          <w:i/>
          <w:sz w:val="28"/>
          <w:szCs w:val="28"/>
        </w:rPr>
        <w:t>Crisis: When the man catches a sea devil instead of fish</w:t>
      </w:r>
    </w:p>
    <w:p w:rsidR="001539D3" w:rsidRDefault="001539D3" w:rsidP="00F10DF1">
      <w:pPr>
        <w:pStyle w:val="ListParagraph"/>
        <w:rPr>
          <w:rFonts w:ascii="High Tower Text" w:hAnsi="High Tower Text"/>
          <w:i/>
          <w:sz w:val="28"/>
          <w:szCs w:val="28"/>
        </w:rPr>
      </w:pPr>
      <w:r>
        <w:rPr>
          <w:rFonts w:ascii="High Tower Text" w:hAnsi="High Tower Text"/>
          <w:i/>
          <w:sz w:val="28"/>
          <w:szCs w:val="28"/>
        </w:rPr>
        <w:t>Climax: The man decided to cut the rope when the ray attacked him</w:t>
      </w:r>
    </w:p>
    <w:p w:rsidR="001539D3" w:rsidRDefault="001539D3" w:rsidP="00F10DF1">
      <w:pPr>
        <w:pStyle w:val="ListParagraph"/>
        <w:rPr>
          <w:rFonts w:ascii="High Tower Text" w:hAnsi="High Tower Text"/>
          <w:i/>
          <w:sz w:val="28"/>
          <w:szCs w:val="28"/>
        </w:rPr>
      </w:pPr>
      <w:r>
        <w:rPr>
          <w:rFonts w:ascii="High Tower Text" w:hAnsi="High Tower Text"/>
          <w:i/>
          <w:sz w:val="28"/>
          <w:szCs w:val="28"/>
        </w:rPr>
        <w:t>Resolution: He will not fish at night alone anymore and he let the fish go</w:t>
      </w:r>
    </w:p>
    <w:p w:rsidR="001539D3" w:rsidRDefault="001539D3" w:rsidP="00F10DF1">
      <w:pPr>
        <w:pStyle w:val="ListParagraph"/>
        <w:rPr>
          <w:rFonts w:ascii="High Tower Text" w:hAnsi="High Tower Text"/>
          <w:i/>
          <w:sz w:val="28"/>
          <w:szCs w:val="28"/>
        </w:rPr>
      </w:pPr>
      <w:r>
        <w:rPr>
          <w:rFonts w:ascii="High Tower Text" w:hAnsi="High Tower Text"/>
          <w:i/>
          <w:sz w:val="28"/>
          <w:szCs w:val="28"/>
        </w:rPr>
        <w:t>Ending: Happy ending</w:t>
      </w:r>
    </w:p>
    <w:p w:rsidR="001539D3" w:rsidRPr="00F10DF1" w:rsidRDefault="00F10DF1" w:rsidP="00F10DF1">
      <w:pPr>
        <w:ind w:left="360"/>
        <w:rPr>
          <w:rFonts w:ascii="High Tower Text" w:hAnsi="High Tower Text"/>
          <w:i/>
          <w:sz w:val="28"/>
          <w:szCs w:val="28"/>
        </w:rPr>
      </w:pPr>
      <w:r>
        <w:rPr>
          <w:rFonts w:ascii="High Tower Text" w:hAnsi="High Tower Text"/>
          <w:i/>
          <w:sz w:val="28"/>
          <w:szCs w:val="28"/>
        </w:rPr>
        <w:t xml:space="preserve">[4] </w:t>
      </w:r>
      <w:r w:rsidR="001539D3" w:rsidRPr="00F10DF1">
        <w:rPr>
          <w:rFonts w:ascii="High Tower Text" w:hAnsi="High Tower Text"/>
          <w:i/>
          <w:sz w:val="28"/>
          <w:szCs w:val="28"/>
        </w:rPr>
        <w:t>Civilized: Everywhere people live is well organized.</w:t>
      </w:r>
    </w:p>
    <w:p w:rsidR="001539D3" w:rsidRDefault="001539D3" w:rsidP="00F10DF1">
      <w:pPr>
        <w:pStyle w:val="ListParagraph"/>
        <w:rPr>
          <w:rFonts w:ascii="High Tower Text" w:hAnsi="High Tower Text"/>
          <w:i/>
          <w:sz w:val="28"/>
          <w:szCs w:val="28"/>
        </w:rPr>
      </w:pPr>
      <w:r>
        <w:rPr>
          <w:rFonts w:ascii="High Tower Text" w:hAnsi="High Tower Text"/>
          <w:i/>
          <w:sz w:val="28"/>
          <w:szCs w:val="28"/>
        </w:rPr>
        <w:t>Primitive: Historical development of something</w:t>
      </w:r>
    </w:p>
    <w:p w:rsidR="001539D3" w:rsidRDefault="003D662E" w:rsidP="00F10DF1">
      <w:pPr>
        <w:pStyle w:val="ListParagraph"/>
        <w:rPr>
          <w:rFonts w:ascii="High Tower Text" w:hAnsi="High Tower Text"/>
          <w:i/>
          <w:sz w:val="28"/>
          <w:szCs w:val="28"/>
        </w:rPr>
      </w:pPr>
      <w:r>
        <w:rPr>
          <w:rFonts w:ascii="High Tower Text" w:hAnsi="High Tower Text"/>
          <w:i/>
          <w:sz w:val="28"/>
          <w:szCs w:val="28"/>
        </w:rPr>
        <w:t xml:space="preserve">The references to the plane were to show how far human success has gone, and a way to show that there are ways to fly around the world. </w:t>
      </w:r>
    </w:p>
    <w:p w:rsidR="003D662E" w:rsidRPr="00F10DF1" w:rsidRDefault="00F10DF1" w:rsidP="00F10DF1">
      <w:pPr>
        <w:ind w:left="360"/>
        <w:rPr>
          <w:rFonts w:ascii="High Tower Text" w:hAnsi="High Tower Text"/>
          <w:i/>
          <w:sz w:val="28"/>
          <w:szCs w:val="28"/>
        </w:rPr>
      </w:pPr>
      <w:r>
        <w:rPr>
          <w:rFonts w:ascii="High Tower Text" w:hAnsi="High Tower Text"/>
          <w:i/>
          <w:sz w:val="28"/>
          <w:szCs w:val="28"/>
        </w:rPr>
        <w:t xml:space="preserve">[5] </w:t>
      </w:r>
      <w:r w:rsidR="003D662E" w:rsidRPr="00F10DF1">
        <w:rPr>
          <w:rFonts w:ascii="High Tower Text" w:hAnsi="High Tower Text"/>
          <w:i/>
          <w:sz w:val="28"/>
          <w:szCs w:val="28"/>
        </w:rPr>
        <w:t>The man learned how it felt to be trapped, he felt like he was the one being hunted/trapped so he let the mullet go.</w:t>
      </w:r>
    </w:p>
    <w:p w:rsidR="003D662E" w:rsidRPr="00F10DF1" w:rsidRDefault="00F10DF1" w:rsidP="00F10DF1">
      <w:pPr>
        <w:ind w:left="360"/>
        <w:rPr>
          <w:rFonts w:ascii="High Tower Text" w:hAnsi="High Tower Text"/>
          <w:i/>
          <w:sz w:val="28"/>
          <w:szCs w:val="28"/>
        </w:rPr>
      </w:pPr>
      <w:r>
        <w:rPr>
          <w:rFonts w:ascii="High Tower Text" w:hAnsi="High Tower Text"/>
          <w:i/>
          <w:sz w:val="28"/>
          <w:szCs w:val="28"/>
        </w:rPr>
        <w:t xml:space="preserve">[6] </w:t>
      </w:r>
      <w:r w:rsidR="003D662E" w:rsidRPr="00F10DF1">
        <w:rPr>
          <w:rFonts w:ascii="High Tower Text" w:hAnsi="High Tower Text"/>
          <w:i/>
          <w:sz w:val="28"/>
          <w:szCs w:val="28"/>
        </w:rPr>
        <w:t>Personification: “Lights glowed in a cheerful room” a room cannot be cheerful, but humans can be</w:t>
      </w:r>
    </w:p>
    <w:p w:rsidR="003D662E" w:rsidRDefault="00F10DF1" w:rsidP="00F10DF1">
      <w:pPr>
        <w:pStyle w:val="ListParagraph"/>
        <w:rPr>
          <w:rFonts w:ascii="High Tower Text" w:hAnsi="High Tower Text"/>
          <w:i/>
          <w:sz w:val="28"/>
          <w:szCs w:val="28"/>
        </w:rPr>
      </w:pPr>
      <w:r>
        <w:rPr>
          <w:rFonts w:ascii="High Tower Text" w:hAnsi="High Tower Text"/>
          <w:i/>
          <w:sz w:val="28"/>
          <w:szCs w:val="28"/>
        </w:rPr>
        <w:t xml:space="preserve">[7] </w:t>
      </w:r>
      <w:r w:rsidR="003D662E">
        <w:rPr>
          <w:rFonts w:ascii="High Tower Text" w:hAnsi="High Tower Text"/>
          <w:i/>
          <w:sz w:val="28"/>
          <w:szCs w:val="28"/>
        </w:rPr>
        <w:t>Simile: “A great horned thing shot like a bat out of the water” comparing to things using “like”</w:t>
      </w:r>
    </w:p>
    <w:p w:rsidR="003D662E" w:rsidRDefault="003D662E" w:rsidP="00F10DF1">
      <w:pPr>
        <w:pStyle w:val="ListParagraph"/>
        <w:rPr>
          <w:rFonts w:ascii="High Tower Text" w:hAnsi="High Tower Text"/>
          <w:i/>
          <w:sz w:val="28"/>
          <w:szCs w:val="28"/>
        </w:rPr>
      </w:pPr>
      <w:r>
        <w:rPr>
          <w:rFonts w:ascii="High Tower Text" w:hAnsi="High Tower Text"/>
          <w:i/>
          <w:sz w:val="28"/>
          <w:szCs w:val="28"/>
        </w:rPr>
        <w:t>Personification: “The good, rough, honest wood” honesty is a human trait.</w:t>
      </w:r>
    </w:p>
    <w:p w:rsidR="003D662E" w:rsidRDefault="003D662E" w:rsidP="003D662E">
      <w:pPr>
        <w:pStyle w:val="ListParagraph"/>
        <w:rPr>
          <w:rFonts w:ascii="High Tower Text" w:hAnsi="High Tower Text"/>
          <w:i/>
          <w:sz w:val="28"/>
          <w:szCs w:val="28"/>
        </w:rPr>
      </w:pPr>
    </w:p>
    <w:p w:rsidR="003D662E" w:rsidRDefault="003D662E" w:rsidP="003D662E">
      <w:pPr>
        <w:pStyle w:val="ListParagraph"/>
        <w:rPr>
          <w:rFonts w:ascii="High Tower Text" w:hAnsi="High Tower Text"/>
          <w:i/>
          <w:sz w:val="28"/>
          <w:szCs w:val="28"/>
        </w:rPr>
      </w:pPr>
      <w:r>
        <w:rPr>
          <w:rFonts w:ascii="High Tower Text" w:hAnsi="High Tower Text"/>
          <w:i/>
          <w:sz w:val="28"/>
          <w:szCs w:val="28"/>
        </w:rPr>
        <w:t xml:space="preserve">                                               Vocabulary</w:t>
      </w:r>
    </w:p>
    <w:p w:rsidR="005753FF" w:rsidRDefault="003D662E" w:rsidP="0017065C">
      <w:pPr>
        <w:pStyle w:val="ListParagraph"/>
        <w:rPr>
          <w:rFonts w:ascii="High Tower Text" w:hAnsi="High Tower Text"/>
          <w:i/>
          <w:sz w:val="28"/>
          <w:szCs w:val="28"/>
        </w:rPr>
      </w:pPr>
      <w:r>
        <w:rPr>
          <w:rFonts w:ascii="High Tower Text" w:hAnsi="High Tower Text"/>
          <w:i/>
          <w:sz w:val="28"/>
          <w:szCs w:val="28"/>
        </w:rPr>
        <w:t>Sullen: Bad tempered</w:t>
      </w:r>
    </w:p>
    <w:p w:rsidR="0017065C" w:rsidRDefault="0017065C" w:rsidP="0017065C">
      <w:pPr>
        <w:pStyle w:val="ListParagraph"/>
        <w:rPr>
          <w:rFonts w:ascii="High Tower Text" w:hAnsi="High Tower Text"/>
          <w:i/>
          <w:sz w:val="28"/>
          <w:szCs w:val="28"/>
        </w:rPr>
      </w:pPr>
      <w:r>
        <w:rPr>
          <w:rFonts w:ascii="High Tower Text" w:hAnsi="High Tower Text"/>
          <w:i/>
          <w:sz w:val="28"/>
          <w:szCs w:val="28"/>
        </w:rPr>
        <w:t xml:space="preserve">Weltering: </w:t>
      </w:r>
      <w:r w:rsidR="00BA3954">
        <w:rPr>
          <w:rFonts w:ascii="High Tower Text" w:hAnsi="High Tower Text"/>
          <w:i/>
          <w:sz w:val="28"/>
          <w:szCs w:val="28"/>
        </w:rPr>
        <w:t>Lie soaked in blood</w:t>
      </w:r>
    </w:p>
    <w:p w:rsidR="00BA3954" w:rsidRDefault="00BA3954" w:rsidP="0017065C">
      <w:pPr>
        <w:pStyle w:val="ListParagraph"/>
        <w:rPr>
          <w:rFonts w:ascii="High Tower Text" w:hAnsi="High Tower Text"/>
          <w:i/>
          <w:sz w:val="28"/>
          <w:szCs w:val="28"/>
        </w:rPr>
      </w:pPr>
      <w:r>
        <w:rPr>
          <w:rFonts w:ascii="High Tower Text" w:hAnsi="High Tower Text"/>
          <w:i/>
          <w:sz w:val="28"/>
          <w:szCs w:val="28"/>
        </w:rPr>
        <w:t>Elemental: Related to or embodying the powers of nature</w:t>
      </w:r>
    </w:p>
    <w:p w:rsidR="00BA3954" w:rsidRDefault="00BA3954" w:rsidP="0017065C">
      <w:pPr>
        <w:pStyle w:val="ListParagraph"/>
        <w:rPr>
          <w:rFonts w:ascii="High Tower Text" w:hAnsi="High Tower Text"/>
          <w:i/>
          <w:sz w:val="28"/>
          <w:szCs w:val="28"/>
        </w:rPr>
      </w:pPr>
      <w:r>
        <w:rPr>
          <w:rFonts w:ascii="High Tower Text" w:hAnsi="High Tower Text"/>
          <w:i/>
          <w:sz w:val="28"/>
          <w:szCs w:val="28"/>
        </w:rPr>
        <w:t>Sinewy: Person or animal being lean and muscular</w:t>
      </w:r>
    </w:p>
    <w:p w:rsidR="00BA3954" w:rsidRDefault="00BA3954" w:rsidP="0017065C">
      <w:pPr>
        <w:pStyle w:val="ListParagraph"/>
        <w:rPr>
          <w:rFonts w:ascii="High Tower Text" w:hAnsi="High Tower Text"/>
          <w:i/>
          <w:sz w:val="28"/>
          <w:szCs w:val="28"/>
        </w:rPr>
      </w:pPr>
      <w:r>
        <w:rPr>
          <w:rFonts w:ascii="High Tower Text" w:hAnsi="High Tower Text"/>
          <w:i/>
          <w:sz w:val="28"/>
          <w:szCs w:val="28"/>
        </w:rPr>
        <w:lastRenderedPageBreak/>
        <w:t>Hoisted: To rise by ropes</w:t>
      </w:r>
    </w:p>
    <w:p w:rsidR="00BA3954" w:rsidRDefault="00BA3954" w:rsidP="0017065C">
      <w:pPr>
        <w:pStyle w:val="ListParagraph"/>
        <w:rPr>
          <w:rFonts w:ascii="High Tower Text" w:hAnsi="High Tower Text"/>
          <w:i/>
          <w:sz w:val="28"/>
          <w:szCs w:val="28"/>
        </w:rPr>
      </w:pPr>
      <w:r>
        <w:rPr>
          <w:rFonts w:ascii="High Tower Text" w:hAnsi="High Tower Text"/>
          <w:i/>
          <w:sz w:val="28"/>
          <w:szCs w:val="28"/>
        </w:rPr>
        <w:t>Phosphorescence: Light emitted by a substance without heat</w:t>
      </w:r>
    </w:p>
    <w:p w:rsidR="00BA3954" w:rsidRPr="00BA3954" w:rsidRDefault="00BA3954" w:rsidP="00BA3954">
      <w:pPr>
        <w:pStyle w:val="ListParagraph"/>
        <w:rPr>
          <w:rFonts w:ascii="High Tower Text" w:hAnsi="High Tower Text"/>
          <w:i/>
          <w:sz w:val="28"/>
          <w:szCs w:val="28"/>
        </w:rPr>
      </w:pPr>
      <w:r>
        <w:rPr>
          <w:rFonts w:ascii="High Tower Text" w:hAnsi="High Tower Text"/>
          <w:i/>
          <w:sz w:val="28"/>
          <w:szCs w:val="28"/>
        </w:rPr>
        <w:t>Cordage: Cords or ropes especially in rigs of a ship</w:t>
      </w:r>
    </w:p>
    <w:p w:rsidR="00BA3954" w:rsidRDefault="00BA3954" w:rsidP="0017065C">
      <w:pPr>
        <w:pStyle w:val="ListParagraph"/>
        <w:rPr>
          <w:rFonts w:ascii="High Tower Text" w:hAnsi="High Tower Text"/>
          <w:i/>
          <w:sz w:val="28"/>
          <w:szCs w:val="28"/>
        </w:rPr>
      </w:pPr>
      <w:r>
        <w:rPr>
          <w:rFonts w:ascii="High Tower Text" w:hAnsi="High Tower Text"/>
          <w:i/>
          <w:sz w:val="28"/>
          <w:szCs w:val="28"/>
        </w:rPr>
        <w:t>Exhilaration: Feeling of excitement and happiness</w:t>
      </w:r>
    </w:p>
    <w:p w:rsidR="00BA3954" w:rsidRDefault="00BA3954" w:rsidP="00BA3954">
      <w:pPr>
        <w:pStyle w:val="ListParagraph"/>
        <w:rPr>
          <w:rFonts w:ascii="High Tower Text" w:hAnsi="High Tower Text"/>
          <w:i/>
          <w:sz w:val="28"/>
          <w:szCs w:val="28"/>
        </w:rPr>
      </w:pPr>
      <w:r>
        <w:rPr>
          <w:rFonts w:ascii="High Tower Text" w:hAnsi="High Tower Text"/>
          <w:i/>
          <w:sz w:val="28"/>
          <w:szCs w:val="28"/>
        </w:rPr>
        <w:t>Atavistic; Relating to or characterized by reversion to something ancient or ancestral</w:t>
      </w:r>
    </w:p>
    <w:p w:rsidR="00BA3954" w:rsidRDefault="00BA3954" w:rsidP="00BA3954">
      <w:pPr>
        <w:pStyle w:val="ListParagraph"/>
        <w:rPr>
          <w:rFonts w:ascii="High Tower Text" w:hAnsi="High Tower Text"/>
          <w:i/>
          <w:sz w:val="28"/>
          <w:szCs w:val="28"/>
        </w:rPr>
      </w:pPr>
      <w:r>
        <w:rPr>
          <w:rFonts w:ascii="High Tower Text" w:hAnsi="High Tower Text"/>
          <w:i/>
          <w:sz w:val="28"/>
          <w:szCs w:val="28"/>
        </w:rPr>
        <w:t>Centrifugal: Moving away from a center</w:t>
      </w:r>
    </w:p>
    <w:p w:rsidR="00BA3954" w:rsidRDefault="00BA3954" w:rsidP="00BA3954">
      <w:pPr>
        <w:pStyle w:val="ListParagraph"/>
        <w:rPr>
          <w:rFonts w:ascii="High Tower Text" w:hAnsi="High Tower Text"/>
          <w:i/>
          <w:sz w:val="28"/>
          <w:szCs w:val="28"/>
        </w:rPr>
      </w:pPr>
      <w:r>
        <w:rPr>
          <w:rFonts w:ascii="High Tower Text" w:hAnsi="High Tower Text"/>
          <w:i/>
          <w:sz w:val="28"/>
          <w:szCs w:val="28"/>
        </w:rPr>
        <w:t>Gauntly: Thin or bony</w:t>
      </w:r>
    </w:p>
    <w:p w:rsidR="00BA3954" w:rsidRDefault="00BA3954" w:rsidP="00BA3954">
      <w:pPr>
        <w:pStyle w:val="ListParagraph"/>
        <w:rPr>
          <w:rFonts w:ascii="High Tower Text" w:hAnsi="High Tower Text"/>
          <w:i/>
          <w:sz w:val="28"/>
          <w:szCs w:val="28"/>
        </w:rPr>
      </w:pPr>
      <w:r>
        <w:rPr>
          <w:rFonts w:ascii="High Tower Text" w:hAnsi="High Tower Text"/>
          <w:i/>
          <w:sz w:val="28"/>
          <w:szCs w:val="28"/>
        </w:rPr>
        <w:t>Impede: Delay or prevent something happening</w:t>
      </w:r>
    </w:p>
    <w:p w:rsidR="00BA3954" w:rsidRDefault="00BA3954" w:rsidP="00BA3954">
      <w:pPr>
        <w:pStyle w:val="ListParagraph"/>
        <w:rPr>
          <w:rFonts w:ascii="High Tower Text" w:hAnsi="High Tower Text"/>
          <w:i/>
          <w:sz w:val="28"/>
          <w:szCs w:val="28"/>
        </w:rPr>
      </w:pPr>
      <w:r>
        <w:rPr>
          <w:rFonts w:ascii="High Tower Text" w:hAnsi="High Tower Text"/>
          <w:i/>
          <w:sz w:val="28"/>
          <w:szCs w:val="28"/>
        </w:rPr>
        <w:t>Tenaciously: Firm hold of something</w:t>
      </w:r>
    </w:p>
    <w:p w:rsidR="00BA3954" w:rsidRDefault="00BA3954" w:rsidP="00BA3954">
      <w:pPr>
        <w:pStyle w:val="ListParagraph"/>
        <w:rPr>
          <w:rFonts w:ascii="High Tower Text" w:hAnsi="High Tower Text"/>
          <w:i/>
          <w:sz w:val="28"/>
          <w:szCs w:val="28"/>
        </w:rPr>
      </w:pPr>
      <w:r>
        <w:rPr>
          <w:rFonts w:ascii="High Tower Text" w:hAnsi="High Tower Text"/>
          <w:i/>
          <w:sz w:val="28"/>
          <w:szCs w:val="28"/>
        </w:rPr>
        <w:t>Respite: Short period of rest or relief from something difficult.</w:t>
      </w:r>
    </w:p>
    <w:p w:rsidR="00BA3954" w:rsidRDefault="00BA3954" w:rsidP="00BA3954">
      <w:pPr>
        <w:pStyle w:val="ListParagraph"/>
        <w:rPr>
          <w:rFonts w:ascii="High Tower Text" w:hAnsi="High Tower Text"/>
          <w:i/>
          <w:sz w:val="28"/>
          <w:szCs w:val="28"/>
        </w:rPr>
      </w:pPr>
      <w:r>
        <w:rPr>
          <w:rFonts w:ascii="High Tower Text" w:hAnsi="High Tower Text"/>
          <w:i/>
          <w:sz w:val="28"/>
          <w:szCs w:val="28"/>
        </w:rPr>
        <w:t>Equilibrium: Opposing forces are balanced</w:t>
      </w:r>
    </w:p>
    <w:p w:rsidR="00BA3954" w:rsidRPr="00BA3954" w:rsidRDefault="00BA3954" w:rsidP="00BA3954">
      <w:pPr>
        <w:pStyle w:val="ListParagraph"/>
        <w:rPr>
          <w:rFonts w:ascii="High Tower Text" w:hAnsi="High Tower Text"/>
          <w:i/>
          <w:sz w:val="28"/>
          <w:szCs w:val="28"/>
        </w:rPr>
      </w:pPr>
      <w:r>
        <w:rPr>
          <w:rFonts w:ascii="High Tower Text" w:hAnsi="High Tower Text"/>
          <w:i/>
          <w:sz w:val="28"/>
          <w:szCs w:val="28"/>
        </w:rPr>
        <w:t>Imminent: Something about to happen</w:t>
      </w:r>
    </w:p>
    <w:sectPr w:rsidR="00BA3954" w:rsidRPr="00BA39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776E0"/>
    <w:multiLevelType w:val="hybridMultilevel"/>
    <w:tmpl w:val="F170F8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6370AE3"/>
    <w:multiLevelType w:val="hybridMultilevel"/>
    <w:tmpl w:val="C8E6BAD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A8637E2"/>
    <w:multiLevelType w:val="hybridMultilevel"/>
    <w:tmpl w:val="E23EFFEE"/>
    <w:lvl w:ilvl="0" w:tplc="91BEC28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61"/>
    <w:rsid w:val="001539D3"/>
    <w:rsid w:val="0017065C"/>
    <w:rsid w:val="003D662E"/>
    <w:rsid w:val="005753FF"/>
    <w:rsid w:val="00BA3954"/>
    <w:rsid w:val="00BB6A61"/>
    <w:rsid w:val="00EC08CF"/>
    <w:rsid w:val="00F10D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AE46"/>
  <w15:chartTrackingRefBased/>
  <w15:docId w15:val="{392B07B5-B2BE-4889-8516-9AA1AD13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132S-Amin, Nathan</dc:creator>
  <cp:keywords/>
  <dc:description/>
  <cp:lastModifiedBy>132S-Amin, Nathan</cp:lastModifiedBy>
  <cp:revision>2</cp:revision>
  <dcterms:created xsi:type="dcterms:W3CDTF">2019-10-15T20:12:00Z</dcterms:created>
  <dcterms:modified xsi:type="dcterms:W3CDTF">2019-10-15T20:12:00Z</dcterms:modified>
</cp:coreProperties>
</file>