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36A8C7F" w:rsidR="00617A88" w:rsidRPr="00E75493" w:rsidRDefault="00E75493" w:rsidP="00617A88">
                                  <w:pPr>
                                    <w:rPr>
                                      <w:lang w:val="en-CA"/>
                                    </w:rPr>
                                  </w:pPr>
                                  <w:r>
                                    <w:rPr>
                                      <w:lang w:val="en-CA"/>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36A8C7F" w:rsidR="00617A88" w:rsidRPr="00E75493" w:rsidRDefault="00E75493" w:rsidP="00617A88">
                            <w:pPr>
                              <w:rPr>
                                <w:lang w:val="en-CA"/>
                              </w:rPr>
                            </w:pPr>
                            <w:r>
                              <w:rPr>
                                <w:lang w:val="en-CA"/>
                              </w:rPr>
                              <w:t>y</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63578A2F" w:rsidR="005763F1" w:rsidRDefault="00E75493" w:rsidP="001F51D5">
            <w:r>
              <w:t xml:space="preserve">I show that I am listening thoughtfully by paying attention to whom ever is speaking in group discussions and giving feedback of my opinions. To enhance my </w:t>
            </w:r>
            <w:proofErr w:type="gramStart"/>
            <w:r>
              <w:t>learning</w:t>
            </w:r>
            <w:proofErr w:type="gramEnd"/>
            <w:r>
              <w:t xml:space="preserve"> I make sure that I pay attention to what other people are saying so that I can take that information and use it to my benefits. I communicate my learning by contributing my ideas in group discussions, giving feedback after my peers speak and asking questions when </w:t>
            </w:r>
            <w:proofErr w:type="gramStart"/>
            <w:r>
              <w:t>necessary .</w:t>
            </w:r>
            <w:proofErr w:type="gramEnd"/>
            <w:r>
              <w:t xml:space="preserve"> when I disagree with someone during a discussion I ask why they think what they had said, then give my opinion and then further discuss what has been said. My thinking has changed from the beginning of the novel study to now, by my understanding of the book itself and thinking of other possible explanations for events, rather than just sticking with my first thoughts.</w:t>
            </w:r>
            <w:r w:rsidR="00373FBC">
              <w:t xml:space="preserve"> To determine if I should believe what I read I look at the source the information is coming from. In this case it’s a book so it could be fiction or non-fiction, but this story is based off of the authors childhood so I choose to believe what I read because the author has first hand knowledge of the subject.</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99CAB2A" w:rsidR="008D70AC" w:rsidRPr="00E75493" w:rsidRDefault="00E75493" w:rsidP="008D70AC">
                                  <w:pPr>
                                    <w:rPr>
                                      <w:lang w:val="en-CA"/>
                                    </w:rPr>
                                  </w:pPr>
                                  <w:r>
                                    <w:rPr>
                                      <w:lang w:val="en-CA"/>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99CAB2A" w:rsidR="008D70AC" w:rsidRPr="00E75493" w:rsidRDefault="00E75493" w:rsidP="008D70AC">
                            <w:pPr>
                              <w:rPr>
                                <w:lang w:val="en-CA"/>
                              </w:rPr>
                            </w:pPr>
                            <w:r>
                              <w:rPr>
                                <w:lang w:val="en-CA"/>
                              </w:rPr>
                              <w:t>y</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277DA"/>
    <w:rsid w:val="001F51D5"/>
    <w:rsid w:val="00373FBC"/>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75493"/>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81BF0CFB-2EC3-403E-A231-BB419619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132S-Kosola, Morgan</cp:lastModifiedBy>
  <cp:revision>2</cp:revision>
  <dcterms:created xsi:type="dcterms:W3CDTF">2017-12-20T07:51:00Z</dcterms:created>
  <dcterms:modified xsi:type="dcterms:W3CDTF">2017-12-20T07:51:00Z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