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41F8" w:rsidRPr="004141F8" w:rsidRDefault="004141F8" w:rsidP="004141F8">
      <w:pPr>
        <w:rPr>
          <w:rFonts w:ascii="Century Gothic" w:hAnsi="Century Gothic"/>
        </w:rPr>
      </w:pPr>
      <w:r w:rsidRPr="004141F8">
        <w:rPr>
          <w:rFonts w:ascii="Century Gothic" w:hAnsi="Century Gothic"/>
        </w:rPr>
        <w:t>After watching a movie or listening to a TEDtalk or reading a piece of literature, a poem, or any other piece of writing, fill in the chart below. When complete, file into your “Inquiry” folder OR print and keep for future reference. You teacher may ask to keep your work as an example to expand understanding in the class</w:t>
      </w:r>
    </w:p>
    <w:p w:rsidR="004141F8" w:rsidRPr="004141F8" w:rsidRDefault="004141F8" w:rsidP="004141F8">
      <w:pPr>
        <w:rPr>
          <w:rFonts w:ascii="Century Gothic" w:hAnsi="Century Gothic"/>
        </w:rPr>
      </w:pPr>
      <w:r w:rsidRPr="004141F8">
        <w:rPr>
          <w:rFonts w:ascii="Century Gothic" w:hAnsi="Century Gothic"/>
          <w:b/>
        </w:rPr>
        <w:t>Title</w:t>
      </w:r>
      <w:r>
        <w:rPr>
          <w:rFonts w:ascii="Century Gothic" w:hAnsi="Century Gothic"/>
        </w:rPr>
        <w:t xml:space="preserve">  </w:t>
      </w:r>
      <w:r w:rsidRPr="004141F8">
        <w:rPr>
          <w:rFonts w:ascii="Century Gothic" w:hAnsi="Century Gothic"/>
        </w:rPr>
        <w:t>____________</w:t>
      </w:r>
      <w:r w:rsidR="005C76BE">
        <w:rPr>
          <w:rFonts w:ascii="Century Gothic" w:hAnsi="Century Gothic"/>
        </w:rPr>
        <w:t>Harrison Bergeron</w:t>
      </w:r>
      <w:r w:rsidRPr="004141F8">
        <w:rPr>
          <w:rFonts w:ascii="Century Gothic" w:hAnsi="Century Gothic"/>
        </w:rPr>
        <w:t>_______________________________</w:t>
      </w:r>
      <w:r w:rsidR="006F3959">
        <w:rPr>
          <w:rFonts w:ascii="Century Gothic" w:hAnsi="Century Gothic"/>
        </w:rPr>
        <w:t xml:space="preserve">_____________    </w:t>
      </w:r>
      <w:r w:rsidR="006F3959" w:rsidRPr="006F3959">
        <w:rPr>
          <w:rFonts w:ascii="Century Gothic" w:hAnsi="Century Gothic"/>
          <w:b/>
        </w:rPr>
        <w:t>Your name:</w:t>
      </w:r>
      <w:r w:rsidR="006F3959">
        <w:rPr>
          <w:rFonts w:ascii="Century Gothic" w:hAnsi="Century Gothic"/>
        </w:rPr>
        <w:t xml:space="preserve"> ___________________</w:t>
      </w:r>
      <w:r w:rsidR="00DC582E">
        <w:rPr>
          <w:rFonts w:ascii="Century Gothic" w:hAnsi="Century Gothic"/>
        </w:rPr>
        <w:t xml:space="preserve">Mike Pan </w:t>
      </w:r>
      <w:r w:rsidR="006F3959">
        <w:rPr>
          <w:rFonts w:ascii="Century Gothic" w:hAnsi="Century Gothic"/>
        </w:rPr>
        <w:t>________________________</w:t>
      </w:r>
    </w:p>
    <w:tbl>
      <w:tblPr>
        <w:tblStyle w:val="a7"/>
        <w:tblW w:w="0" w:type="auto"/>
        <w:tblLook w:val="04A0" w:firstRow="1" w:lastRow="0" w:firstColumn="1" w:lastColumn="0" w:noHBand="0" w:noVBand="1"/>
      </w:tblPr>
      <w:tblGrid>
        <w:gridCol w:w="2972"/>
        <w:gridCol w:w="3544"/>
        <w:gridCol w:w="7796"/>
      </w:tblGrid>
      <w:tr w:rsidR="004141F8" w:rsidTr="006B7A2A">
        <w:tc>
          <w:tcPr>
            <w:tcW w:w="2972" w:type="dxa"/>
          </w:tcPr>
          <w:p w:rsidR="004141F8" w:rsidRPr="006F3959" w:rsidRDefault="004141F8" w:rsidP="004141F8">
            <w:pPr>
              <w:rPr>
                <w:rFonts w:ascii="Century Gothic" w:hAnsi="Century Gothic"/>
                <w:b/>
              </w:rPr>
            </w:pPr>
            <w:r w:rsidRPr="006F3959">
              <w:rPr>
                <w:rFonts w:ascii="Century Gothic" w:hAnsi="Century Gothic"/>
                <w:b/>
              </w:rPr>
              <w:t xml:space="preserve">Which Essential Question(s) is addressed in this piece of literature? </w:t>
            </w:r>
          </w:p>
        </w:tc>
        <w:tc>
          <w:tcPr>
            <w:tcW w:w="3544" w:type="dxa"/>
          </w:tcPr>
          <w:p w:rsidR="004141F8" w:rsidRPr="006F3959" w:rsidRDefault="004141F8" w:rsidP="004141F8">
            <w:pPr>
              <w:rPr>
                <w:rFonts w:ascii="Century Gothic" w:hAnsi="Century Gothic"/>
                <w:b/>
              </w:rPr>
            </w:pPr>
            <w:r w:rsidRPr="006F3959">
              <w:rPr>
                <w:rFonts w:ascii="Century Gothic" w:hAnsi="Century Gothic"/>
                <w:b/>
              </w:rPr>
              <w:t xml:space="preserve">Content: </w:t>
            </w:r>
          </w:p>
          <w:p w:rsidR="003962E6" w:rsidRDefault="003962E6" w:rsidP="003962E6">
            <w:pPr>
              <w:pStyle w:val="a8"/>
              <w:numPr>
                <w:ilvl w:val="0"/>
                <w:numId w:val="1"/>
              </w:numPr>
              <w:rPr>
                <w:rFonts w:ascii="Century Gothic" w:hAnsi="Century Gothic"/>
              </w:rPr>
            </w:pPr>
            <w:r>
              <w:rPr>
                <w:rFonts w:ascii="Century Gothic" w:hAnsi="Century Gothic"/>
              </w:rPr>
              <w:t>What happens in the text/movie/Talk?</w:t>
            </w:r>
          </w:p>
          <w:p w:rsidR="00D13215" w:rsidRPr="00D13215" w:rsidRDefault="006F3959" w:rsidP="00D13215">
            <w:pPr>
              <w:pStyle w:val="a8"/>
              <w:numPr>
                <w:ilvl w:val="0"/>
                <w:numId w:val="1"/>
              </w:numPr>
              <w:rPr>
                <w:rFonts w:ascii="Century Gothic" w:hAnsi="Century Gothic"/>
              </w:rPr>
            </w:pPr>
            <w:r>
              <w:rPr>
                <w:rFonts w:ascii="Century Gothic" w:hAnsi="Century Gothic"/>
              </w:rPr>
              <w:t xml:space="preserve">What is the </w:t>
            </w:r>
            <w:r w:rsidR="00D13215">
              <w:rPr>
                <w:rFonts w:ascii="Century Gothic" w:hAnsi="Century Gothic"/>
              </w:rPr>
              <w:t>main message/theme?</w:t>
            </w:r>
          </w:p>
        </w:tc>
        <w:tc>
          <w:tcPr>
            <w:tcW w:w="7796" w:type="dxa"/>
          </w:tcPr>
          <w:p w:rsidR="004141F8" w:rsidRPr="006F3959" w:rsidRDefault="006F3959" w:rsidP="004141F8">
            <w:pPr>
              <w:rPr>
                <w:rFonts w:ascii="Century Gothic" w:hAnsi="Century Gothic"/>
                <w:b/>
              </w:rPr>
            </w:pPr>
            <w:r w:rsidRPr="006F3959">
              <w:rPr>
                <w:rFonts w:ascii="Century Gothic" w:hAnsi="Century Gothic"/>
                <w:b/>
              </w:rPr>
              <w:t>Understanding:</w:t>
            </w:r>
          </w:p>
          <w:p w:rsidR="006F3959" w:rsidRPr="006F3959" w:rsidRDefault="006F3959" w:rsidP="004141F8">
            <w:pPr>
              <w:rPr>
                <w:rFonts w:ascii="Century Gothic" w:hAnsi="Century Gothic"/>
              </w:rPr>
            </w:pPr>
            <w:r w:rsidRPr="006F3959">
              <w:rPr>
                <w:rFonts w:ascii="Century Gothic" w:hAnsi="Century Gothic"/>
              </w:rPr>
              <w:t xml:space="preserve">How does the text answer the EQ? </w:t>
            </w:r>
          </w:p>
          <w:p w:rsidR="006F3959" w:rsidRPr="006F3959" w:rsidRDefault="00D0476B" w:rsidP="00D0476B">
            <w:pPr>
              <w:rPr>
                <w:rFonts w:ascii="Century Gothic" w:hAnsi="Century Gothic"/>
                <w:i/>
              </w:rPr>
            </w:pPr>
            <w:r>
              <w:rPr>
                <w:rFonts w:ascii="Century Gothic" w:hAnsi="Century Gothic"/>
                <w:i/>
              </w:rPr>
              <w:t>Answer in</w:t>
            </w:r>
            <w:r w:rsidR="006F3959" w:rsidRPr="006F3959">
              <w:rPr>
                <w:rFonts w:ascii="Century Gothic" w:hAnsi="Century Gothic"/>
                <w:i/>
              </w:rPr>
              <w:t xml:space="preserve"> full sentences. </w:t>
            </w:r>
            <w:r w:rsidR="00D13215">
              <w:rPr>
                <w:rFonts w:ascii="Century Gothic" w:hAnsi="Century Gothic"/>
                <w:i/>
              </w:rPr>
              <w:t>Record relevant quotes and page numbers/lines</w:t>
            </w:r>
            <w:r w:rsidR="006F3959" w:rsidRPr="006F3959">
              <w:rPr>
                <w:rFonts w:ascii="Century Gothic" w:hAnsi="Century Gothic"/>
                <w:i/>
              </w:rPr>
              <w:t xml:space="preserve"> </w:t>
            </w:r>
            <w:r>
              <w:rPr>
                <w:rFonts w:ascii="Century Gothic" w:hAnsi="Century Gothic"/>
                <w:i/>
              </w:rPr>
              <w:t xml:space="preserve">if needed. </w:t>
            </w:r>
          </w:p>
        </w:tc>
      </w:tr>
      <w:tr w:rsidR="004141F8" w:rsidTr="006B7A2A">
        <w:trPr>
          <w:trHeight w:val="5685"/>
        </w:trPr>
        <w:tc>
          <w:tcPr>
            <w:tcW w:w="2972" w:type="dxa"/>
          </w:tcPr>
          <w:p w:rsidR="004141F8" w:rsidRDefault="004141F8" w:rsidP="004141F8">
            <w:pPr>
              <w:rPr>
                <w:rFonts w:ascii="Century Gothic" w:hAnsi="Century Gothic"/>
              </w:rPr>
            </w:pPr>
          </w:p>
          <w:p w:rsidR="004141F8" w:rsidRDefault="004141F8" w:rsidP="004141F8">
            <w:pPr>
              <w:rPr>
                <w:rFonts w:ascii="Century Gothic" w:hAnsi="Century Gothic"/>
              </w:rPr>
            </w:pPr>
          </w:p>
          <w:p w:rsidR="004141F8" w:rsidRPr="00220BDA" w:rsidRDefault="00220BDA" w:rsidP="004141F8">
            <w:pPr>
              <w:rPr>
                <w:rFonts w:ascii="Century Gothic" w:hAnsi="Century Gothic"/>
              </w:rPr>
            </w:pPr>
            <w:r>
              <w:rPr>
                <w:rFonts w:ascii="Century Gothic" w:hAnsi="Century Gothic"/>
              </w:rPr>
              <w:t>Why</w:t>
            </w:r>
            <w:r w:rsidR="0095503D">
              <w:rPr>
                <w:rFonts w:ascii="Century Gothic" w:hAnsi="Century Gothic"/>
              </w:rPr>
              <w:t xml:space="preserve"> those people take a brain hold in their head?</w:t>
            </w:r>
          </w:p>
          <w:p w:rsidR="004141F8" w:rsidRDefault="004141F8" w:rsidP="004141F8">
            <w:pPr>
              <w:rPr>
                <w:rFonts w:ascii="Century Gothic" w:hAnsi="Century Gothic"/>
              </w:rPr>
            </w:pPr>
          </w:p>
          <w:p w:rsidR="004141F8" w:rsidRDefault="004141F8" w:rsidP="004141F8">
            <w:pPr>
              <w:rPr>
                <w:rFonts w:ascii="Century Gothic" w:hAnsi="Century Gothic"/>
              </w:rPr>
            </w:pPr>
          </w:p>
          <w:p w:rsidR="004141F8" w:rsidRDefault="004141F8" w:rsidP="004141F8">
            <w:pPr>
              <w:rPr>
                <w:rFonts w:ascii="Century Gothic" w:hAnsi="Century Gothic"/>
              </w:rPr>
            </w:pPr>
          </w:p>
          <w:p w:rsidR="004141F8" w:rsidRDefault="004141F8" w:rsidP="004141F8">
            <w:pPr>
              <w:rPr>
                <w:rFonts w:ascii="Century Gothic" w:hAnsi="Century Gothic"/>
              </w:rPr>
            </w:pPr>
          </w:p>
          <w:p w:rsidR="004141F8" w:rsidRDefault="004141F8" w:rsidP="004141F8">
            <w:pPr>
              <w:rPr>
                <w:rFonts w:ascii="Century Gothic" w:hAnsi="Century Gothic"/>
              </w:rPr>
            </w:pPr>
          </w:p>
          <w:p w:rsidR="004141F8" w:rsidRDefault="004141F8" w:rsidP="004141F8">
            <w:pPr>
              <w:rPr>
                <w:rFonts w:ascii="Century Gothic" w:hAnsi="Century Gothic"/>
              </w:rPr>
            </w:pPr>
          </w:p>
          <w:p w:rsidR="004141F8" w:rsidRDefault="004141F8" w:rsidP="004141F8">
            <w:pPr>
              <w:rPr>
                <w:rFonts w:ascii="Century Gothic" w:hAnsi="Century Gothic"/>
              </w:rPr>
            </w:pPr>
          </w:p>
          <w:p w:rsidR="004141F8" w:rsidRDefault="004141F8" w:rsidP="004141F8">
            <w:pPr>
              <w:rPr>
                <w:rFonts w:ascii="Century Gothic" w:hAnsi="Century Gothic"/>
              </w:rPr>
            </w:pPr>
          </w:p>
          <w:p w:rsidR="004141F8" w:rsidRDefault="004141F8" w:rsidP="004141F8">
            <w:pPr>
              <w:rPr>
                <w:rFonts w:ascii="Century Gothic" w:hAnsi="Century Gothic"/>
              </w:rPr>
            </w:pPr>
          </w:p>
          <w:p w:rsidR="004141F8" w:rsidRDefault="004141F8" w:rsidP="004141F8">
            <w:pPr>
              <w:rPr>
                <w:rFonts w:ascii="Century Gothic" w:hAnsi="Century Gothic"/>
              </w:rPr>
            </w:pPr>
          </w:p>
          <w:p w:rsidR="004141F8" w:rsidRDefault="004141F8" w:rsidP="004141F8">
            <w:pPr>
              <w:rPr>
                <w:rFonts w:ascii="Century Gothic" w:hAnsi="Century Gothic"/>
              </w:rPr>
            </w:pPr>
          </w:p>
          <w:p w:rsidR="004141F8" w:rsidRDefault="004141F8" w:rsidP="004141F8">
            <w:pPr>
              <w:rPr>
                <w:rFonts w:ascii="Century Gothic" w:hAnsi="Century Gothic"/>
              </w:rPr>
            </w:pPr>
          </w:p>
          <w:p w:rsidR="004141F8" w:rsidRDefault="004141F8" w:rsidP="004141F8">
            <w:pPr>
              <w:rPr>
                <w:rFonts w:ascii="Century Gothic" w:hAnsi="Century Gothic"/>
              </w:rPr>
            </w:pPr>
          </w:p>
          <w:p w:rsidR="004141F8" w:rsidRDefault="004141F8" w:rsidP="004141F8">
            <w:pPr>
              <w:rPr>
                <w:rFonts w:ascii="Century Gothic" w:hAnsi="Century Gothic"/>
              </w:rPr>
            </w:pPr>
          </w:p>
          <w:p w:rsidR="004141F8" w:rsidRDefault="004141F8" w:rsidP="004141F8">
            <w:pPr>
              <w:rPr>
                <w:rFonts w:ascii="Century Gothic" w:hAnsi="Century Gothic"/>
              </w:rPr>
            </w:pPr>
          </w:p>
          <w:p w:rsidR="004141F8" w:rsidRDefault="004141F8" w:rsidP="004141F8">
            <w:pPr>
              <w:rPr>
                <w:rFonts w:ascii="Century Gothic" w:hAnsi="Century Gothic"/>
              </w:rPr>
            </w:pPr>
          </w:p>
          <w:p w:rsidR="00891381" w:rsidRDefault="00891381" w:rsidP="004141F8">
            <w:pPr>
              <w:rPr>
                <w:rFonts w:ascii="Century Gothic" w:hAnsi="Century Gothic"/>
              </w:rPr>
            </w:pPr>
          </w:p>
          <w:p w:rsidR="00891381" w:rsidRDefault="00891381" w:rsidP="004141F8">
            <w:pPr>
              <w:rPr>
                <w:rFonts w:ascii="Century Gothic" w:hAnsi="Century Gothic"/>
              </w:rPr>
            </w:pPr>
          </w:p>
          <w:p w:rsidR="00891381" w:rsidRDefault="00891381" w:rsidP="004141F8">
            <w:pPr>
              <w:rPr>
                <w:rFonts w:ascii="Century Gothic" w:hAnsi="Century Gothic"/>
              </w:rPr>
            </w:pPr>
          </w:p>
          <w:p w:rsidR="00891381" w:rsidRDefault="00891381" w:rsidP="004141F8">
            <w:pPr>
              <w:rPr>
                <w:rFonts w:ascii="Century Gothic" w:hAnsi="Century Gothic"/>
              </w:rPr>
            </w:pPr>
          </w:p>
          <w:p w:rsidR="00891381" w:rsidRDefault="00891381" w:rsidP="004141F8">
            <w:pPr>
              <w:rPr>
                <w:rFonts w:ascii="Century Gothic" w:hAnsi="Century Gothic"/>
              </w:rPr>
            </w:pPr>
          </w:p>
          <w:p w:rsidR="00891381" w:rsidRDefault="00891381" w:rsidP="004141F8">
            <w:pPr>
              <w:rPr>
                <w:rFonts w:ascii="Century Gothic" w:hAnsi="Century Gothic"/>
              </w:rPr>
            </w:pPr>
          </w:p>
          <w:p w:rsidR="00891381" w:rsidRDefault="00891381" w:rsidP="004141F8">
            <w:pPr>
              <w:rPr>
                <w:rFonts w:ascii="Century Gothic" w:hAnsi="Century Gothic"/>
              </w:rPr>
            </w:pPr>
          </w:p>
        </w:tc>
        <w:tc>
          <w:tcPr>
            <w:tcW w:w="3544" w:type="dxa"/>
          </w:tcPr>
          <w:p w:rsidR="0095503D" w:rsidRDefault="0095503D" w:rsidP="0095503D">
            <w:r>
              <w:rPr>
                <w:rFonts w:ascii="Arial" w:hAnsi="Arial" w:cs="Arial"/>
                <w:color w:val="222222"/>
                <w:sz w:val="21"/>
                <w:szCs w:val="21"/>
                <w:shd w:val="clear" w:color="auto" w:fill="FFFFFF"/>
              </w:rPr>
              <w:lastRenderedPageBreak/>
              <w:t>Harrison Bergeron lives in a typical suburban town in the year 2053. The audience is told that after the second American Revolution, started during an ongoing economic depression that was a result of a combination of technological advancement and a widening disparity between the very rich and the very poor, it was mandated that all people be equal in all things.</w:t>
            </w:r>
          </w:p>
          <w:p w:rsidR="004141F8" w:rsidRPr="0095503D" w:rsidRDefault="004141F8" w:rsidP="004141F8">
            <w:pPr>
              <w:rPr>
                <w:rFonts w:ascii="Century Gothic" w:hAnsi="Century Gothic"/>
              </w:rPr>
            </w:pPr>
          </w:p>
        </w:tc>
        <w:tc>
          <w:tcPr>
            <w:tcW w:w="7796" w:type="dxa"/>
          </w:tcPr>
          <w:p w:rsidR="0095503D" w:rsidRDefault="0095503D" w:rsidP="0095503D">
            <w:r>
              <w:rPr>
                <w:rFonts w:ascii="Arial" w:hAnsi="Arial" w:cs="Arial"/>
                <w:color w:val="222222"/>
                <w:sz w:val="21"/>
                <w:szCs w:val="21"/>
                <w:shd w:val="clear" w:color="auto" w:fill="FFFFFF"/>
              </w:rPr>
              <w:t>There are limits to the success of the devices, however, and Harrison Bergeron is one such case. He is a total failure in school, consistently receiving A's (C is the desired grade). Even though he has been held back four years and his headband is consistently modified to dampen his intelligence, he still continues to excel to the embarrassment of him and his family.</w:t>
            </w:r>
          </w:p>
          <w:p w:rsidR="004141F8" w:rsidRPr="0095503D" w:rsidRDefault="004141F8" w:rsidP="004141F8">
            <w:pPr>
              <w:rPr>
                <w:rFonts w:ascii="Century Gothic" w:hAnsi="Century Gothic"/>
              </w:rPr>
            </w:pPr>
            <w:bookmarkStart w:id="0" w:name="_GoBack"/>
            <w:bookmarkEnd w:id="0"/>
          </w:p>
        </w:tc>
      </w:tr>
    </w:tbl>
    <w:p w:rsidR="004141F8" w:rsidRPr="004141F8" w:rsidRDefault="004141F8" w:rsidP="004141F8">
      <w:pPr>
        <w:rPr>
          <w:rFonts w:ascii="Century Gothic" w:hAnsi="Century Gothic"/>
        </w:rPr>
      </w:pPr>
    </w:p>
    <w:sectPr w:rsidR="004141F8" w:rsidRPr="004141F8" w:rsidSect="006F3959">
      <w:headerReference w:type="default" r:id="rId7"/>
      <w:pgSz w:w="15840" w:h="12240"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3392" w:rsidRDefault="00623392" w:rsidP="006B635F">
      <w:r>
        <w:separator/>
      </w:r>
    </w:p>
  </w:endnote>
  <w:endnote w:type="continuationSeparator" w:id="0">
    <w:p w:rsidR="00623392" w:rsidRDefault="00623392" w:rsidP="006B63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3392" w:rsidRDefault="00623392" w:rsidP="006B635F">
      <w:r>
        <w:separator/>
      </w:r>
    </w:p>
  </w:footnote>
  <w:footnote w:type="continuationSeparator" w:id="0">
    <w:p w:rsidR="00623392" w:rsidRDefault="00623392" w:rsidP="006B63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635F" w:rsidRPr="00B42D80" w:rsidRDefault="006B635F">
    <w:pPr>
      <w:pStyle w:val="a3"/>
      <w:rPr>
        <w:rFonts w:ascii="Arial" w:hAnsi="Arial" w:cs="Arial"/>
        <w:b/>
        <w:sz w:val="24"/>
      </w:rPr>
    </w:pPr>
    <w:r w:rsidRPr="00B42D80">
      <w:rPr>
        <w:rFonts w:ascii="Arial" w:hAnsi="Arial" w:cs="Arial"/>
        <w:b/>
        <w:sz w:val="24"/>
      </w:rPr>
      <w:t>Making Sense of Background Knowledge: Building Understanding of the Essential Question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480643"/>
    <w:multiLevelType w:val="hybridMultilevel"/>
    <w:tmpl w:val="74A09D0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A0F84"/>
    <w:rsid w:val="000A0F84"/>
    <w:rsid w:val="001052DC"/>
    <w:rsid w:val="00133E5E"/>
    <w:rsid w:val="00151C2E"/>
    <w:rsid w:val="00220BDA"/>
    <w:rsid w:val="002A752A"/>
    <w:rsid w:val="003962E6"/>
    <w:rsid w:val="003A354A"/>
    <w:rsid w:val="004141F8"/>
    <w:rsid w:val="005C76BE"/>
    <w:rsid w:val="00623392"/>
    <w:rsid w:val="006B635F"/>
    <w:rsid w:val="006B7A2A"/>
    <w:rsid w:val="006F3959"/>
    <w:rsid w:val="00884D7A"/>
    <w:rsid w:val="00891381"/>
    <w:rsid w:val="008F0221"/>
    <w:rsid w:val="0095503D"/>
    <w:rsid w:val="00A71D60"/>
    <w:rsid w:val="00B42D80"/>
    <w:rsid w:val="00B748A9"/>
    <w:rsid w:val="00BB376A"/>
    <w:rsid w:val="00C46631"/>
    <w:rsid w:val="00D0476B"/>
    <w:rsid w:val="00D13215"/>
    <w:rsid w:val="00DC582E"/>
    <w:rsid w:val="00EB417D"/>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9FC33"/>
  <w15:docId w15:val="{AF4A82F6-2AD0-CE41-8083-0F5324E3F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95503D"/>
    <w:pPr>
      <w:spacing w:after="0" w:line="240" w:lineRule="auto"/>
    </w:pPr>
    <w:rPr>
      <w:rFonts w:ascii="宋体" w:eastAsia="宋体" w:hAnsi="宋体" w:cs="宋体"/>
      <w:sz w:val="24"/>
      <w:szCs w:val="24"/>
      <w:lang w:val="en-US" w:eastAsia="zh-CN"/>
    </w:rPr>
  </w:style>
  <w:style w:type="paragraph" w:styleId="1">
    <w:name w:val="heading 1"/>
    <w:basedOn w:val="a"/>
    <w:next w:val="a"/>
    <w:link w:val="10"/>
    <w:uiPriority w:val="9"/>
    <w:qFormat/>
    <w:rsid w:val="004141F8"/>
    <w:pPr>
      <w:keepNext/>
      <w:keepLines/>
      <w:spacing w:before="240" w:line="259" w:lineRule="auto"/>
      <w:outlineLvl w:val="0"/>
    </w:pPr>
    <w:rPr>
      <w:rFonts w:asciiTheme="majorHAnsi" w:eastAsiaTheme="majorEastAsia" w:hAnsiTheme="majorHAnsi" w:cstheme="majorBidi"/>
      <w:noProof/>
      <w:color w:val="2E74B5" w:themeColor="accent1" w:themeShade="BF"/>
      <w:sz w:val="32"/>
      <w:szCs w:val="32"/>
      <w:lang w:val="en-C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B635F"/>
    <w:pPr>
      <w:tabs>
        <w:tab w:val="center" w:pos="4680"/>
        <w:tab w:val="right" w:pos="9360"/>
      </w:tabs>
    </w:pPr>
    <w:rPr>
      <w:rFonts w:asciiTheme="minorHAnsi" w:eastAsiaTheme="minorEastAsia" w:hAnsiTheme="minorHAnsi" w:cstheme="minorBidi"/>
      <w:noProof/>
      <w:sz w:val="22"/>
      <w:szCs w:val="22"/>
      <w:lang w:val="en-CA" w:eastAsia="en-US"/>
    </w:rPr>
  </w:style>
  <w:style w:type="character" w:customStyle="1" w:styleId="a4">
    <w:name w:val="页眉 字符"/>
    <w:basedOn w:val="a0"/>
    <w:link w:val="a3"/>
    <w:uiPriority w:val="99"/>
    <w:rsid w:val="006B635F"/>
    <w:rPr>
      <w:noProof/>
    </w:rPr>
  </w:style>
  <w:style w:type="paragraph" w:styleId="a5">
    <w:name w:val="footer"/>
    <w:basedOn w:val="a"/>
    <w:link w:val="a6"/>
    <w:uiPriority w:val="99"/>
    <w:unhideWhenUsed/>
    <w:rsid w:val="006B635F"/>
    <w:pPr>
      <w:tabs>
        <w:tab w:val="center" w:pos="4680"/>
        <w:tab w:val="right" w:pos="9360"/>
      </w:tabs>
    </w:pPr>
    <w:rPr>
      <w:rFonts w:asciiTheme="minorHAnsi" w:eastAsiaTheme="minorEastAsia" w:hAnsiTheme="minorHAnsi" w:cstheme="minorBidi"/>
      <w:noProof/>
      <w:sz w:val="22"/>
      <w:szCs w:val="22"/>
      <w:lang w:val="en-CA" w:eastAsia="en-US"/>
    </w:rPr>
  </w:style>
  <w:style w:type="character" w:customStyle="1" w:styleId="a6">
    <w:name w:val="页脚 字符"/>
    <w:basedOn w:val="a0"/>
    <w:link w:val="a5"/>
    <w:uiPriority w:val="99"/>
    <w:rsid w:val="006B635F"/>
    <w:rPr>
      <w:noProof/>
    </w:rPr>
  </w:style>
  <w:style w:type="character" w:customStyle="1" w:styleId="10">
    <w:name w:val="标题 1 字符"/>
    <w:basedOn w:val="a0"/>
    <w:link w:val="1"/>
    <w:uiPriority w:val="9"/>
    <w:rsid w:val="004141F8"/>
    <w:rPr>
      <w:rFonts w:asciiTheme="majorHAnsi" w:eastAsiaTheme="majorEastAsia" w:hAnsiTheme="majorHAnsi" w:cstheme="majorBidi"/>
      <w:noProof/>
      <w:color w:val="2E74B5" w:themeColor="accent1" w:themeShade="BF"/>
      <w:sz w:val="32"/>
      <w:szCs w:val="32"/>
    </w:rPr>
  </w:style>
  <w:style w:type="table" w:styleId="a7">
    <w:name w:val="Table Grid"/>
    <w:basedOn w:val="a1"/>
    <w:uiPriority w:val="39"/>
    <w:rsid w:val="004141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3962E6"/>
    <w:pPr>
      <w:spacing w:after="160" w:line="259" w:lineRule="auto"/>
      <w:ind w:left="720"/>
      <w:contextualSpacing/>
    </w:pPr>
    <w:rPr>
      <w:rFonts w:asciiTheme="minorHAnsi" w:eastAsiaTheme="minorEastAsia" w:hAnsiTheme="minorHAnsi" w:cstheme="minorBidi"/>
      <w:noProof/>
      <w:sz w:val="22"/>
      <w:szCs w:val="22"/>
      <w:lang w:val="en-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5919749">
      <w:bodyDiv w:val="1"/>
      <w:marLeft w:val="0"/>
      <w:marRight w:val="0"/>
      <w:marTop w:val="0"/>
      <w:marBottom w:val="0"/>
      <w:divBdr>
        <w:top w:val="none" w:sz="0" w:space="0" w:color="auto"/>
        <w:left w:val="none" w:sz="0" w:space="0" w:color="auto"/>
        <w:bottom w:val="none" w:sz="0" w:space="0" w:color="auto"/>
        <w:right w:val="none" w:sz="0" w:space="0" w:color="auto"/>
      </w:divBdr>
    </w:div>
    <w:div w:id="1953129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2</Pages>
  <Words>234</Words>
  <Characters>1335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School District 43 (Coquitlam)</Company>
  <LinksUpToDate>false</LinksUpToDate>
  <CharactersWithSpaces>1566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Thomasen, Sheri</dc:creator>
  <cp:lastModifiedBy>132S-Pan, Mike - Jiade</cp:lastModifiedBy>
  <cp:revision>3</cp:revision>
  <dcterms:created xsi:type="dcterms:W3CDTF">2016-01-19T19:47:00Z</dcterms:created>
  <dcterms:modified xsi:type="dcterms:W3CDTF">2019-10-01T01:43:00Z</dcterms:modified>
</cp:coreProperties>
</file>