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B4DCEA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14F4E">
              <w:rPr>
                <w:b/>
              </w:rPr>
              <w:t xml:space="preserve"> Matthew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33545BBE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33545BBE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2B51935" w:rsidR="005763F1" w:rsidRDefault="00F14F4E" w:rsidP="001F51D5">
            <w:r>
              <w:t>I used creative thinking to make my one pager the best it can be. I had detailed imaging and creative spacing with all of the content.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1A49E29" w:rsidR="008D70AC" w:rsidRDefault="00F14F4E" w:rsidP="008D70AC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51A49E29" w:rsidR="008D70AC" w:rsidRDefault="00F14F4E" w:rsidP="008D70AC">
                            <w:r>
                              <w:t>/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14F4E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132S-Michael, Matthew</cp:lastModifiedBy>
  <cp:revision>2</cp:revision>
  <dcterms:created xsi:type="dcterms:W3CDTF">2022-03-30T16:56:00Z</dcterms:created>
  <dcterms:modified xsi:type="dcterms:W3CDTF">2022-03-30T16:56:00Z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