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E95" w:rsidRPr="004A2264" w:rsidRDefault="004A2264" w:rsidP="004A2264">
      <w:pPr>
        <w:pStyle w:val="Subtitle"/>
        <w:rPr>
          <w:rFonts w:ascii="Times New Roman" w:hAnsi="Times New Roman" w:cs="Times New Roman"/>
          <w:sz w:val="24"/>
          <w:szCs w:val="24"/>
        </w:rPr>
      </w:pPr>
      <w:r w:rsidRPr="004A2264">
        <w:rPr>
          <w:rFonts w:ascii="Times New Roman" w:hAnsi="Times New Roman" w:cs="Times New Roman"/>
          <w:sz w:val="24"/>
          <w:szCs w:val="24"/>
        </w:rPr>
        <w:t>English 12                                                                                       Maria Benitez Block C</w:t>
      </w:r>
    </w:p>
    <w:p w:rsidR="004A2264" w:rsidRPr="004A2264" w:rsidRDefault="004A2264" w:rsidP="004A2264">
      <w:pPr>
        <w:jc w:val="center"/>
        <w:rPr>
          <w:rFonts w:ascii="Times New Roman" w:hAnsi="Times New Roman" w:cs="Times New Roman"/>
          <w:b/>
          <w:sz w:val="24"/>
          <w:szCs w:val="24"/>
          <w:u w:val="single"/>
        </w:rPr>
      </w:pPr>
      <w:r w:rsidRPr="004A2264">
        <w:rPr>
          <w:rFonts w:ascii="Times New Roman" w:hAnsi="Times New Roman" w:cs="Times New Roman"/>
          <w:b/>
          <w:sz w:val="24"/>
          <w:szCs w:val="24"/>
          <w:u w:val="single"/>
        </w:rPr>
        <w:t>Song Analysis – Thug Life</w:t>
      </w:r>
    </w:p>
    <w:p w:rsidR="004A2264" w:rsidRPr="004A2264" w:rsidRDefault="004A2264" w:rsidP="004A2264">
      <w:pPr>
        <w:pStyle w:val="ListParagraph"/>
        <w:numPr>
          <w:ilvl w:val="0"/>
          <w:numId w:val="1"/>
        </w:numPr>
        <w:rPr>
          <w:rFonts w:ascii="Times New Roman" w:hAnsi="Times New Roman" w:cs="Times New Roman"/>
          <w:b/>
          <w:sz w:val="24"/>
          <w:szCs w:val="24"/>
        </w:rPr>
      </w:pPr>
      <w:r w:rsidRPr="004A2264">
        <w:rPr>
          <w:rFonts w:ascii="Times New Roman" w:hAnsi="Times New Roman" w:cs="Times New Roman"/>
          <w:b/>
          <w:sz w:val="24"/>
          <w:szCs w:val="24"/>
        </w:rPr>
        <w:t xml:space="preserve">Lyrics: </w:t>
      </w:r>
    </w:p>
    <w:p w:rsidR="004A2264" w:rsidRPr="001F360D" w:rsidRDefault="004A2264" w:rsidP="004A2264">
      <w:pPr>
        <w:jc w:val="center"/>
        <w:rPr>
          <w:rFonts w:ascii="Times New Roman" w:hAnsi="Times New Roman" w:cs="Times New Roman"/>
          <w:sz w:val="24"/>
          <w:szCs w:val="24"/>
        </w:rPr>
      </w:pPr>
      <w:bookmarkStart w:id="0" w:name="_Hlk7027252"/>
      <w:r w:rsidRPr="001F360D">
        <w:rPr>
          <w:rFonts w:ascii="Times New Roman" w:hAnsi="Times New Roman" w:cs="Times New Roman"/>
          <w:sz w:val="24"/>
          <w:szCs w:val="24"/>
          <w:highlight w:val="magenta"/>
        </w:rPr>
        <w:t>I gotta get that bag</w:t>
      </w:r>
    </w:p>
    <w:p w:rsidR="004A2264" w:rsidRPr="001F360D" w:rsidRDefault="004A2264" w:rsidP="004A2264">
      <w:pPr>
        <w:jc w:val="center"/>
        <w:rPr>
          <w:rFonts w:ascii="Times New Roman" w:hAnsi="Times New Roman" w:cs="Times New Roman"/>
          <w:sz w:val="24"/>
          <w:szCs w:val="24"/>
        </w:rPr>
      </w:pPr>
      <w:r w:rsidRPr="001F360D">
        <w:rPr>
          <w:rFonts w:ascii="Times New Roman" w:hAnsi="Times New Roman" w:cs="Times New Roman"/>
          <w:sz w:val="24"/>
          <w:szCs w:val="24"/>
        </w:rPr>
        <w:t>It's a thug life, it's a thug life</w:t>
      </w:r>
    </w:p>
    <w:bookmarkEnd w:id="0"/>
    <w:p w:rsidR="004A2264" w:rsidRPr="001F360D" w:rsidRDefault="004A2264" w:rsidP="004A2264">
      <w:pPr>
        <w:jc w:val="center"/>
        <w:rPr>
          <w:rFonts w:ascii="Times New Roman" w:hAnsi="Times New Roman" w:cs="Times New Roman"/>
          <w:sz w:val="24"/>
          <w:szCs w:val="24"/>
        </w:rPr>
      </w:pPr>
      <w:r w:rsidRPr="001F360D">
        <w:rPr>
          <w:rFonts w:ascii="Times New Roman" w:hAnsi="Times New Roman" w:cs="Times New Roman"/>
          <w:sz w:val="24"/>
          <w:szCs w:val="24"/>
          <w:highlight w:val="magenta"/>
        </w:rPr>
        <w:t>I gotta get that bag (</w:t>
      </w:r>
      <w:proofErr w:type="spellStart"/>
      <w:r w:rsidRPr="001F360D">
        <w:rPr>
          <w:rFonts w:ascii="Times New Roman" w:hAnsi="Times New Roman" w:cs="Times New Roman"/>
          <w:sz w:val="24"/>
          <w:szCs w:val="24"/>
          <w:highlight w:val="magenta"/>
        </w:rPr>
        <w:t>sha</w:t>
      </w:r>
      <w:proofErr w:type="spellEnd"/>
      <w:r w:rsidRPr="001F360D">
        <w:rPr>
          <w:rFonts w:ascii="Times New Roman" w:hAnsi="Times New Roman" w:cs="Times New Roman"/>
          <w:sz w:val="24"/>
          <w:szCs w:val="24"/>
          <w:highlight w:val="magenta"/>
        </w:rPr>
        <w:t>-</w:t>
      </w:r>
      <w:proofErr w:type="spellStart"/>
      <w:r w:rsidRPr="001F360D">
        <w:rPr>
          <w:rFonts w:ascii="Times New Roman" w:hAnsi="Times New Roman" w:cs="Times New Roman"/>
          <w:sz w:val="24"/>
          <w:szCs w:val="24"/>
          <w:highlight w:val="magenta"/>
        </w:rPr>
        <w:t>na</w:t>
      </w:r>
      <w:proofErr w:type="spellEnd"/>
      <w:r w:rsidRPr="001F360D">
        <w:rPr>
          <w:rFonts w:ascii="Times New Roman" w:hAnsi="Times New Roman" w:cs="Times New Roman"/>
          <w:sz w:val="24"/>
          <w:szCs w:val="24"/>
          <w:highlight w:val="magenta"/>
        </w:rPr>
        <w:t>-</w:t>
      </w:r>
      <w:proofErr w:type="spellStart"/>
      <w:r w:rsidRPr="001F360D">
        <w:rPr>
          <w:rFonts w:ascii="Times New Roman" w:hAnsi="Times New Roman" w:cs="Times New Roman"/>
          <w:sz w:val="24"/>
          <w:szCs w:val="24"/>
          <w:highlight w:val="magenta"/>
        </w:rPr>
        <w:t>na</w:t>
      </w:r>
      <w:proofErr w:type="spellEnd"/>
      <w:r w:rsidRPr="001F360D">
        <w:rPr>
          <w:rFonts w:ascii="Times New Roman" w:hAnsi="Times New Roman" w:cs="Times New Roman"/>
          <w:sz w:val="24"/>
          <w:szCs w:val="24"/>
          <w:highlight w:val="magenta"/>
        </w:rPr>
        <w:t>-</w:t>
      </w:r>
      <w:proofErr w:type="spellStart"/>
      <w:r w:rsidRPr="001F360D">
        <w:rPr>
          <w:rFonts w:ascii="Times New Roman" w:hAnsi="Times New Roman" w:cs="Times New Roman"/>
          <w:sz w:val="24"/>
          <w:szCs w:val="24"/>
          <w:highlight w:val="magenta"/>
        </w:rPr>
        <w:t>na</w:t>
      </w:r>
      <w:proofErr w:type="spellEnd"/>
      <w:r w:rsidRPr="001F360D">
        <w:rPr>
          <w:rFonts w:ascii="Times New Roman" w:hAnsi="Times New Roman" w:cs="Times New Roman"/>
          <w:sz w:val="24"/>
          <w:szCs w:val="24"/>
          <w:highlight w:val="magenta"/>
        </w:rPr>
        <w:t>-</w:t>
      </w:r>
      <w:proofErr w:type="spellStart"/>
      <w:r w:rsidRPr="001F360D">
        <w:rPr>
          <w:rFonts w:ascii="Times New Roman" w:hAnsi="Times New Roman" w:cs="Times New Roman"/>
          <w:sz w:val="24"/>
          <w:szCs w:val="24"/>
          <w:highlight w:val="magenta"/>
        </w:rPr>
        <w:t>na</w:t>
      </w:r>
      <w:proofErr w:type="spellEnd"/>
      <w:r w:rsidRPr="001F360D">
        <w:rPr>
          <w:rFonts w:ascii="Times New Roman" w:hAnsi="Times New Roman" w:cs="Times New Roman"/>
          <w:sz w:val="24"/>
          <w:szCs w:val="24"/>
          <w:highlight w:val="magenta"/>
        </w:rPr>
        <w:t>-</w:t>
      </w:r>
      <w:proofErr w:type="spellStart"/>
      <w:r w:rsidRPr="001F360D">
        <w:rPr>
          <w:rFonts w:ascii="Times New Roman" w:hAnsi="Times New Roman" w:cs="Times New Roman"/>
          <w:sz w:val="24"/>
          <w:szCs w:val="24"/>
          <w:highlight w:val="magenta"/>
        </w:rPr>
        <w:t>sha</w:t>
      </w:r>
      <w:proofErr w:type="spellEnd"/>
      <w:r w:rsidRPr="001F360D">
        <w:rPr>
          <w:rFonts w:ascii="Times New Roman" w:hAnsi="Times New Roman" w:cs="Times New Roman"/>
          <w:sz w:val="24"/>
          <w:szCs w:val="24"/>
          <w:highlight w:val="magenta"/>
        </w:rPr>
        <w:t>-ah)</w:t>
      </w:r>
    </w:p>
    <w:p w:rsidR="004A2264" w:rsidRPr="001F360D" w:rsidRDefault="004A2264" w:rsidP="004A2264">
      <w:pPr>
        <w:jc w:val="center"/>
        <w:rPr>
          <w:rFonts w:ascii="Times New Roman" w:hAnsi="Times New Roman" w:cs="Times New Roman"/>
          <w:sz w:val="24"/>
          <w:szCs w:val="24"/>
        </w:rPr>
      </w:pPr>
      <w:r w:rsidRPr="001F360D">
        <w:rPr>
          <w:rFonts w:ascii="Times New Roman" w:hAnsi="Times New Roman" w:cs="Times New Roman"/>
          <w:sz w:val="24"/>
          <w:szCs w:val="24"/>
        </w:rPr>
        <w:t>It's a thug life (la-da-da-da)</w:t>
      </w:r>
    </w:p>
    <w:p w:rsidR="004A2264" w:rsidRPr="001F360D" w:rsidRDefault="004A2264" w:rsidP="004A2264">
      <w:pPr>
        <w:jc w:val="center"/>
        <w:rPr>
          <w:rFonts w:ascii="Times New Roman" w:hAnsi="Times New Roman" w:cs="Times New Roman"/>
          <w:sz w:val="24"/>
          <w:szCs w:val="24"/>
        </w:rPr>
      </w:pPr>
      <w:r w:rsidRPr="001F360D">
        <w:rPr>
          <w:rFonts w:ascii="Times New Roman" w:hAnsi="Times New Roman" w:cs="Times New Roman"/>
          <w:sz w:val="24"/>
          <w:szCs w:val="24"/>
        </w:rPr>
        <w:t>It's a thug life (it's a, oh-uh-oh)</w:t>
      </w:r>
    </w:p>
    <w:p w:rsidR="004A2264" w:rsidRPr="001F360D" w:rsidRDefault="004A2264" w:rsidP="004A2264">
      <w:pPr>
        <w:jc w:val="center"/>
        <w:rPr>
          <w:rFonts w:ascii="Times New Roman" w:hAnsi="Times New Roman" w:cs="Times New Roman"/>
          <w:sz w:val="24"/>
          <w:szCs w:val="24"/>
        </w:rPr>
      </w:pPr>
      <w:r w:rsidRPr="001F360D">
        <w:rPr>
          <w:rFonts w:ascii="Times New Roman" w:hAnsi="Times New Roman" w:cs="Times New Roman"/>
          <w:sz w:val="24"/>
          <w:szCs w:val="24"/>
        </w:rPr>
        <w:t xml:space="preserve">Tried to treat a man like </w:t>
      </w:r>
      <w:r w:rsidRPr="001F360D">
        <w:rPr>
          <w:rFonts w:ascii="Times New Roman" w:hAnsi="Times New Roman" w:cs="Times New Roman"/>
          <w:sz w:val="24"/>
          <w:szCs w:val="24"/>
          <w:highlight w:val="green"/>
        </w:rPr>
        <w:t>baby</w:t>
      </w:r>
    </w:p>
    <w:p w:rsidR="004A2264" w:rsidRPr="001F360D" w:rsidRDefault="004A2264" w:rsidP="004A2264">
      <w:pPr>
        <w:jc w:val="center"/>
        <w:rPr>
          <w:rFonts w:ascii="Times New Roman" w:hAnsi="Times New Roman" w:cs="Times New Roman"/>
          <w:sz w:val="24"/>
          <w:szCs w:val="24"/>
        </w:rPr>
      </w:pPr>
      <w:r w:rsidRPr="001F360D">
        <w:rPr>
          <w:rFonts w:ascii="Times New Roman" w:hAnsi="Times New Roman" w:cs="Times New Roman"/>
          <w:sz w:val="24"/>
          <w:szCs w:val="24"/>
        </w:rPr>
        <w:t xml:space="preserve">Feel the teeth sink in like </w:t>
      </w:r>
      <w:r w:rsidRPr="001F360D">
        <w:rPr>
          <w:rFonts w:ascii="Times New Roman" w:hAnsi="Times New Roman" w:cs="Times New Roman"/>
          <w:sz w:val="24"/>
          <w:szCs w:val="24"/>
          <w:highlight w:val="green"/>
        </w:rPr>
        <w:t>rabies</w:t>
      </w:r>
    </w:p>
    <w:p w:rsidR="004A2264" w:rsidRPr="001F360D" w:rsidRDefault="004A2264" w:rsidP="004A2264">
      <w:pPr>
        <w:jc w:val="center"/>
        <w:rPr>
          <w:rFonts w:ascii="Times New Roman" w:hAnsi="Times New Roman" w:cs="Times New Roman"/>
          <w:sz w:val="24"/>
          <w:szCs w:val="24"/>
        </w:rPr>
      </w:pPr>
      <w:bookmarkStart w:id="1" w:name="_Hlk7027076"/>
      <w:r w:rsidRPr="001F360D">
        <w:rPr>
          <w:rFonts w:ascii="Times New Roman" w:hAnsi="Times New Roman" w:cs="Times New Roman"/>
          <w:sz w:val="24"/>
          <w:szCs w:val="24"/>
        </w:rPr>
        <w:t xml:space="preserve">Boy, you know you don't look </w:t>
      </w:r>
      <w:r w:rsidRPr="001F360D">
        <w:rPr>
          <w:rFonts w:ascii="Times New Roman" w:hAnsi="Times New Roman" w:cs="Times New Roman"/>
          <w:sz w:val="24"/>
          <w:szCs w:val="24"/>
          <w:highlight w:val="yellow"/>
        </w:rPr>
        <w:t>fly</w:t>
      </w:r>
    </w:p>
    <w:p w:rsidR="004A2264" w:rsidRPr="001F360D" w:rsidRDefault="004A2264" w:rsidP="004A2264">
      <w:pPr>
        <w:jc w:val="center"/>
        <w:rPr>
          <w:rFonts w:ascii="Times New Roman" w:hAnsi="Times New Roman" w:cs="Times New Roman"/>
          <w:sz w:val="24"/>
          <w:szCs w:val="24"/>
        </w:rPr>
      </w:pPr>
      <w:r w:rsidRPr="001F360D">
        <w:rPr>
          <w:rFonts w:ascii="Times New Roman" w:hAnsi="Times New Roman" w:cs="Times New Roman"/>
          <w:sz w:val="24"/>
          <w:szCs w:val="24"/>
        </w:rPr>
        <w:t xml:space="preserve">Dem gold chains turn your neck green, </w:t>
      </w:r>
      <w:r w:rsidRPr="001F360D">
        <w:rPr>
          <w:rFonts w:ascii="Times New Roman" w:hAnsi="Times New Roman" w:cs="Times New Roman"/>
          <w:sz w:val="24"/>
          <w:szCs w:val="24"/>
          <w:highlight w:val="yellow"/>
        </w:rPr>
        <w:t>bye</w:t>
      </w:r>
    </w:p>
    <w:bookmarkEnd w:id="1"/>
    <w:p w:rsidR="004A2264" w:rsidRPr="001F360D" w:rsidRDefault="004A2264" w:rsidP="004A2264">
      <w:pPr>
        <w:jc w:val="center"/>
        <w:rPr>
          <w:rFonts w:ascii="Times New Roman" w:hAnsi="Times New Roman" w:cs="Times New Roman"/>
          <w:sz w:val="24"/>
          <w:szCs w:val="24"/>
        </w:rPr>
      </w:pPr>
      <w:r w:rsidRPr="001F360D">
        <w:rPr>
          <w:rFonts w:ascii="Times New Roman" w:hAnsi="Times New Roman" w:cs="Times New Roman"/>
          <w:sz w:val="24"/>
          <w:szCs w:val="24"/>
        </w:rPr>
        <w:t xml:space="preserve">It's different, reconciling with skeletons, I ain't know I </w:t>
      </w:r>
      <w:r w:rsidRPr="001F360D">
        <w:rPr>
          <w:rFonts w:ascii="Times New Roman" w:hAnsi="Times New Roman" w:cs="Times New Roman"/>
          <w:sz w:val="24"/>
          <w:szCs w:val="24"/>
          <w:highlight w:val="cyan"/>
        </w:rPr>
        <w:t>possessed</w:t>
      </w:r>
    </w:p>
    <w:p w:rsidR="004A2264" w:rsidRPr="001F360D" w:rsidRDefault="004A2264" w:rsidP="004A2264">
      <w:pPr>
        <w:jc w:val="center"/>
        <w:rPr>
          <w:rFonts w:ascii="Times New Roman" w:hAnsi="Times New Roman" w:cs="Times New Roman"/>
          <w:sz w:val="24"/>
          <w:szCs w:val="24"/>
        </w:rPr>
      </w:pPr>
      <w:bookmarkStart w:id="2" w:name="_Hlk7027567"/>
      <w:r w:rsidRPr="001F360D">
        <w:rPr>
          <w:rFonts w:ascii="Times New Roman" w:hAnsi="Times New Roman" w:cs="Times New Roman"/>
          <w:sz w:val="24"/>
          <w:szCs w:val="24"/>
        </w:rPr>
        <w:t xml:space="preserve">I sought perfection out in ways I no longer </w:t>
      </w:r>
      <w:r w:rsidRPr="001F360D">
        <w:rPr>
          <w:rFonts w:ascii="Times New Roman" w:hAnsi="Times New Roman" w:cs="Times New Roman"/>
          <w:sz w:val="24"/>
          <w:szCs w:val="24"/>
          <w:highlight w:val="cyan"/>
        </w:rPr>
        <w:t>accept</w:t>
      </w:r>
    </w:p>
    <w:p w:rsidR="004A2264" w:rsidRPr="001F360D" w:rsidRDefault="004A2264" w:rsidP="004A2264">
      <w:pPr>
        <w:jc w:val="center"/>
        <w:rPr>
          <w:rFonts w:ascii="Times New Roman" w:hAnsi="Times New Roman" w:cs="Times New Roman"/>
          <w:sz w:val="24"/>
          <w:szCs w:val="24"/>
        </w:rPr>
      </w:pPr>
      <w:r w:rsidRPr="001F360D">
        <w:rPr>
          <w:rFonts w:ascii="Times New Roman" w:hAnsi="Times New Roman" w:cs="Times New Roman"/>
          <w:sz w:val="24"/>
          <w:szCs w:val="24"/>
        </w:rPr>
        <w:t xml:space="preserve">I understand what I neglected, times when I </w:t>
      </w:r>
      <w:r w:rsidRPr="001F360D">
        <w:rPr>
          <w:rFonts w:ascii="Times New Roman" w:hAnsi="Times New Roman" w:cs="Times New Roman"/>
          <w:sz w:val="24"/>
          <w:szCs w:val="24"/>
          <w:highlight w:val="cyan"/>
        </w:rPr>
        <w:t>obsessed</w:t>
      </w:r>
    </w:p>
    <w:p w:rsidR="004A2264" w:rsidRPr="001F360D" w:rsidRDefault="004A2264" w:rsidP="004A2264">
      <w:pPr>
        <w:jc w:val="center"/>
        <w:rPr>
          <w:rFonts w:ascii="Times New Roman" w:hAnsi="Times New Roman" w:cs="Times New Roman"/>
          <w:sz w:val="24"/>
          <w:szCs w:val="24"/>
        </w:rPr>
      </w:pPr>
      <w:r w:rsidRPr="001F360D">
        <w:rPr>
          <w:rFonts w:ascii="Times New Roman" w:hAnsi="Times New Roman" w:cs="Times New Roman"/>
          <w:sz w:val="24"/>
          <w:szCs w:val="24"/>
        </w:rPr>
        <w:t xml:space="preserve">I'm ready to confess, this fate is hard 'til I </w:t>
      </w:r>
      <w:r w:rsidRPr="001F360D">
        <w:rPr>
          <w:rFonts w:ascii="Times New Roman" w:hAnsi="Times New Roman" w:cs="Times New Roman"/>
          <w:sz w:val="24"/>
          <w:szCs w:val="24"/>
          <w:highlight w:val="cyan"/>
        </w:rPr>
        <w:t>address</w:t>
      </w:r>
      <w:bookmarkEnd w:id="2"/>
    </w:p>
    <w:p w:rsidR="004A2264" w:rsidRPr="001F360D" w:rsidRDefault="004A2264" w:rsidP="004A2264">
      <w:pPr>
        <w:jc w:val="center"/>
        <w:rPr>
          <w:rFonts w:ascii="Times New Roman" w:hAnsi="Times New Roman" w:cs="Times New Roman"/>
          <w:sz w:val="24"/>
          <w:szCs w:val="24"/>
        </w:rPr>
      </w:pPr>
      <w:r w:rsidRPr="001F360D">
        <w:rPr>
          <w:rFonts w:ascii="Times New Roman" w:hAnsi="Times New Roman" w:cs="Times New Roman"/>
          <w:sz w:val="24"/>
          <w:szCs w:val="24"/>
        </w:rPr>
        <w:t>The biggest threat I'm up against is who I face in my reflection</w:t>
      </w:r>
    </w:p>
    <w:p w:rsidR="004A2264" w:rsidRPr="001F360D" w:rsidRDefault="004A2264" w:rsidP="004A2264">
      <w:pPr>
        <w:jc w:val="center"/>
        <w:rPr>
          <w:rFonts w:ascii="Times New Roman" w:hAnsi="Times New Roman" w:cs="Times New Roman"/>
          <w:sz w:val="24"/>
          <w:szCs w:val="24"/>
        </w:rPr>
      </w:pPr>
      <w:r w:rsidRPr="001F360D">
        <w:rPr>
          <w:rFonts w:ascii="Times New Roman" w:hAnsi="Times New Roman" w:cs="Times New Roman"/>
          <w:sz w:val="24"/>
          <w:szCs w:val="24"/>
        </w:rPr>
        <w:t>Depression still uninvited, guess I'm always accepted</w:t>
      </w:r>
    </w:p>
    <w:p w:rsidR="004A2264" w:rsidRPr="001F360D" w:rsidRDefault="004A2264" w:rsidP="004A2264">
      <w:pPr>
        <w:jc w:val="center"/>
        <w:rPr>
          <w:rFonts w:ascii="Times New Roman" w:hAnsi="Times New Roman" w:cs="Times New Roman"/>
          <w:sz w:val="24"/>
          <w:szCs w:val="24"/>
        </w:rPr>
      </w:pPr>
      <w:r w:rsidRPr="001F360D">
        <w:rPr>
          <w:rFonts w:ascii="Times New Roman" w:hAnsi="Times New Roman" w:cs="Times New Roman"/>
          <w:sz w:val="24"/>
          <w:szCs w:val="24"/>
        </w:rPr>
        <w:t>Can help but meet the feeling with the familiar embrace</w:t>
      </w:r>
    </w:p>
    <w:p w:rsidR="004A2264" w:rsidRPr="001F360D" w:rsidRDefault="004A2264" w:rsidP="004A2264">
      <w:pPr>
        <w:jc w:val="center"/>
        <w:rPr>
          <w:rFonts w:ascii="Times New Roman" w:hAnsi="Times New Roman" w:cs="Times New Roman"/>
          <w:sz w:val="24"/>
          <w:szCs w:val="24"/>
        </w:rPr>
      </w:pPr>
      <w:r w:rsidRPr="001F360D">
        <w:rPr>
          <w:rFonts w:ascii="Times New Roman" w:hAnsi="Times New Roman" w:cs="Times New Roman"/>
          <w:sz w:val="24"/>
          <w:szCs w:val="24"/>
        </w:rPr>
        <w:t>But I know that it will kill me if I give in to my brain</w:t>
      </w:r>
    </w:p>
    <w:p w:rsidR="004A2264" w:rsidRPr="001F360D" w:rsidRDefault="004A2264" w:rsidP="004A2264">
      <w:pPr>
        <w:jc w:val="center"/>
        <w:rPr>
          <w:rFonts w:ascii="Times New Roman" w:hAnsi="Times New Roman" w:cs="Times New Roman"/>
          <w:sz w:val="24"/>
          <w:szCs w:val="24"/>
        </w:rPr>
      </w:pPr>
      <w:r w:rsidRPr="001F360D">
        <w:rPr>
          <w:rFonts w:ascii="Times New Roman" w:hAnsi="Times New Roman" w:cs="Times New Roman"/>
          <w:sz w:val="24"/>
          <w:szCs w:val="24"/>
        </w:rPr>
        <w:t xml:space="preserve">I see the shadows inside, they touch me, tall with no </w:t>
      </w:r>
      <w:r w:rsidRPr="001F360D">
        <w:rPr>
          <w:rFonts w:ascii="Times New Roman" w:hAnsi="Times New Roman" w:cs="Times New Roman"/>
          <w:sz w:val="24"/>
          <w:szCs w:val="24"/>
          <w:highlight w:val="red"/>
        </w:rPr>
        <w:t>eyes</w:t>
      </w:r>
    </w:p>
    <w:p w:rsidR="004A2264" w:rsidRPr="001F360D" w:rsidRDefault="004A2264" w:rsidP="004A2264">
      <w:pPr>
        <w:jc w:val="center"/>
        <w:rPr>
          <w:rFonts w:ascii="Times New Roman" w:hAnsi="Times New Roman" w:cs="Times New Roman"/>
          <w:sz w:val="24"/>
          <w:szCs w:val="24"/>
        </w:rPr>
      </w:pPr>
      <w:r w:rsidRPr="001F360D">
        <w:rPr>
          <w:rFonts w:ascii="Times New Roman" w:hAnsi="Times New Roman" w:cs="Times New Roman"/>
          <w:sz w:val="24"/>
          <w:szCs w:val="24"/>
        </w:rPr>
        <w:t>They put my head in the water and I saw beautiful London</w:t>
      </w:r>
    </w:p>
    <w:p w:rsidR="004A2264" w:rsidRPr="001F360D" w:rsidRDefault="004A2264" w:rsidP="004A2264">
      <w:pPr>
        <w:jc w:val="center"/>
        <w:rPr>
          <w:rFonts w:ascii="Times New Roman" w:hAnsi="Times New Roman" w:cs="Times New Roman"/>
          <w:sz w:val="24"/>
          <w:szCs w:val="24"/>
        </w:rPr>
      </w:pPr>
      <w:r w:rsidRPr="001F360D">
        <w:rPr>
          <w:rFonts w:ascii="Times New Roman" w:hAnsi="Times New Roman" w:cs="Times New Roman"/>
          <w:sz w:val="24"/>
          <w:szCs w:val="24"/>
        </w:rPr>
        <w:t xml:space="preserve">The sun reflecting off the corals, colors I can't </w:t>
      </w:r>
      <w:r w:rsidRPr="001F360D">
        <w:rPr>
          <w:rFonts w:ascii="Times New Roman" w:hAnsi="Times New Roman" w:cs="Times New Roman"/>
          <w:sz w:val="24"/>
          <w:szCs w:val="24"/>
          <w:highlight w:val="red"/>
        </w:rPr>
        <w:t>describe</w:t>
      </w:r>
    </w:p>
    <w:p w:rsidR="004A2264" w:rsidRPr="001F360D" w:rsidRDefault="004A2264" w:rsidP="004A2264">
      <w:pPr>
        <w:jc w:val="center"/>
        <w:rPr>
          <w:rFonts w:ascii="Times New Roman" w:hAnsi="Times New Roman" w:cs="Times New Roman"/>
          <w:sz w:val="24"/>
          <w:szCs w:val="24"/>
        </w:rPr>
      </w:pPr>
      <w:r w:rsidRPr="001F360D">
        <w:rPr>
          <w:rFonts w:ascii="Times New Roman" w:hAnsi="Times New Roman" w:cs="Times New Roman"/>
          <w:sz w:val="24"/>
          <w:szCs w:val="24"/>
        </w:rPr>
        <w:t>To make the darkness divine</w:t>
      </w:r>
    </w:p>
    <w:p w:rsidR="004A2264" w:rsidRDefault="004A2264" w:rsidP="004A2264">
      <w:pPr>
        <w:pStyle w:val="ListParagraph"/>
        <w:rPr>
          <w:rFonts w:ascii="Times New Roman" w:hAnsi="Times New Roman" w:cs="Times New Roman"/>
          <w:sz w:val="24"/>
          <w:szCs w:val="24"/>
        </w:rPr>
      </w:pPr>
    </w:p>
    <w:p w:rsidR="004A2264" w:rsidRPr="009A6D4B" w:rsidRDefault="004A2264" w:rsidP="004A2264">
      <w:pPr>
        <w:pStyle w:val="ListParagraph"/>
        <w:numPr>
          <w:ilvl w:val="0"/>
          <w:numId w:val="1"/>
        </w:numPr>
        <w:rPr>
          <w:rFonts w:ascii="Times New Roman" w:hAnsi="Times New Roman" w:cs="Times New Roman"/>
          <w:b/>
          <w:sz w:val="24"/>
          <w:szCs w:val="24"/>
        </w:rPr>
      </w:pPr>
      <w:r w:rsidRPr="009A6D4B">
        <w:rPr>
          <w:rFonts w:ascii="Times New Roman" w:hAnsi="Times New Roman" w:cs="Times New Roman"/>
          <w:b/>
          <w:sz w:val="24"/>
          <w:szCs w:val="24"/>
        </w:rPr>
        <w:t>Determine the subject of the poem:</w:t>
      </w:r>
    </w:p>
    <w:p w:rsidR="004A2264" w:rsidRDefault="009A6D4B" w:rsidP="004A2264">
      <w:pPr>
        <w:pStyle w:val="ListParagraph"/>
        <w:rPr>
          <w:rFonts w:ascii="Times New Roman" w:hAnsi="Times New Roman" w:cs="Times New Roman"/>
          <w:sz w:val="24"/>
          <w:szCs w:val="24"/>
        </w:rPr>
      </w:pPr>
      <w:r w:rsidRPr="009A6D4B">
        <w:rPr>
          <w:rFonts w:ascii="Times New Roman" w:hAnsi="Times New Roman" w:cs="Times New Roman"/>
          <w:sz w:val="24"/>
          <w:szCs w:val="24"/>
        </w:rPr>
        <w:t xml:space="preserve">Thug Life, a song that explores many themes except for the ones that you’d </w:t>
      </w:r>
      <w:proofErr w:type="gramStart"/>
      <w:r w:rsidRPr="009A6D4B">
        <w:rPr>
          <w:rFonts w:ascii="Times New Roman" w:hAnsi="Times New Roman" w:cs="Times New Roman"/>
          <w:sz w:val="24"/>
          <w:szCs w:val="24"/>
        </w:rPr>
        <w:t>actually expect</w:t>
      </w:r>
      <w:proofErr w:type="gramEnd"/>
      <w:r w:rsidRPr="009A6D4B">
        <w:rPr>
          <w:rFonts w:ascii="Times New Roman" w:hAnsi="Times New Roman" w:cs="Times New Roman"/>
          <w:sz w:val="24"/>
          <w:szCs w:val="24"/>
        </w:rPr>
        <w:t xml:space="preserve">. Although the song can mean different things to everybody, here’s the way I see it.  In many places in the world, especially the United States of America, there exists racial </w:t>
      </w:r>
      <w:r w:rsidRPr="009A6D4B">
        <w:rPr>
          <w:rFonts w:ascii="Times New Roman" w:hAnsi="Times New Roman" w:cs="Times New Roman"/>
          <w:sz w:val="24"/>
          <w:szCs w:val="24"/>
        </w:rPr>
        <w:lastRenderedPageBreak/>
        <w:t>inequality.  The title of the song represents the hardships given to minorities before they are even capable of growing up.  In some neighbourhoods, mostly those with less money, things like gang violence and drug dealing are more prominent, therefore, setting people up to participate in these things, creating an ongoing circle. As said before, it’s possible that because of injustice, minorities, specifically black people in America, are never really treated equal to the white man. The last verse contains a theme of nothing but emotionality as Mclennon raps of his struggles with depression, demonstrating that the song also addresses social, and psychological problems.</w:t>
      </w:r>
    </w:p>
    <w:p w:rsidR="009A6D4B" w:rsidRDefault="009A6D4B" w:rsidP="004A2264">
      <w:pPr>
        <w:pStyle w:val="ListParagraph"/>
        <w:rPr>
          <w:rFonts w:ascii="Times New Roman" w:hAnsi="Times New Roman" w:cs="Times New Roman"/>
          <w:sz w:val="24"/>
          <w:szCs w:val="24"/>
        </w:rPr>
      </w:pPr>
    </w:p>
    <w:p w:rsidR="004A2264" w:rsidRPr="004A2264" w:rsidRDefault="004A2264" w:rsidP="004A2264">
      <w:pPr>
        <w:pStyle w:val="ListParagraph"/>
        <w:numPr>
          <w:ilvl w:val="0"/>
          <w:numId w:val="1"/>
        </w:numPr>
        <w:rPr>
          <w:rFonts w:ascii="Times New Roman" w:hAnsi="Times New Roman" w:cs="Times New Roman"/>
          <w:b/>
          <w:sz w:val="24"/>
          <w:szCs w:val="24"/>
        </w:rPr>
      </w:pPr>
      <w:r w:rsidRPr="004A2264">
        <w:rPr>
          <w:rFonts w:ascii="Times New Roman" w:hAnsi="Times New Roman" w:cs="Times New Roman"/>
          <w:b/>
          <w:sz w:val="24"/>
          <w:szCs w:val="24"/>
        </w:rPr>
        <w:t xml:space="preserve">Identify the song’s narrator: </w:t>
      </w:r>
    </w:p>
    <w:p w:rsidR="004A2264" w:rsidRDefault="004A2264" w:rsidP="004A2264">
      <w:pPr>
        <w:pStyle w:val="ListParagraph"/>
        <w:rPr>
          <w:rFonts w:ascii="Times New Roman" w:hAnsi="Times New Roman" w:cs="Times New Roman"/>
          <w:sz w:val="24"/>
          <w:szCs w:val="24"/>
        </w:rPr>
      </w:pPr>
      <w:r>
        <w:rPr>
          <w:rFonts w:ascii="Times New Roman" w:hAnsi="Times New Roman" w:cs="Times New Roman"/>
          <w:sz w:val="24"/>
          <w:szCs w:val="24"/>
        </w:rPr>
        <w:t xml:space="preserve">The song’s narrators are the singers, Dom Mclennon and Bearface; Mclennon talking about his personal experiences dealing with depression and hardships given to minorities, and Bearface </w:t>
      </w:r>
      <w:r w:rsidRPr="004A2264">
        <w:rPr>
          <w:rFonts w:ascii="Times New Roman" w:hAnsi="Times New Roman" w:cs="Times New Roman"/>
          <w:sz w:val="24"/>
          <w:szCs w:val="24"/>
        </w:rPr>
        <w:t>making references to people who wear fake gold and are left with the green residue, saying "green looks good with your envy", representing their envy to people who are able to afford the "real deal".</w:t>
      </w:r>
    </w:p>
    <w:p w:rsidR="004A2264" w:rsidRDefault="004A2264" w:rsidP="004A2264">
      <w:pPr>
        <w:pStyle w:val="ListParagraph"/>
        <w:rPr>
          <w:rFonts w:ascii="Times New Roman" w:hAnsi="Times New Roman" w:cs="Times New Roman"/>
          <w:sz w:val="24"/>
          <w:szCs w:val="24"/>
        </w:rPr>
      </w:pPr>
    </w:p>
    <w:p w:rsidR="004A2264" w:rsidRPr="004A2264" w:rsidRDefault="004A2264" w:rsidP="004A2264">
      <w:pPr>
        <w:pStyle w:val="ListParagraph"/>
        <w:numPr>
          <w:ilvl w:val="0"/>
          <w:numId w:val="1"/>
        </w:numPr>
        <w:rPr>
          <w:rFonts w:ascii="Times New Roman" w:hAnsi="Times New Roman" w:cs="Times New Roman"/>
          <w:b/>
          <w:sz w:val="24"/>
          <w:szCs w:val="24"/>
        </w:rPr>
      </w:pPr>
      <w:r w:rsidRPr="004A2264">
        <w:rPr>
          <w:rFonts w:ascii="Times New Roman" w:hAnsi="Times New Roman" w:cs="Times New Roman"/>
          <w:b/>
          <w:sz w:val="24"/>
          <w:szCs w:val="24"/>
        </w:rPr>
        <w:t>Note the diction of the poet:</w:t>
      </w:r>
    </w:p>
    <w:p w:rsidR="004A2264" w:rsidRDefault="004A2264" w:rsidP="004A2264">
      <w:pPr>
        <w:pStyle w:val="ListParagraph"/>
        <w:rPr>
          <w:rFonts w:ascii="Times New Roman" w:hAnsi="Times New Roman" w:cs="Times New Roman"/>
          <w:sz w:val="24"/>
          <w:szCs w:val="24"/>
        </w:rPr>
      </w:pPr>
      <w:r>
        <w:rPr>
          <w:rFonts w:ascii="Times New Roman" w:hAnsi="Times New Roman" w:cs="Times New Roman"/>
          <w:sz w:val="24"/>
          <w:szCs w:val="24"/>
        </w:rPr>
        <w:t xml:space="preserve">The use of repetition, poetic devices, symbols, etc. </w:t>
      </w:r>
    </w:p>
    <w:p w:rsidR="009A6D4B" w:rsidRDefault="009A6D4B" w:rsidP="009A6D4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Devices such as personification, imagery, rhyme, metaphors.</w:t>
      </w:r>
    </w:p>
    <w:p w:rsidR="009A6D4B" w:rsidRDefault="009A6D4B" w:rsidP="009A6D4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Symbols such as gold chain, skeletons.</w:t>
      </w:r>
    </w:p>
    <w:p w:rsidR="004A2264" w:rsidRDefault="004A2264" w:rsidP="004A2264">
      <w:pPr>
        <w:pStyle w:val="ListParagraph"/>
        <w:rPr>
          <w:rFonts w:ascii="Times New Roman" w:hAnsi="Times New Roman" w:cs="Times New Roman"/>
          <w:sz w:val="24"/>
          <w:szCs w:val="24"/>
        </w:rPr>
      </w:pPr>
    </w:p>
    <w:p w:rsidR="004A2264" w:rsidRPr="004A2264" w:rsidRDefault="004A2264" w:rsidP="004A2264">
      <w:pPr>
        <w:pStyle w:val="ListParagraph"/>
        <w:numPr>
          <w:ilvl w:val="0"/>
          <w:numId w:val="1"/>
        </w:numPr>
        <w:rPr>
          <w:rFonts w:ascii="Times New Roman" w:hAnsi="Times New Roman" w:cs="Times New Roman"/>
          <w:b/>
          <w:sz w:val="24"/>
          <w:szCs w:val="24"/>
        </w:rPr>
      </w:pPr>
      <w:r w:rsidRPr="004A2264">
        <w:rPr>
          <w:rFonts w:ascii="Times New Roman" w:hAnsi="Times New Roman" w:cs="Times New Roman"/>
          <w:b/>
          <w:sz w:val="24"/>
          <w:szCs w:val="24"/>
        </w:rPr>
        <w:t xml:space="preserve">Determine the tone of the </w:t>
      </w:r>
      <w:r w:rsidR="009A6D4B">
        <w:rPr>
          <w:rFonts w:ascii="Times New Roman" w:hAnsi="Times New Roman" w:cs="Times New Roman"/>
          <w:b/>
          <w:sz w:val="24"/>
          <w:szCs w:val="24"/>
        </w:rPr>
        <w:t>song</w:t>
      </w:r>
      <w:r w:rsidRPr="004A2264">
        <w:rPr>
          <w:rFonts w:ascii="Times New Roman" w:hAnsi="Times New Roman" w:cs="Times New Roman"/>
          <w:b/>
          <w:sz w:val="24"/>
          <w:szCs w:val="24"/>
        </w:rPr>
        <w:t>:</w:t>
      </w:r>
    </w:p>
    <w:p w:rsidR="004A2264" w:rsidRDefault="004A2264" w:rsidP="004A2264">
      <w:pPr>
        <w:pStyle w:val="ListParagraph"/>
        <w:rPr>
          <w:rFonts w:ascii="Times New Roman" w:hAnsi="Times New Roman" w:cs="Times New Roman"/>
          <w:sz w:val="24"/>
          <w:szCs w:val="24"/>
        </w:rPr>
      </w:pPr>
      <w:r w:rsidRPr="004A2264">
        <w:rPr>
          <w:rFonts w:ascii="Times New Roman" w:hAnsi="Times New Roman" w:cs="Times New Roman"/>
          <w:sz w:val="24"/>
          <w:szCs w:val="24"/>
        </w:rPr>
        <w:t>The tone in the song used is that of reconciliating and understanding of their situation, in a way. As mentioned before, there is a lot of injustice going on, where minorities are given the hardships before they’re even capable of growing up. Some expressions used to represent these emotions are “I sought perfection out in ways I no longer accept I understand what I neglected, times when I obsessed, I'm ready to confess, this fate is hard 'til I address”</w:t>
      </w:r>
    </w:p>
    <w:p w:rsidR="009A6D4B" w:rsidRDefault="009A6D4B" w:rsidP="004A2264">
      <w:pPr>
        <w:pStyle w:val="ListParagraph"/>
        <w:rPr>
          <w:rFonts w:ascii="Times New Roman" w:hAnsi="Times New Roman" w:cs="Times New Roman"/>
          <w:sz w:val="24"/>
          <w:szCs w:val="24"/>
        </w:rPr>
      </w:pPr>
    </w:p>
    <w:p w:rsidR="004A2264" w:rsidRPr="004A2264" w:rsidRDefault="004A2264" w:rsidP="004A2264">
      <w:pPr>
        <w:pStyle w:val="ListParagraph"/>
        <w:numPr>
          <w:ilvl w:val="0"/>
          <w:numId w:val="1"/>
        </w:numPr>
        <w:rPr>
          <w:rFonts w:ascii="Times New Roman" w:hAnsi="Times New Roman" w:cs="Times New Roman"/>
          <w:b/>
          <w:sz w:val="24"/>
          <w:szCs w:val="24"/>
        </w:rPr>
      </w:pPr>
      <w:r w:rsidRPr="004A2264">
        <w:rPr>
          <w:rFonts w:ascii="Times New Roman" w:hAnsi="Times New Roman" w:cs="Times New Roman"/>
          <w:b/>
          <w:sz w:val="24"/>
          <w:szCs w:val="24"/>
        </w:rPr>
        <w:t>Determine the rhythmical devices used by the poet:</w:t>
      </w:r>
    </w:p>
    <w:p w:rsidR="004A2264" w:rsidRDefault="00A52220" w:rsidP="004A2264">
      <w:pPr>
        <w:pStyle w:val="ListParagraph"/>
        <w:rPr>
          <w:rFonts w:ascii="Times New Roman" w:hAnsi="Times New Roman" w:cs="Times New Roman"/>
          <w:sz w:val="24"/>
          <w:szCs w:val="24"/>
        </w:rPr>
      </w:pPr>
      <w:r>
        <w:rPr>
          <w:rFonts w:ascii="Times New Roman" w:hAnsi="Times New Roman" w:cs="Times New Roman"/>
          <w:sz w:val="24"/>
          <w:szCs w:val="24"/>
        </w:rPr>
        <w:t>The</w:t>
      </w:r>
      <w:r w:rsidR="009A6D4B">
        <w:rPr>
          <w:rFonts w:ascii="Times New Roman" w:hAnsi="Times New Roman" w:cs="Times New Roman"/>
          <w:sz w:val="24"/>
          <w:szCs w:val="24"/>
        </w:rPr>
        <w:t xml:space="preserve"> rhyme scheme is </w:t>
      </w:r>
      <w:r>
        <w:rPr>
          <w:rFonts w:ascii="Times New Roman" w:hAnsi="Times New Roman" w:cs="Times New Roman"/>
          <w:sz w:val="24"/>
          <w:szCs w:val="24"/>
        </w:rPr>
        <w:t>AABBCCCC</w:t>
      </w:r>
      <w:bookmarkStart w:id="3" w:name="_GoBack"/>
      <w:bookmarkEnd w:id="3"/>
    </w:p>
    <w:p w:rsidR="004A2264" w:rsidRPr="004A2264" w:rsidRDefault="004A2264" w:rsidP="004A2264">
      <w:pPr>
        <w:pStyle w:val="ListParagraph"/>
        <w:rPr>
          <w:rFonts w:ascii="Times New Roman" w:hAnsi="Times New Roman" w:cs="Times New Roman"/>
          <w:sz w:val="24"/>
          <w:szCs w:val="24"/>
        </w:rPr>
      </w:pPr>
    </w:p>
    <w:p w:rsidR="004A2264" w:rsidRPr="004A2264" w:rsidRDefault="004A2264" w:rsidP="004A2264">
      <w:pPr>
        <w:pStyle w:val="ListParagraph"/>
        <w:numPr>
          <w:ilvl w:val="0"/>
          <w:numId w:val="1"/>
        </w:numPr>
        <w:rPr>
          <w:rFonts w:ascii="Times New Roman" w:hAnsi="Times New Roman" w:cs="Times New Roman"/>
          <w:b/>
          <w:sz w:val="24"/>
          <w:szCs w:val="24"/>
        </w:rPr>
      </w:pPr>
      <w:r w:rsidRPr="004A2264">
        <w:rPr>
          <w:rFonts w:ascii="Times New Roman" w:hAnsi="Times New Roman" w:cs="Times New Roman"/>
          <w:b/>
          <w:sz w:val="24"/>
          <w:szCs w:val="24"/>
        </w:rPr>
        <w:t>Note the use of other literary devices:</w:t>
      </w:r>
    </w:p>
    <w:p w:rsidR="004A2264" w:rsidRPr="004A2264" w:rsidRDefault="004A2264" w:rsidP="004A2264">
      <w:pPr>
        <w:pStyle w:val="ListParagraph"/>
        <w:numPr>
          <w:ilvl w:val="0"/>
          <w:numId w:val="2"/>
        </w:numPr>
        <w:rPr>
          <w:rFonts w:ascii="Times New Roman" w:hAnsi="Times New Roman" w:cs="Times New Roman"/>
          <w:sz w:val="24"/>
          <w:szCs w:val="24"/>
        </w:rPr>
      </w:pPr>
      <w:r w:rsidRPr="004A2264">
        <w:rPr>
          <w:rFonts w:ascii="Times New Roman" w:hAnsi="Times New Roman" w:cs="Times New Roman"/>
          <w:sz w:val="24"/>
          <w:szCs w:val="24"/>
        </w:rPr>
        <w:t>Personification: “It's different reconciling with skeletons I ain't know I possessed”. This part happens to be personification.  He reconciles with skeletons which represent his inner demons and/or the voice in his head making him feel negatively.</w:t>
      </w:r>
    </w:p>
    <w:p w:rsidR="004A2264" w:rsidRPr="004A2264" w:rsidRDefault="004A2264" w:rsidP="004A2264">
      <w:pPr>
        <w:pStyle w:val="ListParagraph"/>
        <w:numPr>
          <w:ilvl w:val="0"/>
          <w:numId w:val="2"/>
        </w:numPr>
        <w:rPr>
          <w:rFonts w:ascii="Times New Roman" w:hAnsi="Times New Roman" w:cs="Times New Roman"/>
          <w:sz w:val="24"/>
          <w:szCs w:val="24"/>
        </w:rPr>
      </w:pPr>
      <w:r w:rsidRPr="004A2264">
        <w:rPr>
          <w:rFonts w:ascii="Times New Roman" w:hAnsi="Times New Roman" w:cs="Times New Roman"/>
          <w:sz w:val="24"/>
          <w:szCs w:val="24"/>
        </w:rPr>
        <w:t>Personification: Another example of personification is when he states that “Depression still an uninvited guest I’m always accepting,” he doesn’t want to have depression, but because of it he can’t help but let it affect him.  Depression has been known as something almost uncontrollable, so Mclennon saying it’s an “uninvited guest” may relate to many who have fought with depression.</w:t>
      </w:r>
    </w:p>
    <w:p w:rsidR="004A2264" w:rsidRPr="004A2264" w:rsidRDefault="004A2264" w:rsidP="004A2264">
      <w:pPr>
        <w:pStyle w:val="ListParagraph"/>
        <w:numPr>
          <w:ilvl w:val="0"/>
          <w:numId w:val="2"/>
        </w:numPr>
        <w:rPr>
          <w:rFonts w:ascii="Times New Roman" w:hAnsi="Times New Roman" w:cs="Times New Roman"/>
          <w:sz w:val="24"/>
          <w:szCs w:val="24"/>
        </w:rPr>
      </w:pPr>
      <w:r w:rsidRPr="004A2264">
        <w:rPr>
          <w:rFonts w:ascii="Times New Roman" w:hAnsi="Times New Roman" w:cs="Times New Roman"/>
          <w:sz w:val="24"/>
          <w:szCs w:val="24"/>
        </w:rPr>
        <w:lastRenderedPageBreak/>
        <w:t>Imagery: The use of imagery as one of the lyrics says “sun reflecting off of corals” to make up for the fact that his depression is drowning him. This is the last part where Mclennon talks about how he’s de</w:t>
      </w:r>
      <w:r>
        <w:rPr>
          <w:rFonts w:ascii="Times New Roman" w:hAnsi="Times New Roman" w:cs="Times New Roman"/>
          <w:sz w:val="24"/>
          <w:szCs w:val="24"/>
        </w:rPr>
        <w:t>a</w:t>
      </w:r>
      <w:r w:rsidRPr="004A2264">
        <w:rPr>
          <w:rFonts w:ascii="Times New Roman" w:hAnsi="Times New Roman" w:cs="Times New Roman"/>
          <w:sz w:val="24"/>
          <w:szCs w:val="24"/>
        </w:rPr>
        <w:t>lt with depression for so long and that in a way instead of dealing with it, he’s starting to find it beautiful.</w:t>
      </w:r>
    </w:p>
    <w:p w:rsidR="004A2264" w:rsidRPr="004A2264" w:rsidRDefault="004A2264" w:rsidP="004A2264">
      <w:pPr>
        <w:pStyle w:val="ListParagraph"/>
        <w:numPr>
          <w:ilvl w:val="0"/>
          <w:numId w:val="2"/>
        </w:numPr>
        <w:rPr>
          <w:rFonts w:ascii="Times New Roman" w:hAnsi="Times New Roman" w:cs="Times New Roman"/>
          <w:sz w:val="24"/>
          <w:szCs w:val="24"/>
        </w:rPr>
      </w:pPr>
      <w:r w:rsidRPr="004A2264">
        <w:rPr>
          <w:rFonts w:ascii="Times New Roman" w:hAnsi="Times New Roman" w:cs="Times New Roman"/>
          <w:sz w:val="24"/>
          <w:szCs w:val="24"/>
        </w:rPr>
        <w:t>Rhyme: This song contains a lot of rhymes in all different ways. For example, right at the beginning the artist said “Boy, you know you don't look fly, Dem gold chains turn your neck green, bye” Where endings have the sound of “y”</w:t>
      </w:r>
    </w:p>
    <w:p w:rsidR="004A2264" w:rsidRPr="004A2264" w:rsidRDefault="004A2264" w:rsidP="004A2264">
      <w:pPr>
        <w:pStyle w:val="ListParagraph"/>
        <w:numPr>
          <w:ilvl w:val="0"/>
          <w:numId w:val="2"/>
        </w:numPr>
        <w:rPr>
          <w:rFonts w:ascii="Times New Roman" w:hAnsi="Times New Roman" w:cs="Times New Roman"/>
          <w:sz w:val="24"/>
          <w:szCs w:val="24"/>
        </w:rPr>
      </w:pPr>
      <w:r w:rsidRPr="004A2264">
        <w:rPr>
          <w:rFonts w:ascii="Times New Roman" w:hAnsi="Times New Roman" w:cs="Times New Roman"/>
          <w:sz w:val="24"/>
          <w:szCs w:val="24"/>
        </w:rPr>
        <w:t>Repetition: At the beginning of the sound, we see repetition of the verse “I gotta get that bag, It's a thug life, it's a thug life”</w:t>
      </w:r>
    </w:p>
    <w:p w:rsidR="004A2264" w:rsidRDefault="004A2264" w:rsidP="004A2264">
      <w:pPr>
        <w:pStyle w:val="ListParagraph"/>
        <w:ind w:left="1440"/>
        <w:rPr>
          <w:rFonts w:ascii="Times New Roman" w:hAnsi="Times New Roman" w:cs="Times New Roman"/>
          <w:sz w:val="24"/>
          <w:szCs w:val="24"/>
        </w:rPr>
      </w:pPr>
    </w:p>
    <w:p w:rsidR="004A2264" w:rsidRPr="004A2264" w:rsidRDefault="004A2264" w:rsidP="004A2264">
      <w:pPr>
        <w:pStyle w:val="ListParagraph"/>
        <w:numPr>
          <w:ilvl w:val="0"/>
          <w:numId w:val="1"/>
        </w:numPr>
        <w:rPr>
          <w:rFonts w:ascii="Times New Roman" w:hAnsi="Times New Roman" w:cs="Times New Roman"/>
          <w:b/>
          <w:sz w:val="24"/>
          <w:szCs w:val="24"/>
        </w:rPr>
      </w:pPr>
      <w:r w:rsidRPr="004A2264">
        <w:rPr>
          <w:rFonts w:ascii="Times New Roman" w:hAnsi="Times New Roman" w:cs="Times New Roman"/>
          <w:b/>
          <w:sz w:val="24"/>
          <w:szCs w:val="24"/>
        </w:rPr>
        <w:t xml:space="preserve">Determine the values of the </w:t>
      </w:r>
      <w:r w:rsidR="009A6D4B">
        <w:rPr>
          <w:rFonts w:ascii="Times New Roman" w:hAnsi="Times New Roman" w:cs="Times New Roman"/>
          <w:b/>
          <w:sz w:val="24"/>
          <w:szCs w:val="24"/>
        </w:rPr>
        <w:t>song</w:t>
      </w:r>
      <w:r w:rsidRPr="004A2264">
        <w:rPr>
          <w:rFonts w:ascii="Times New Roman" w:hAnsi="Times New Roman" w:cs="Times New Roman"/>
          <w:b/>
          <w:sz w:val="24"/>
          <w:szCs w:val="24"/>
        </w:rPr>
        <w:t>:</w:t>
      </w:r>
    </w:p>
    <w:p w:rsidR="004A2264" w:rsidRPr="004A2264" w:rsidRDefault="009A6D4B" w:rsidP="004A2264">
      <w:pPr>
        <w:pStyle w:val="ListParagraph"/>
        <w:rPr>
          <w:rFonts w:ascii="Times New Roman" w:hAnsi="Times New Roman" w:cs="Times New Roman"/>
          <w:sz w:val="24"/>
          <w:szCs w:val="24"/>
        </w:rPr>
      </w:pPr>
      <w:r>
        <w:rPr>
          <w:rFonts w:ascii="Times New Roman" w:hAnsi="Times New Roman" w:cs="Times New Roman"/>
          <w:sz w:val="24"/>
          <w:szCs w:val="24"/>
        </w:rPr>
        <w:t>There were many v</w:t>
      </w:r>
      <w:r w:rsidR="004A2264">
        <w:rPr>
          <w:rFonts w:ascii="Times New Roman" w:hAnsi="Times New Roman" w:cs="Times New Roman"/>
          <w:sz w:val="24"/>
          <w:szCs w:val="24"/>
        </w:rPr>
        <w:t xml:space="preserve">alues </w:t>
      </w:r>
      <w:r>
        <w:rPr>
          <w:rFonts w:ascii="Times New Roman" w:hAnsi="Times New Roman" w:cs="Times New Roman"/>
          <w:sz w:val="24"/>
          <w:szCs w:val="24"/>
        </w:rPr>
        <w:t>found in the song, but the ones that stood out the most were</w:t>
      </w:r>
      <w:r w:rsidR="004A2264">
        <w:rPr>
          <w:rFonts w:ascii="Times New Roman" w:hAnsi="Times New Roman" w:cs="Times New Roman"/>
          <w:sz w:val="24"/>
          <w:szCs w:val="24"/>
        </w:rPr>
        <w:t xml:space="preserve"> </w:t>
      </w:r>
      <w:r>
        <w:rPr>
          <w:rFonts w:ascii="Times New Roman" w:hAnsi="Times New Roman" w:cs="Times New Roman"/>
          <w:sz w:val="24"/>
          <w:szCs w:val="24"/>
        </w:rPr>
        <w:t>the</w:t>
      </w:r>
      <w:r w:rsidR="004A2264">
        <w:rPr>
          <w:rFonts w:ascii="Times New Roman" w:hAnsi="Times New Roman" w:cs="Times New Roman"/>
          <w:sz w:val="24"/>
          <w:szCs w:val="24"/>
        </w:rPr>
        <w:t xml:space="preserve"> </w:t>
      </w:r>
      <w:r>
        <w:rPr>
          <w:rFonts w:ascii="Times New Roman" w:hAnsi="Times New Roman" w:cs="Times New Roman"/>
          <w:sz w:val="24"/>
          <w:szCs w:val="24"/>
        </w:rPr>
        <w:t>social and psychological problems, and injustice to minorities</w:t>
      </w:r>
      <w:r w:rsidR="005530CC">
        <w:rPr>
          <w:rFonts w:ascii="Times New Roman" w:hAnsi="Times New Roman" w:cs="Times New Roman"/>
          <w:sz w:val="24"/>
          <w:szCs w:val="24"/>
        </w:rPr>
        <w:t xml:space="preserve">, more specifically the racial inequality that still exists in the Unite States of America. </w:t>
      </w:r>
    </w:p>
    <w:p w:rsidR="004A2264" w:rsidRPr="004A2264" w:rsidRDefault="004A2264" w:rsidP="004A2264">
      <w:pPr>
        <w:rPr>
          <w:rFonts w:ascii="Times New Roman" w:hAnsi="Times New Roman" w:cs="Times New Roman"/>
          <w:sz w:val="24"/>
          <w:szCs w:val="24"/>
        </w:rPr>
      </w:pPr>
    </w:p>
    <w:sectPr w:rsidR="004A2264" w:rsidRPr="004A22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B4DE6"/>
    <w:multiLevelType w:val="hybridMultilevel"/>
    <w:tmpl w:val="7E0AD8C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6AC02391"/>
    <w:multiLevelType w:val="hybridMultilevel"/>
    <w:tmpl w:val="356831D6"/>
    <w:lvl w:ilvl="0" w:tplc="EF20485A">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CDC674D"/>
    <w:multiLevelType w:val="hybridMultilevel"/>
    <w:tmpl w:val="C5BE92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64"/>
    <w:rsid w:val="004257A6"/>
    <w:rsid w:val="004A2264"/>
    <w:rsid w:val="005530CC"/>
    <w:rsid w:val="009A6D4B"/>
    <w:rsid w:val="00A52220"/>
    <w:rsid w:val="00FC0A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9B91"/>
  <w15:chartTrackingRefBased/>
  <w15:docId w15:val="{A3D62878-7C5B-453E-AAED-861E9672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A22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2264"/>
    <w:rPr>
      <w:rFonts w:eastAsiaTheme="minorEastAsia"/>
      <w:color w:val="5A5A5A" w:themeColor="text1" w:themeTint="A5"/>
      <w:spacing w:val="15"/>
    </w:rPr>
  </w:style>
  <w:style w:type="paragraph" w:styleId="ListParagraph">
    <w:name w:val="List Paragraph"/>
    <w:basedOn w:val="Normal"/>
    <w:uiPriority w:val="34"/>
    <w:qFormat/>
    <w:rsid w:val="004A2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Benitez</dc:creator>
  <cp:keywords/>
  <dc:description/>
  <cp:lastModifiedBy>Maria Benitez</cp:lastModifiedBy>
  <cp:revision>2</cp:revision>
  <dcterms:created xsi:type="dcterms:W3CDTF">2019-10-11T19:42:00Z</dcterms:created>
  <dcterms:modified xsi:type="dcterms:W3CDTF">2019-10-11T20:12:00Z</dcterms:modified>
</cp:coreProperties>
</file>