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66B1" w14:textId="77777777" w:rsidR="000233EE" w:rsidRPr="000233EE" w:rsidRDefault="000233EE" w:rsidP="000233EE">
      <w:pPr>
        <w:ind w:firstLine="0"/>
        <w:jc w:val="center"/>
        <w:rPr>
          <w:rFonts w:ascii="Lemon/Milk" w:hAnsi="Lemon/Milk"/>
          <w:sz w:val="28"/>
          <w:szCs w:val="28"/>
          <w:lang w:val="en-CA"/>
        </w:rPr>
      </w:pPr>
      <w:r w:rsidRPr="000233EE">
        <w:rPr>
          <w:rFonts w:ascii="Lemon/Milk" w:hAnsi="Lemon/Milk"/>
          <w:sz w:val="28"/>
          <w:szCs w:val="28"/>
          <w:lang w:val="en-CA"/>
        </w:rPr>
        <w:t xml:space="preserve">JOUONS UN </w:t>
      </w:r>
      <w:proofErr w:type="gramStart"/>
      <w:r w:rsidRPr="000233EE">
        <w:rPr>
          <w:rFonts w:ascii="Lemon/Milk" w:hAnsi="Lemon/Milk"/>
          <w:sz w:val="28"/>
          <w:szCs w:val="28"/>
          <w:lang w:val="en-CA"/>
        </w:rPr>
        <w:t>JEU !</w:t>
      </w:r>
      <w:proofErr w:type="gramEnd"/>
    </w:p>
    <w:p w14:paraId="601169F1" w14:textId="77777777" w:rsidR="000233EE" w:rsidRDefault="000233EE" w:rsidP="000233EE">
      <w:pPr>
        <w:ind w:firstLine="0"/>
        <w:jc w:val="center"/>
        <w:rPr>
          <w:rFonts w:ascii="Keep Calm Med" w:hAnsi="Keep Calm Med"/>
          <w:lang w:val="en-CA"/>
        </w:rPr>
      </w:pPr>
      <w:r>
        <w:rPr>
          <w:rFonts w:ascii="Keep Calm Med" w:hAnsi="Keep Calm Med"/>
          <w:lang w:val="en-CA"/>
        </w:rPr>
        <w:t>______________________________</w:t>
      </w:r>
    </w:p>
    <w:p w14:paraId="171A33FF" w14:textId="77777777" w:rsidR="000233EE" w:rsidRDefault="000233EE" w:rsidP="000233EE">
      <w:pPr>
        <w:ind w:firstLine="0"/>
        <w:jc w:val="center"/>
        <w:rPr>
          <w:rFonts w:ascii="Keep Calm Med" w:hAnsi="Keep Calm Med" w:cs="Calibri"/>
          <w:lang w:val="en-CA"/>
        </w:rPr>
      </w:pPr>
    </w:p>
    <w:p w14:paraId="63497143" w14:textId="77777777" w:rsidR="000233EE" w:rsidRPr="000233EE" w:rsidRDefault="000233EE" w:rsidP="000233EE">
      <w:pPr>
        <w:ind w:firstLine="0"/>
        <w:jc w:val="center"/>
        <w:rPr>
          <w:rFonts w:ascii="Keep Calm Med" w:hAnsi="Keep Calm Med" w:cs="Calibri"/>
          <w:sz w:val="24"/>
          <w:szCs w:val="24"/>
          <w:lang w:val="en-CA"/>
        </w:rPr>
      </w:pPr>
      <w:r w:rsidRPr="000233EE">
        <w:rPr>
          <w:rFonts w:ascii="Keep Calm Med" w:hAnsi="Keep Calm Med" w:cs="Calibri"/>
          <w:sz w:val="24"/>
          <w:szCs w:val="24"/>
          <w:lang w:val="en-CA"/>
        </w:rPr>
        <w:t>Journal #1</w:t>
      </w:r>
      <w:r>
        <w:rPr>
          <w:rFonts w:ascii="Keep Calm Med" w:hAnsi="Keep Calm Med" w:cs="Calibri"/>
          <w:sz w:val="24"/>
          <w:szCs w:val="24"/>
          <w:lang w:val="en-CA"/>
        </w:rPr>
        <w:t xml:space="preserve"> (le 20-23 </w:t>
      </w:r>
      <w:proofErr w:type="spellStart"/>
      <w:r>
        <w:rPr>
          <w:rFonts w:ascii="Keep Calm Med" w:hAnsi="Keep Calm Med" w:cs="Calibri"/>
          <w:sz w:val="24"/>
          <w:szCs w:val="24"/>
          <w:lang w:val="en-CA"/>
        </w:rPr>
        <w:t>novembre</w:t>
      </w:r>
      <w:proofErr w:type="spellEnd"/>
      <w:r>
        <w:rPr>
          <w:rFonts w:ascii="Keep Calm Med" w:hAnsi="Keep Calm Med" w:cs="Calibri"/>
          <w:sz w:val="24"/>
          <w:szCs w:val="24"/>
          <w:lang w:val="en-CA"/>
        </w:rPr>
        <w:t xml:space="preserve"> 2018)</w:t>
      </w:r>
    </w:p>
    <w:p w14:paraId="138AF6F4" w14:textId="77777777" w:rsidR="000233EE" w:rsidRDefault="000233EE" w:rsidP="00973C7D">
      <w:pPr>
        <w:ind w:firstLine="0"/>
        <w:rPr>
          <w:lang w:val="en-CA"/>
        </w:rPr>
      </w:pPr>
    </w:p>
    <w:tbl>
      <w:tblPr>
        <w:tblStyle w:val="TableGrid"/>
        <w:tblW w:w="0" w:type="auto"/>
        <w:tblLook w:val="04A0" w:firstRow="1" w:lastRow="0" w:firstColumn="1" w:lastColumn="0" w:noHBand="0" w:noVBand="1"/>
      </w:tblPr>
      <w:tblGrid>
        <w:gridCol w:w="9349"/>
      </w:tblGrid>
      <w:tr w:rsidR="000233EE" w:rsidRPr="000233EE" w14:paraId="447AB992" w14:textId="77777777" w:rsidTr="000233EE">
        <w:trPr>
          <w:trHeight w:val="283"/>
        </w:trPr>
        <w:tc>
          <w:tcPr>
            <w:tcW w:w="9349" w:type="dxa"/>
          </w:tcPr>
          <w:p w14:paraId="5530996C"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Voici les jeux que j</w:t>
            </w:r>
            <w:r w:rsidRPr="000233EE">
              <w:rPr>
                <w:rFonts w:ascii="Gill Sans" w:eastAsia="Calibri" w:hAnsi="Gill Sans" w:cs="Gill Sans"/>
                <w:lang w:val="fr-CA"/>
              </w:rPr>
              <w:t>’</w:t>
            </w:r>
            <w:r w:rsidRPr="000233EE">
              <w:rPr>
                <w:rFonts w:ascii="Gill Sans" w:hAnsi="Gill Sans" w:cs="Gill Sans"/>
                <w:lang w:val="fr-CA"/>
              </w:rPr>
              <w:t>ai essay</w:t>
            </w:r>
            <w:r w:rsidRPr="000233EE">
              <w:rPr>
                <w:rFonts w:ascii="Gill Sans" w:eastAsia="Calibri" w:hAnsi="Gill Sans" w:cs="Gill Sans"/>
                <w:lang w:val="fr-CA"/>
              </w:rPr>
              <w:t>é</w:t>
            </w:r>
            <w:r w:rsidRPr="000233EE">
              <w:rPr>
                <w:rFonts w:ascii="Gill Sans" w:hAnsi="Gill Sans" w:cs="Gill Sans"/>
                <w:lang w:val="fr-CA"/>
              </w:rPr>
              <w:t xml:space="preserve"> cette semaine et ce que j</w:t>
            </w:r>
            <w:r w:rsidRPr="000233EE">
              <w:rPr>
                <w:rFonts w:ascii="Gill Sans" w:eastAsia="Calibri" w:hAnsi="Gill Sans" w:cs="Gill Sans"/>
                <w:lang w:val="fr-CA"/>
              </w:rPr>
              <w:t>’</w:t>
            </w:r>
            <w:r w:rsidRPr="000233EE">
              <w:rPr>
                <w:rFonts w:ascii="Gill Sans" w:hAnsi="Gill Sans" w:cs="Gill Sans"/>
                <w:lang w:val="fr-CA"/>
              </w:rPr>
              <w:t>ai aim</w:t>
            </w:r>
            <w:r w:rsidRPr="000233EE">
              <w:rPr>
                <w:rFonts w:ascii="Gill Sans" w:eastAsia="Calibri" w:hAnsi="Gill Sans" w:cs="Gill Sans"/>
                <w:lang w:val="fr-CA"/>
              </w:rPr>
              <w:t>é</w:t>
            </w:r>
            <w:r w:rsidRPr="000233EE">
              <w:rPr>
                <w:rFonts w:ascii="Gill Sans" w:hAnsi="Gill Sans" w:cs="Gill Sans"/>
                <w:lang w:val="fr-CA"/>
              </w:rPr>
              <w:t xml:space="preserve"> </w:t>
            </w:r>
            <w:r w:rsidRPr="000233EE">
              <w:rPr>
                <w:rFonts w:ascii="Gill Sans" w:eastAsia="Calibri" w:hAnsi="Gill Sans" w:cs="Gill Sans"/>
                <w:lang w:val="fr-CA"/>
              </w:rPr>
              <w:t>/</w:t>
            </w:r>
            <w:r w:rsidRPr="000233EE">
              <w:rPr>
                <w:rFonts w:ascii="Gill Sans" w:hAnsi="Gill Sans" w:cs="Gill Sans"/>
                <w:lang w:val="fr-CA"/>
              </w:rPr>
              <w:t xml:space="preserve"> pas aim</w:t>
            </w:r>
            <w:r w:rsidRPr="000233EE">
              <w:rPr>
                <w:rFonts w:ascii="Gill Sans" w:eastAsia="Calibri" w:hAnsi="Gill Sans" w:cs="Gill Sans"/>
                <w:lang w:val="fr-CA"/>
              </w:rPr>
              <w:t>é</w:t>
            </w:r>
            <w:r w:rsidRPr="000233EE">
              <w:rPr>
                <w:rFonts w:ascii="Gill Sans" w:hAnsi="Gill Sans" w:cs="Gill Sans"/>
                <w:lang w:val="fr-CA"/>
              </w:rPr>
              <w:t xml:space="preserve"> de ces jeux </w:t>
            </w:r>
            <w:r w:rsidRPr="000233EE">
              <w:rPr>
                <w:rFonts w:ascii="Gill Sans" w:eastAsia="Calibri" w:hAnsi="Gill Sans" w:cs="Gill Sans"/>
                <w:lang w:val="fr-CA"/>
              </w:rPr>
              <w:t>:</w:t>
            </w:r>
            <w:r w:rsidRPr="000233EE">
              <w:rPr>
                <w:rFonts w:ascii="Gill Sans" w:hAnsi="Gill Sans" w:cs="Gill Sans"/>
                <w:lang w:val="fr-CA"/>
              </w:rPr>
              <w:t xml:space="preserve"> </w:t>
            </w:r>
          </w:p>
        </w:tc>
      </w:tr>
      <w:tr w:rsidR="000233EE" w:rsidRPr="000233EE" w14:paraId="7EC2C89C" w14:textId="77777777" w:rsidTr="000233EE">
        <w:trPr>
          <w:trHeight w:val="1984"/>
        </w:trPr>
        <w:tc>
          <w:tcPr>
            <w:tcW w:w="9349" w:type="dxa"/>
          </w:tcPr>
          <w:p w14:paraId="332E011D" w14:textId="4F06F703" w:rsidR="000233EE" w:rsidRPr="000233EE" w:rsidRDefault="000233EE" w:rsidP="00973C7D">
            <w:pPr>
              <w:ind w:firstLine="0"/>
              <w:rPr>
                <w:rFonts w:ascii="Gill Sans" w:hAnsi="Gill Sans" w:cs="Gill Sans"/>
                <w:lang w:val="fr-CA"/>
              </w:rPr>
            </w:pPr>
          </w:p>
          <w:p w14:paraId="5E53C705" w14:textId="736BC291" w:rsidR="00A07600" w:rsidRDefault="00EF6DF8" w:rsidP="00973C7D">
            <w:pPr>
              <w:ind w:firstLine="0"/>
              <w:rPr>
                <w:rFonts w:ascii="Gill Sans" w:hAnsi="Gill Sans" w:cs="Gill Sans"/>
                <w:lang w:val="fr-CA"/>
              </w:rPr>
            </w:pPr>
            <w:r>
              <w:rPr>
                <w:rFonts w:ascii="Gill Sans" w:hAnsi="Gill Sans" w:cs="Gill Sans"/>
                <w:lang w:val="fr-CA"/>
              </w:rPr>
              <w:t xml:space="preserve">J’ai essayé </w:t>
            </w:r>
            <w:r w:rsidR="00A07600">
              <w:rPr>
                <w:rFonts w:ascii="Gill Sans" w:hAnsi="Gill Sans" w:cs="Gill Sans"/>
                <w:lang w:val="fr-CA"/>
              </w:rPr>
              <w:t>les jeux Bang, Sushi Go, Simon Swipe et Bohnanza.</w:t>
            </w:r>
          </w:p>
          <w:p w14:paraId="0814254C" w14:textId="77777777" w:rsidR="00A07600" w:rsidRDefault="00A07600" w:rsidP="00973C7D">
            <w:pPr>
              <w:ind w:firstLine="0"/>
              <w:rPr>
                <w:rFonts w:ascii="Gill Sans" w:hAnsi="Gill Sans" w:cs="Gill Sans"/>
                <w:lang w:val="fr-CA"/>
              </w:rPr>
            </w:pPr>
          </w:p>
          <w:p w14:paraId="593F1304" w14:textId="0AA331A2" w:rsidR="00A07600" w:rsidRPr="000233EE" w:rsidRDefault="00A07600" w:rsidP="00973C7D">
            <w:pPr>
              <w:ind w:firstLine="0"/>
              <w:rPr>
                <w:rFonts w:ascii="Gill Sans" w:hAnsi="Gill Sans" w:cs="Gill Sans"/>
                <w:lang w:val="fr-CA"/>
              </w:rPr>
            </w:pPr>
            <w:r>
              <w:rPr>
                <w:rFonts w:ascii="Gill Sans" w:hAnsi="Gill Sans" w:cs="Gill Sans"/>
                <w:lang w:val="fr-CA"/>
              </w:rPr>
              <w:t xml:space="preserve">J’ai ai aimé </w:t>
            </w:r>
            <w:proofErr w:type="spellStart"/>
            <w:r>
              <w:rPr>
                <w:rFonts w:ascii="Gill Sans" w:hAnsi="Gill Sans" w:cs="Gill Sans"/>
                <w:lang w:val="fr-CA"/>
              </w:rPr>
              <w:t>Bohnaza</w:t>
            </w:r>
            <w:proofErr w:type="spellEnd"/>
            <w:r>
              <w:rPr>
                <w:rFonts w:ascii="Gill Sans" w:hAnsi="Gill Sans" w:cs="Gill Sans"/>
                <w:lang w:val="fr-CA"/>
              </w:rPr>
              <w:t xml:space="preserve"> parce que c’était vraiment amusant et tu es compétitif avec les autres. Je n’ai pas aimé Bang et Sushi Go parce que je ne savais pas comment les jouer et </w:t>
            </w:r>
            <w:r w:rsidR="00E659B2">
              <w:rPr>
                <w:rFonts w:ascii="Gill Sans" w:hAnsi="Gill Sans" w:cs="Gill Sans"/>
                <w:lang w:val="fr-CA"/>
              </w:rPr>
              <w:t>les instructions</w:t>
            </w:r>
            <w:r>
              <w:rPr>
                <w:rFonts w:ascii="Gill Sans" w:hAnsi="Gill Sans" w:cs="Gill Sans"/>
                <w:lang w:val="fr-CA"/>
              </w:rPr>
              <w:t xml:space="preserve"> étaient confus et compliqué à comprendre. Après que j’ai lu les instructions, je n’ai pas même essayé de jouer les jeux. C’était énervant parce que je ne savais pas quoi faire. Simon Swipe est exactement comme le jeu </w:t>
            </w:r>
            <w:proofErr w:type="spellStart"/>
            <w:r>
              <w:rPr>
                <w:rFonts w:ascii="Gill Sans" w:hAnsi="Gill Sans" w:cs="Gill Sans"/>
                <w:lang w:val="fr-CA"/>
              </w:rPr>
              <w:t>Uno</w:t>
            </w:r>
            <w:proofErr w:type="spellEnd"/>
            <w:r>
              <w:rPr>
                <w:rFonts w:ascii="Gill Sans" w:hAnsi="Gill Sans" w:cs="Gill Sans"/>
                <w:lang w:val="fr-CA"/>
              </w:rPr>
              <w:t xml:space="preserve"> mais une version moins amusante. C’est dans le milieu, je n’ai pas aimé pas ce n’est pas horrible. </w:t>
            </w:r>
          </w:p>
          <w:p w14:paraId="32DA60DD" w14:textId="77777777" w:rsidR="000233EE" w:rsidRPr="000233EE" w:rsidRDefault="000233EE" w:rsidP="00973C7D">
            <w:pPr>
              <w:ind w:firstLine="0"/>
              <w:rPr>
                <w:rFonts w:ascii="Gill Sans" w:hAnsi="Gill Sans" w:cs="Gill Sans"/>
                <w:lang w:val="fr-CA"/>
              </w:rPr>
            </w:pPr>
          </w:p>
        </w:tc>
      </w:tr>
      <w:tr w:rsidR="000233EE" w:rsidRPr="000233EE" w14:paraId="6B503EB4" w14:textId="77777777" w:rsidTr="000233EE">
        <w:tc>
          <w:tcPr>
            <w:tcW w:w="9349" w:type="dxa"/>
          </w:tcPr>
          <w:p w14:paraId="11971012"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Mon jeu de soci</w:t>
            </w:r>
            <w:r w:rsidRPr="000233EE">
              <w:rPr>
                <w:rFonts w:ascii="Gill Sans" w:eastAsia="Calibri" w:hAnsi="Gill Sans" w:cs="Gill Sans"/>
                <w:lang w:val="fr-CA"/>
              </w:rPr>
              <w:t>é</w:t>
            </w:r>
            <w:r w:rsidRPr="000233EE">
              <w:rPr>
                <w:rFonts w:ascii="Gill Sans" w:hAnsi="Gill Sans" w:cs="Gill Sans"/>
                <w:lang w:val="fr-CA"/>
              </w:rPr>
              <w:t>t</w:t>
            </w:r>
            <w:r w:rsidRPr="000233EE">
              <w:rPr>
                <w:rFonts w:ascii="Gill Sans" w:eastAsia="Calibri" w:hAnsi="Gill Sans" w:cs="Gill Sans"/>
                <w:lang w:val="fr-CA"/>
              </w:rPr>
              <w:t>é</w:t>
            </w:r>
            <w:r w:rsidRPr="000233EE">
              <w:rPr>
                <w:rFonts w:ascii="Gill Sans" w:hAnsi="Gill Sans" w:cs="Gill Sans"/>
                <w:lang w:val="fr-CA"/>
              </w:rPr>
              <w:t xml:space="preserve"> pr</w:t>
            </w:r>
            <w:r w:rsidRPr="000233EE">
              <w:rPr>
                <w:rFonts w:ascii="Gill Sans" w:eastAsia="Calibri" w:hAnsi="Gill Sans" w:cs="Gill Sans"/>
                <w:lang w:val="fr-CA"/>
              </w:rPr>
              <w:t>é</w:t>
            </w:r>
            <w:r w:rsidRPr="000233EE">
              <w:rPr>
                <w:rFonts w:ascii="Gill Sans" w:hAnsi="Gill Sans" w:cs="Gill Sans"/>
                <w:lang w:val="fr-CA"/>
              </w:rPr>
              <w:t>f</w:t>
            </w:r>
            <w:r w:rsidRPr="000233EE">
              <w:rPr>
                <w:rFonts w:ascii="Gill Sans" w:eastAsia="Calibri" w:hAnsi="Gill Sans" w:cs="Gill Sans"/>
                <w:lang w:val="fr-CA"/>
              </w:rPr>
              <w:t>é</w:t>
            </w:r>
            <w:r w:rsidRPr="000233EE">
              <w:rPr>
                <w:rFonts w:ascii="Gill Sans" w:hAnsi="Gill Sans" w:cs="Gill Sans"/>
                <w:lang w:val="fr-CA"/>
              </w:rPr>
              <w:t>r</w:t>
            </w:r>
            <w:r w:rsidRPr="000233EE">
              <w:rPr>
                <w:rFonts w:ascii="Gill Sans" w:eastAsia="Calibri" w:hAnsi="Gill Sans" w:cs="Gill Sans"/>
                <w:lang w:val="fr-CA"/>
              </w:rPr>
              <w:t>é</w:t>
            </w:r>
            <w:r w:rsidRPr="000233EE">
              <w:rPr>
                <w:rFonts w:ascii="Gill Sans" w:hAnsi="Gill Sans" w:cs="Gill Sans"/>
                <w:lang w:val="fr-CA"/>
              </w:rPr>
              <w:t xml:space="preserve"> est</w:t>
            </w:r>
            <w:r w:rsidRPr="000233EE">
              <w:rPr>
                <w:rFonts w:ascii="Gill Sans" w:eastAsia="Calibri" w:hAnsi="Gill Sans" w:cs="Gill Sans"/>
                <w:lang w:val="fr-CA"/>
              </w:rPr>
              <w:t>…</w:t>
            </w:r>
            <w:r w:rsidRPr="000233EE">
              <w:rPr>
                <w:rFonts w:ascii="Gill Sans" w:hAnsi="Gill Sans" w:cs="Gill Sans"/>
                <w:lang w:val="fr-CA"/>
              </w:rPr>
              <w:t xml:space="preserve"> parce que :</w:t>
            </w:r>
          </w:p>
        </w:tc>
      </w:tr>
      <w:tr w:rsidR="000233EE" w:rsidRPr="000233EE" w14:paraId="2893E57C" w14:textId="77777777" w:rsidTr="000233EE">
        <w:trPr>
          <w:trHeight w:val="1417"/>
        </w:trPr>
        <w:tc>
          <w:tcPr>
            <w:tcW w:w="9349" w:type="dxa"/>
          </w:tcPr>
          <w:p w14:paraId="00827A21" w14:textId="1EA77E0E" w:rsidR="000233EE" w:rsidRPr="000233EE" w:rsidRDefault="00A07600" w:rsidP="00973C7D">
            <w:pPr>
              <w:ind w:firstLine="0"/>
              <w:rPr>
                <w:rFonts w:ascii="Gill Sans" w:hAnsi="Gill Sans" w:cs="Gill Sans"/>
                <w:lang w:val="fr-CA"/>
              </w:rPr>
            </w:pPr>
            <w:r>
              <w:rPr>
                <w:rFonts w:ascii="Gill Sans" w:hAnsi="Gill Sans" w:cs="Gill Sans"/>
                <w:lang w:val="fr-CA"/>
              </w:rPr>
              <w:t xml:space="preserve">J’aime beaucoup Bohnanza beaucoup parce que les cartes sont </w:t>
            </w:r>
            <w:r w:rsidR="00E659B2">
              <w:rPr>
                <w:rFonts w:ascii="Gill Sans" w:hAnsi="Gill Sans" w:cs="Gill Sans"/>
                <w:lang w:val="fr-CA"/>
              </w:rPr>
              <w:t>mignonnes</w:t>
            </w:r>
            <w:r>
              <w:rPr>
                <w:rFonts w:ascii="Gill Sans" w:hAnsi="Gill Sans" w:cs="Gill Sans"/>
                <w:lang w:val="fr-CA"/>
              </w:rPr>
              <w:t xml:space="preserve"> et c’est un jeu vraiment facile à comprendre alors je pourrais le </w:t>
            </w:r>
            <w:r w:rsidR="00E659B2">
              <w:rPr>
                <w:rFonts w:ascii="Gill Sans" w:hAnsi="Gill Sans" w:cs="Gill Sans"/>
                <w:lang w:val="fr-CA"/>
              </w:rPr>
              <w:t>jouer</w:t>
            </w:r>
            <w:r>
              <w:rPr>
                <w:rFonts w:ascii="Gill Sans" w:hAnsi="Gill Sans" w:cs="Gill Sans"/>
                <w:lang w:val="fr-CA"/>
              </w:rPr>
              <w:t xml:space="preserve"> facilement. </w:t>
            </w:r>
            <w:r w:rsidR="00E659B2">
              <w:rPr>
                <w:rFonts w:ascii="Gill Sans" w:hAnsi="Gill Sans" w:cs="Gill Sans"/>
                <w:lang w:val="fr-CA"/>
              </w:rPr>
              <w:t>Le plus que tu joues le jeu, la plus d’argent tu peux gagner et tu dois essayer d’avoir la plus d’argent à la fin du jeu.</w:t>
            </w:r>
          </w:p>
        </w:tc>
      </w:tr>
      <w:tr w:rsidR="000233EE" w:rsidRPr="000233EE" w14:paraId="027A7A0E" w14:textId="77777777" w:rsidTr="000233EE">
        <w:tc>
          <w:tcPr>
            <w:tcW w:w="9349" w:type="dxa"/>
          </w:tcPr>
          <w:p w14:paraId="4CD780F1"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Mon jeu de soci</w:t>
            </w:r>
            <w:r w:rsidRPr="000233EE">
              <w:rPr>
                <w:rFonts w:ascii="Gill Sans" w:eastAsia="Calibri" w:hAnsi="Gill Sans" w:cs="Gill Sans"/>
                <w:lang w:val="fr-CA"/>
              </w:rPr>
              <w:t>é</w:t>
            </w:r>
            <w:r w:rsidRPr="000233EE">
              <w:rPr>
                <w:rFonts w:ascii="Gill Sans" w:hAnsi="Gill Sans" w:cs="Gill Sans"/>
                <w:lang w:val="fr-CA"/>
              </w:rPr>
              <w:t>t</w:t>
            </w:r>
            <w:r w:rsidRPr="000233EE">
              <w:rPr>
                <w:rFonts w:ascii="Gill Sans" w:eastAsia="Calibri" w:hAnsi="Gill Sans" w:cs="Gill Sans"/>
                <w:lang w:val="fr-CA"/>
              </w:rPr>
              <w:t>é</w:t>
            </w:r>
            <w:r w:rsidRPr="000233EE">
              <w:rPr>
                <w:rFonts w:ascii="Gill Sans" w:hAnsi="Gill Sans" w:cs="Gill Sans"/>
                <w:lang w:val="fr-CA"/>
              </w:rPr>
              <w:t xml:space="preserve"> le moins pr</w:t>
            </w:r>
            <w:r w:rsidRPr="000233EE">
              <w:rPr>
                <w:rFonts w:ascii="Gill Sans" w:eastAsia="Calibri" w:hAnsi="Gill Sans" w:cs="Gill Sans"/>
                <w:lang w:val="fr-CA"/>
              </w:rPr>
              <w:t>é</w:t>
            </w:r>
            <w:r w:rsidRPr="000233EE">
              <w:rPr>
                <w:rFonts w:ascii="Gill Sans" w:hAnsi="Gill Sans" w:cs="Gill Sans"/>
                <w:lang w:val="fr-CA"/>
              </w:rPr>
              <w:t>f</w:t>
            </w:r>
            <w:r w:rsidRPr="000233EE">
              <w:rPr>
                <w:rFonts w:ascii="Gill Sans" w:eastAsia="Calibri" w:hAnsi="Gill Sans" w:cs="Gill Sans"/>
                <w:lang w:val="fr-CA"/>
              </w:rPr>
              <w:t>é</w:t>
            </w:r>
            <w:r w:rsidRPr="000233EE">
              <w:rPr>
                <w:rFonts w:ascii="Gill Sans" w:hAnsi="Gill Sans" w:cs="Gill Sans"/>
                <w:lang w:val="fr-CA"/>
              </w:rPr>
              <w:t>r</w:t>
            </w:r>
            <w:r w:rsidRPr="000233EE">
              <w:rPr>
                <w:rFonts w:ascii="Gill Sans" w:eastAsia="Calibri" w:hAnsi="Gill Sans" w:cs="Gill Sans"/>
                <w:lang w:val="fr-CA"/>
              </w:rPr>
              <w:t>é</w:t>
            </w:r>
            <w:r w:rsidRPr="000233EE">
              <w:rPr>
                <w:rFonts w:ascii="Gill Sans" w:hAnsi="Gill Sans" w:cs="Gill Sans"/>
                <w:lang w:val="fr-CA"/>
              </w:rPr>
              <w:t xml:space="preserve"> est</w:t>
            </w:r>
            <w:r w:rsidRPr="000233EE">
              <w:rPr>
                <w:rFonts w:ascii="Gill Sans" w:eastAsia="Calibri" w:hAnsi="Gill Sans" w:cs="Gill Sans"/>
                <w:lang w:val="fr-CA"/>
              </w:rPr>
              <w:t>…</w:t>
            </w:r>
            <w:r w:rsidRPr="000233EE">
              <w:rPr>
                <w:rFonts w:ascii="Gill Sans" w:hAnsi="Gill Sans" w:cs="Gill Sans"/>
                <w:lang w:val="fr-CA"/>
              </w:rPr>
              <w:t xml:space="preserve"> parce que</w:t>
            </w:r>
          </w:p>
        </w:tc>
      </w:tr>
      <w:tr w:rsidR="000233EE" w:rsidRPr="000233EE" w14:paraId="04823D73" w14:textId="77777777" w:rsidTr="000233EE">
        <w:trPr>
          <w:trHeight w:val="1417"/>
        </w:trPr>
        <w:tc>
          <w:tcPr>
            <w:tcW w:w="9349" w:type="dxa"/>
          </w:tcPr>
          <w:p w14:paraId="2FA91473" w14:textId="16469600" w:rsidR="000233EE" w:rsidRPr="000233EE" w:rsidRDefault="00E659B2" w:rsidP="00973C7D">
            <w:pPr>
              <w:ind w:firstLine="0"/>
              <w:rPr>
                <w:rFonts w:ascii="Gill Sans" w:hAnsi="Gill Sans" w:cs="Gill Sans"/>
                <w:lang w:val="fr-CA"/>
              </w:rPr>
            </w:pPr>
            <w:r>
              <w:rPr>
                <w:rFonts w:ascii="Gill Sans" w:hAnsi="Gill Sans" w:cs="Gill Sans"/>
                <w:lang w:val="fr-CA"/>
              </w:rPr>
              <w:t xml:space="preserve">Je n’aime pas Bang parce que c’était vraiment confus et les cartes qu’il y avait ne sembler pas amusant et je ne pourrais même pas le jouer. Les jeux qui sont compliqués à comprendre sont pas amusant de joué. </w:t>
            </w:r>
          </w:p>
        </w:tc>
      </w:tr>
      <w:tr w:rsidR="000233EE" w:rsidRPr="000233EE" w14:paraId="1B3F8157" w14:textId="77777777" w:rsidTr="000233EE">
        <w:tc>
          <w:tcPr>
            <w:tcW w:w="9349" w:type="dxa"/>
          </w:tcPr>
          <w:p w14:paraId="137C1BB4" w14:textId="77777777" w:rsidR="000233EE" w:rsidRPr="000233EE" w:rsidRDefault="000233EE" w:rsidP="000233EE">
            <w:pPr>
              <w:ind w:firstLine="0"/>
              <w:rPr>
                <w:rFonts w:ascii="Gill Sans" w:hAnsi="Gill Sans" w:cs="Gill Sans"/>
                <w:lang w:val="fr-CA"/>
              </w:rPr>
            </w:pPr>
            <w:r w:rsidRPr="000233EE">
              <w:rPr>
                <w:rFonts w:ascii="Gill Sans" w:hAnsi="Gill Sans" w:cs="Gill Sans"/>
                <w:lang w:val="fr-CA"/>
              </w:rPr>
              <w:t>Si je travaillais seul(e), j</w:t>
            </w:r>
            <w:r w:rsidRPr="000233EE">
              <w:rPr>
                <w:rFonts w:ascii="Gill Sans" w:eastAsia="Calibri" w:hAnsi="Gill Sans" w:cs="Gill Sans"/>
                <w:lang w:val="fr-CA"/>
              </w:rPr>
              <w:t>’</w:t>
            </w:r>
            <w:r w:rsidRPr="000233EE">
              <w:rPr>
                <w:rFonts w:ascii="Gill Sans" w:hAnsi="Gill Sans" w:cs="Gill Sans"/>
                <w:lang w:val="fr-CA"/>
              </w:rPr>
              <w:t xml:space="preserve">aimerais faire un jeu avec les attributs suivants :  </w:t>
            </w:r>
          </w:p>
        </w:tc>
      </w:tr>
      <w:tr w:rsidR="000233EE" w:rsidRPr="000233EE" w14:paraId="4BD5E632" w14:textId="77777777" w:rsidTr="000233EE">
        <w:trPr>
          <w:trHeight w:val="1928"/>
        </w:trPr>
        <w:tc>
          <w:tcPr>
            <w:tcW w:w="9349" w:type="dxa"/>
          </w:tcPr>
          <w:p w14:paraId="7F611BEE" w14:textId="74D50738" w:rsidR="000233EE" w:rsidRDefault="00E659B2" w:rsidP="00E659B2">
            <w:pPr>
              <w:pStyle w:val="ListParagraph"/>
              <w:numPr>
                <w:ilvl w:val="0"/>
                <w:numId w:val="1"/>
              </w:numPr>
              <w:rPr>
                <w:rFonts w:ascii="Gill Sans" w:hAnsi="Gill Sans" w:cs="Gill Sans"/>
                <w:lang w:val="fr-CA"/>
              </w:rPr>
            </w:pPr>
            <w:r>
              <w:rPr>
                <w:rFonts w:ascii="Gill Sans" w:hAnsi="Gill Sans" w:cs="Gill Sans"/>
                <w:lang w:val="fr-CA"/>
              </w:rPr>
              <w:t>Les instructions sont vraiment faciles à suivre</w:t>
            </w:r>
          </w:p>
          <w:p w14:paraId="452219EE" w14:textId="77777777" w:rsidR="00E659B2" w:rsidRDefault="00E659B2" w:rsidP="00E659B2">
            <w:pPr>
              <w:pStyle w:val="ListParagraph"/>
              <w:numPr>
                <w:ilvl w:val="0"/>
                <w:numId w:val="1"/>
              </w:numPr>
              <w:rPr>
                <w:rFonts w:ascii="Gill Sans" w:hAnsi="Gill Sans" w:cs="Gill Sans"/>
                <w:lang w:val="fr-CA"/>
              </w:rPr>
            </w:pPr>
            <w:r>
              <w:rPr>
                <w:rFonts w:ascii="Gill Sans" w:hAnsi="Gill Sans" w:cs="Gill Sans"/>
                <w:lang w:val="fr-CA"/>
              </w:rPr>
              <w:t>C’est amusant</w:t>
            </w:r>
          </w:p>
          <w:p w14:paraId="1FD28142" w14:textId="77777777" w:rsidR="00E659B2" w:rsidRDefault="00E659B2" w:rsidP="00E659B2">
            <w:pPr>
              <w:pStyle w:val="ListParagraph"/>
              <w:numPr>
                <w:ilvl w:val="0"/>
                <w:numId w:val="1"/>
              </w:numPr>
              <w:rPr>
                <w:rFonts w:ascii="Gill Sans" w:hAnsi="Gill Sans" w:cs="Gill Sans"/>
                <w:lang w:val="fr-CA"/>
              </w:rPr>
            </w:pPr>
            <w:r>
              <w:rPr>
                <w:rFonts w:ascii="Gill Sans" w:hAnsi="Gill Sans" w:cs="Gill Sans"/>
                <w:lang w:val="fr-CA"/>
              </w:rPr>
              <w:t>C’est compétitif</w:t>
            </w:r>
          </w:p>
          <w:p w14:paraId="7260CAE1" w14:textId="77777777" w:rsidR="00E659B2" w:rsidRDefault="00E659B2" w:rsidP="00E659B2">
            <w:pPr>
              <w:pStyle w:val="ListParagraph"/>
              <w:numPr>
                <w:ilvl w:val="0"/>
                <w:numId w:val="1"/>
              </w:numPr>
              <w:rPr>
                <w:rFonts w:ascii="Gill Sans" w:hAnsi="Gill Sans" w:cs="Gill Sans"/>
                <w:lang w:val="fr-CA"/>
              </w:rPr>
            </w:pPr>
            <w:r>
              <w:rPr>
                <w:rFonts w:ascii="Gill Sans" w:hAnsi="Gill Sans" w:cs="Gill Sans"/>
                <w:lang w:val="fr-CA"/>
              </w:rPr>
              <w:t>Il y a une durée précise</w:t>
            </w:r>
          </w:p>
          <w:p w14:paraId="4CEE80EE" w14:textId="77777777" w:rsidR="00E659B2" w:rsidRDefault="00E659B2" w:rsidP="00E659B2">
            <w:pPr>
              <w:pStyle w:val="ListParagraph"/>
              <w:numPr>
                <w:ilvl w:val="0"/>
                <w:numId w:val="1"/>
              </w:numPr>
              <w:rPr>
                <w:rFonts w:ascii="Gill Sans" w:hAnsi="Gill Sans" w:cs="Gill Sans"/>
                <w:lang w:val="fr-CA"/>
              </w:rPr>
            </w:pPr>
            <w:r>
              <w:rPr>
                <w:rFonts w:ascii="Gill Sans" w:hAnsi="Gill Sans" w:cs="Gill Sans"/>
                <w:lang w:val="fr-CA"/>
              </w:rPr>
              <w:t>Peut-être un jeu de société ou de cartes</w:t>
            </w:r>
          </w:p>
          <w:p w14:paraId="6E519BE1" w14:textId="2EAA0E2C" w:rsidR="00E659B2" w:rsidRPr="00E659B2" w:rsidRDefault="00E659B2" w:rsidP="00E659B2">
            <w:pPr>
              <w:pStyle w:val="ListParagraph"/>
              <w:numPr>
                <w:ilvl w:val="0"/>
                <w:numId w:val="1"/>
              </w:numPr>
              <w:rPr>
                <w:rFonts w:ascii="Gill Sans" w:hAnsi="Gill Sans" w:cs="Gill Sans"/>
                <w:lang w:val="fr-CA"/>
              </w:rPr>
            </w:pPr>
          </w:p>
        </w:tc>
      </w:tr>
      <w:tr w:rsidR="000233EE" w:rsidRPr="000233EE" w14:paraId="08A1EA9F" w14:textId="77777777" w:rsidTr="000233EE">
        <w:trPr>
          <w:trHeight w:val="310"/>
        </w:trPr>
        <w:tc>
          <w:tcPr>
            <w:tcW w:w="9349" w:type="dxa"/>
          </w:tcPr>
          <w:p w14:paraId="67ECF5E3"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Ce dont j</w:t>
            </w:r>
            <w:r w:rsidRPr="000233EE">
              <w:rPr>
                <w:rFonts w:ascii="Gill Sans" w:eastAsia="Calibri" w:hAnsi="Gill Sans" w:cs="Gill Sans"/>
                <w:lang w:val="fr-CA"/>
              </w:rPr>
              <w:t>’</w:t>
            </w:r>
            <w:r w:rsidRPr="000233EE">
              <w:rPr>
                <w:rFonts w:ascii="Gill Sans" w:hAnsi="Gill Sans" w:cs="Gill Sans"/>
                <w:lang w:val="fr-CA"/>
              </w:rPr>
              <w:t>ai h</w:t>
            </w:r>
            <w:r w:rsidRPr="000233EE">
              <w:rPr>
                <w:rFonts w:ascii="Gill Sans" w:eastAsia="Calibri" w:hAnsi="Gill Sans" w:cs="Gill Sans"/>
                <w:lang w:val="fr-CA"/>
              </w:rPr>
              <w:t>â</w:t>
            </w:r>
            <w:r w:rsidRPr="000233EE">
              <w:rPr>
                <w:rFonts w:ascii="Gill Sans" w:hAnsi="Gill Sans" w:cs="Gill Sans"/>
                <w:lang w:val="fr-CA"/>
              </w:rPr>
              <w:t>te pour ce projet :</w:t>
            </w:r>
          </w:p>
        </w:tc>
      </w:tr>
      <w:tr w:rsidR="000233EE" w:rsidRPr="000233EE" w14:paraId="4B83EC9B" w14:textId="77777777" w:rsidTr="000233EE">
        <w:trPr>
          <w:trHeight w:val="1134"/>
        </w:trPr>
        <w:tc>
          <w:tcPr>
            <w:tcW w:w="9349" w:type="dxa"/>
          </w:tcPr>
          <w:p w14:paraId="46B2917B" w14:textId="5F06E5B4" w:rsidR="000233EE" w:rsidRPr="000233EE" w:rsidRDefault="00E659B2" w:rsidP="00973C7D">
            <w:pPr>
              <w:ind w:firstLine="0"/>
              <w:rPr>
                <w:rFonts w:ascii="Gill Sans" w:hAnsi="Gill Sans" w:cs="Gill Sans"/>
                <w:lang w:val="fr-CA"/>
              </w:rPr>
            </w:pPr>
            <w:r>
              <w:rPr>
                <w:rFonts w:ascii="Gill Sans" w:hAnsi="Gill Sans" w:cs="Gill Sans"/>
                <w:lang w:val="fr-CA"/>
              </w:rPr>
              <w:t>J’ai hâte pour la fin où je pourrai jouer les jeux des autres personnes.</w:t>
            </w:r>
          </w:p>
        </w:tc>
      </w:tr>
      <w:tr w:rsidR="000233EE" w:rsidRPr="000233EE" w14:paraId="16F30819" w14:textId="77777777" w:rsidTr="000233EE">
        <w:tc>
          <w:tcPr>
            <w:tcW w:w="9349" w:type="dxa"/>
          </w:tcPr>
          <w:p w14:paraId="1F18D6BE"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Ce qui m</w:t>
            </w:r>
            <w:r w:rsidRPr="000233EE">
              <w:rPr>
                <w:rFonts w:ascii="Gill Sans" w:eastAsia="Calibri" w:hAnsi="Gill Sans" w:cs="Gill Sans"/>
                <w:lang w:val="fr-CA"/>
              </w:rPr>
              <w:t>’</w:t>
            </w:r>
            <w:r w:rsidRPr="000233EE">
              <w:rPr>
                <w:rFonts w:ascii="Gill Sans" w:hAnsi="Gill Sans" w:cs="Gill Sans"/>
                <w:lang w:val="fr-CA"/>
              </w:rPr>
              <w:t>inqui</w:t>
            </w:r>
            <w:r w:rsidRPr="000233EE">
              <w:rPr>
                <w:rFonts w:ascii="Gill Sans" w:eastAsia="Calibri" w:hAnsi="Gill Sans" w:cs="Gill Sans"/>
                <w:lang w:val="fr-CA"/>
              </w:rPr>
              <w:t>è</w:t>
            </w:r>
            <w:r w:rsidRPr="000233EE">
              <w:rPr>
                <w:rFonts w:ascii="Gill Sans" w:hAnsi="Gill Sans" w:cs="Gill Sans"/>
                <w:lang w:val="fr-CA"/>
              </w:rPr>
              <w:t>te au d</w:t>
            </w:r>
            <w:r w:rsidRPr="000233EE">
              <w:rPr>
                <w:rFonts w:ascii="Gill Sans" w:eastAsia="Calibri" w:hAnsi="Gill Sans" w:cs="Gill Sans"/>
                <w:lang w:val="fr-CA"/>
              </w:rPr>
              <w:t>é</w:t>
            </w:r>
            <w:r w:rsidRPr="000233EE">
              <w:rPr>
                <w:rFonts w:ascii="Gill Sans" w:hAnsi="Gill Sans" w:cs="Gill Sans"/>
                <w:lang w:val="fr-CA"/>
              </w:rPr>
              <w:t xml:space="preserve">but de ce projet est </w:t>
            </w:r>
            <w:r w:rsidRPr="000233EE">
              <w:rPr>
                <w:rFonts w:ascii="Gill Sans" w:eastAsia="Calibri" w:hAnsi="Gill Sans" w:cs="Gill Sans"/>
                <w:lang w:val="fr-CA"/>
              </w:rPr>
              <w:t>:</w:t>
            </w:r>
            <w:r w:rsidRPr="000233EE">
              <w:rPr>
                <w:rFonts w:ascii="Gill Sans" w:hAnsi="Gill Sans" w:cs="Gill Sans"/>
                <w:lang w:val="fr-CA"/>
              </w:rPr>
              <w:t xml:space="preserve"> </w:t>
            </w:r>
          </w:p>
        </w:tc>
      </w:tr>
      <w:tr w:rsidR="000233EE" w:rsidRPr="000233EE" w14:paraId="4DD48E2F" w14:textId="77777777" w:rsidTr="000233EE">
        <w:trPr>
          <w:trHeight w:val="1134"/>
        </w:trPr>
        <w:tc>
          <w:tcPr>
            <w:tcW w:w="9349" w:type="dxa"/>
          </w:tcPr>
          <w:p w14:paraId="048A6F18" w14:textId="0A2C8C02" w:rsidR="000233EE" w:rsidRPr="000233EE" w:rsidRDefault="00E659B2" w:rsidP="00973C7D">
            <w:pPr>
              <w:ind w:firstLine="0"/>
              <w:rPr>
                <w:rFonts w:ascii="Gill Sans" w:hAnsi="Gill Sans" w:cs="Gill Sans"/>
                <w:lang w:val="fr-CA"/>
              </w:rPr>
            </w:pPr>
            <w:r>
              <w:rPr>
                <w:rFonts w:ascii="Gill Sans" w:hAnsi="Gill Sans" w:cs="Gill Sans"/>
                <w:lang w:val="fr-CA"/>
              </w:rPr>
              <w:t>Je ne suis pas vraiment créative alors j’ai besoin de pensé beaucoup des idées que je pourrai faire pour créer un jeu amusant.</w:t>
            </w:r>
            <w:bookmarkStart w:id="0" w:name="_GoBack"/>
            <w:bookmarkEnd w:id="0"/>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panose1 w:val="020B0502020104020203"/>
    <w:charset w:val="00"/>
    <w:family w:val="auto"/>
    <w:pitch w:val="variable"/>
    <w:sig w:usb0="80000267" w:usb1="00000000" w:usb2="00000000" w:usb3="00000000" w:csb0="000001F7"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emon/Milk">
    <w:altName w:val="Franklin Gothic Medium Cond"/>
    <w:charset w:val="00"/>
    <w:family w:val="auto"/>
    <w:pitch w:val="variable"/>
    <w:sig w:usb0="80000003" w:usb1="00000000" w:usb2="00000000" w:usb3="00000000" w:csb0="00000001" w:csb1="00000000"/>
  </w:font>
  <w:font w:name="Keep Calm Med">
    <w:altName w:val="Times New Roman"/>
    <w:charset w:val="00"/>
    <w:family w:val="auto"/>
    <w:pitch w:val="variable"/>
    <w:sig w:usb0="A00000AF" w:usb1="5000204A"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2DAF"/>
    <w:multiLevelType w:val="hybridMultilevel"/>
    <w:tmpl w:val="88A473EA"/>
    <w:lvl w:ilvl="0" w:tplc="3D08DAA4">
      <w:start w:val="1"/>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7D"/>
    <w:rsid w:val="000233EE"/>
    <w:rsid w:val="004B1FBC"/>
    <w:rsid w:val="006837F1"/>
    <w:rsid w:val="00973C7D"/>
    <w:rsid w:val="00A07600"/>
    <w:rsid w:val="00DE6A6D"/>
    <w:rsid w:val="00E659B2"/>
    <w:rsid w:val="00EF6D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132S-Ruff, Maddy</cp:lastModifiedBy>
  <cp:revision>2</cp:revision>
  <dcterms:created xsi:type="dcterms:W3CDTF">2018-11-26T18:07:00Z</dcterms:created>
  <dcterms:modified xsi:type="dcterms:W3CDTF">2018-11-26T18:07:00Z</dcterms:modified>
</cp:coreProperties>
</file>