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C94A8"/>
  <w:body>
    <w:p w14:paraId="4FBFE38A" w14:textId="6882D55D" w:rsidR="00DB3EEE" w:rsidRPr="00226B5F" w:rsidRDefault="009E2F7F" w:rsidP="00491DC3">
      <w:pPr>
        <w:pStyle w:val="NoSpacing"/>
        <w:rPr>
          <w:rStyle w:val="Strong"/>
          <w:rFonts w:ascii="Apple Chancery" w:hAnsi="Apple Chancery" w:cs="Apple Chancery"/>
          <w:b w:val="0"/>
          <w:bCs w:val="0"/>
          <w:sz w:val="26"/>
          <w:szCs w:val="26"/>
          <w:u w:val="double"/>
        </w:rPr>
      </w:pPr>
      <w:r w:rsidRPr="00226B5F">
        <w:rPr>
          <w:rStyle w:val="Strong"/>
          <w:rFonts w:ascii="Apple Chancery" w:hAnsi="Apple Chancery" w:cs="Apple Chancery" w:hint="cs"/>
          <w:b w:val="0"/>
          <w:bCs w:val="0"/>
          <w:sz w:val="26"/>
          <w:szCs w:val="26"/>
          <w:u w:val="double"/>
        </w:rPr>
        <w:t>The land</w:t>
      </w:r>
      <w:r w:rsidR="0063331C" w:rsidRPr="00226B5F">
        <w:rPr>
          <w:rStyle w:val="Strong"/>
          <w:rFonts w:ascii="Apple Chancery" w:hAnsi="Apple Chancery" w:cs="Apple Chancery"/>
          <w:b w:val="0"/>
          <w:bCs w:val="0"/>
          <w:sz w:val="26"/>
          <w:szCs w:val="26"/>
          <w:u w:val="double"/>
        </w:rPr>
        <w:t>ing</w:t>
      </w:r>
      <w:r w:rsidRPr="00226B5F">
        <w:rPr>
          <w:rStyle w:val="Strong"/>
          <w:rFonts w:ascii="Apple Chancery" w:hAnsi="Apple Chancery" w:cs="Apple Chancery" w:hint="cs"/>
          <w:b w:val="0"/>
          <w:bCs w:val="0"/>
          <w:sz w:val="26"/>
          <w:szCs w:val="26"/>
          <w:u w:val="double"/>
        </w:rPr>
        <w:t xml:space="preserve"> strip poem</w:t>
      </w:r>
    </w:p>
    <w:p w14:paraId="44E0E709" w14:textId="6CC13712" w:rsidR="008A0001" w:rsidRPr="00226B5F" w:rsidRDefault="008A0001" w:rsidP="00491DC3">
      <w:pPr>
        <w:pStyle w:val="NoSpacing"/>
        <w:rPr>
          <w:rStyle w:val="Strong"/>
          <w:rFonts w:ascii="Apple Chancery" w:hAnsi="Apple Chancery" w:cs="Apple Chancery"/>
          <w:b w:val="0"/>
          <w:bCs w:val="0"/>
          <w:sz w:val="26"/>
          <w:szCs w:val="26"/>
        </w:rPr>
      </w:pPr>
    </w:p>
    <w:p w14:paraId="4B6AA918" w14:textId="2397804F" w:rsidR="009E2F7F" w:rsidRPr="00226B5F" w:rsidRDefault="009E2F7F" w:rsidP="00491DC3">
      <w:pPr>
        <w:pStyle w:val="NoSpacing"/>
        <w:rPr>
          <w:rStyle w:val="Strong"/>
          <w:rFonts w:ascii="Apple Chancery" w:hAnsi="Apple Chancery" w:cs="Apple Chancery"/>
          <w:b w:val="0"/>
          <w:bCs w:val="0"/>
          <w:sz w:val="26"/>
          <w:szCs w:val="26"/>
        </w:rPr>
      </w:pPr>
      <w:r w:rsidRPr="00226B5F">
        <w:rPr>
          <w:rStyle w:val="Strong"/>
          <w:rFonts w:ascii="Apple Chancery" w:hAnsi="Apple Chancery" w:cs="Apple Chancery" w:hint="cs"/>
          <w:b w:val="0"/>
          <w:bCs w:val="0"/>
          <w:sz w:val="26"/>
          <w:szCs w:val="26"/>
        </w:rPr>
        <w:t>Before I go</w:t>
      </w:r>
    </w:p>
    <w:p w14:paraId="5ADDF127" w14:textId="77777777" w:rsidR="00DB3EEE" w:rsidRPr="00226B5F" w:rsidRDefault="00DB3EEE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4197EFDC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air was stale.</w:t>
      </w:r>
    </w:p>
    <w:p w14:paraId="7CD9B265" w14:textId="37F3CF5C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The beautiful, vibrant colours of summer turned </w:t>
      </w:r>
      <w:r w:rsidR="00A9315A" w:rsidRPr="00226B5F">
        <w:rPr>
          <w:rFonts w:ascii="Apple Chancery" w:hAnsi="Apple Chancery" w:cs="Apple Chancery"/>
          <w:sz w:val="26"/>
          <w:szCs w:val="26"/>
        </w:rPr>
        <w:t>pale</w:t>
      </w:r>
      <w:r w:rsidRPr="00226B5F">
        <w:rPr>
          <w:rFonts w:ascii="Apple Chancery" w:hAnsi="Apple Chancery" w:cs="Apple Chancery" w:hint="cs"/>
          <w:sz w:val="26"/>
          <w:szCs w:val="26"/>
        </w:rPr>
        <w:t>.</w:t>
      </w:r>
    </w:p>
    <w:p w14:paraId="469DC6F9" w14:textId="006AE5D8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The garden we grew together, </w:t>
      </w:r>
      <w:r w:rsidR="002103AF" w:rsidRPr="00226B5F">
        <w:rPr>
          <w:rFonts w:ascii="Apple Chancery" w:hAnsi="Apple Chancery" w:cs="Apple Chancery"/>
          <w:sz w:val="26"/>
          <w:szCs w:val="26"/>
        </w:rPr>
        <w:t>became frail</w:t>
      </w:r>
      <w:r w:rsidRPr="00226B5F">
        <w:rPr>
          <w:rFonts w:ascii="Apple Chancery" w:hAnsi="Apple Chancery" w:cs="Apple Chancery" w:hint="cs"/>
          <w:sz w:val="26"/>
          <w:szCs w:val="26"/>
        </w:rPr>
        <w:t>.</w:t>
      </w:r>
    </w:p>
    <w:p w14:paraId="2DE72915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181FD051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I need peace of mind.</w:t>
      </w:r>
    </w:p>
    <w:p w14:paraId="1787640F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40164281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beach, the perfect escape route.</w:t>
      </w:r>
    </w:p>
    <w:p w14:paraId="31022B67" w14:textId="3864977D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cool wet sand gently hugged my feet as I stood by the shoreline.</w:t>
      </w:r>
      <w:r w:rsidR="00491DC3" w:rsidRPr="00226B5F">
        <w:rPr>
          <w:rFonts w:ascii="Apple Chancery" w:hAnsi="Apple Chancery" w:cs="Apple Chancery" w:hint="cs"/>
          <w:sz w:val="26"/>
          <w:szCs w:val="26"/>
        </w:rPr>
        <w:t xml:space="preserve"> </w:t>
      </w:r>
    </w:p>
    <w:p w14:paraId="4CC64A44" w14:textId="1DBE825E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waves were calling out my name, I gave in and let the ocean swallow me whole.</w:t>
      </w:r>
    </w:p>
    <w:p w14:paraId="309C008E" w14:textId="77777777" w:rsidR="00491DC3" w:rsidRPr="00226B5F" w:rsidRDefault="00491DC3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6E1BEE6A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Now here I am.</w:t>
      </w:r>
    </w:p>
    <w:p w14:paraId="40963EEF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5EF93C5A" w14:textId="5696FF79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Sinking into the deep blue deafening silence. </w:t>
      </w:r>
      <w:r w:rsidR="00A40A35" w:rsidRPr="00226B5F">
        <w:rPr>
          <w:rFonts w:ascii="Apple Chancery" w:hAnsi="Apple Chancery" w:cs="Apple Chancery"/>
          <w:sz w:val="26"/>
          <w:szCs w:val="26"/>
        </w:rPr>
        <w:t>P</w:t>
      </w:r>
      <w:r w:rsidRPr="00226B5F">
        <w:rPr>
          <w:rFonts w:ascii="Apple Chancery" w:hAnsi="Apple Chancery" w:cs="Apple Chancery" w:hint="cs"/>
          <w:sz w:val="26"/>
          <w:szCs w:val="26"/>
        </w:rPr>
        <w:t>atiently waiting.</w:t>
      </w:r>
    </w:p>
    <w:p w14:paraId="1A8D2742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3427CB4B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7"/>
          <w:szCs w:val="27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Before I go,</w:t>
      </w:r>
    </w:p>
    <w:p w14:paraId="75AEDE8D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509CAD0D" w14:textId="5D3A15F1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Tell me you laughed at my bad jokes,</w:t>
      </w:r>
    </w:p>
    <w:p w14:paraId="25A79FDE" w14:textId="40F28124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Tell me you smiled when we were together,</w:t>
      </w:r>
    </w:p>
    <w:p w14:paraId="2AACE0D1" w14:textId="4A326599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Tell me all the good and bad times we shared</w:t>
      </w:r>
      <w:r w:rsidR="002103AF" w:rsidRPr="00226B5F">
        <w:rPr>
          <w:rFonts w:ascii="Apple Chancery" w:hAnsi="Apple Chancery" w:cs="Apple Chancery"/>
          <w:sz w:val="26"/>
          <w:szCs w:val="26"/>
        </w:rPr>
        <w:t xml:space="preserve"> with each other</w:t>
      </w:r>
      <w:r w:rsidRPr="00226B5F">
        <w:rPr>
          <w:rFonts w:ascii="Apple Chancery" w:hAnsi="Apple Chancery" w:cs="Apple Chancery" w:hint="cs"/>
          <w:sz w:val="26"/>
          <w:szCs w:val="26"/>
        </w:rPr>
        <w:t>,</w:t>
      </w:r>
    </w:p>
    <w:p w14:paraId="45396B3F" w14:textId="6DC33A9C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Tell me you forgive all the stupid things I did,</w:t>
      </w:r>
    </w:p>
    <w:p w14:paraId="46D42801" w14:textId="2CDA53BC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Tell me that you</w:t>
      </w:r>
      <w:r w:rsidR="009F1C44" w:rsidRPr="00226B5F">
        <w:rPr>
          <w:rFonts w:ascii="Apple Chancery" w:hAnsi="Apple Chancery" w:cs="Apple Chancery"/>
          <w:sz w:val="26"/>
          <w:szCs w:val="26"/>
        </w:rPr>
        <w:t>’ll</w:t>
      </w:r>
      <w:r w:rsidR="002103AF" w:rsidRPr="00226B5F">
        <w:rPr>
          <w:rFonts w:ascii="Apple Chancery" w:hAnsi="Apple Chancery" w:cs="Apple Chancery"/>
          <w:sz w:val="26"/>
          <w:szCs w:val="26"/>
        </w:rPr>
        <w:t xml:space="preserve"> </w:t>
      </w:r>
      <w:r w:rsidRPr="00226B5F">
        <w:rPr>
          <w:rFonts w:ascii="Apple Chancery" w:hAnsi="Apple Chancery" w:cs="Apple Chancery" w:hint="cs"/>
          <w:sz w:val="26"/>
          <w:szCs w:val="26"/>
        </w:rPr>
        <w:t>lov</w:t>
      </w:r>
      <w:r w:rsidR="002103AF" w:rsidRPr="00226B5F">
        <w:rPr>
          <w:rFonts w:ascii="Apple Chancery" w:hAnsi="Apple Chancery" w:cs="Apple Chancery"/>
          <w:sz w:val="26"/>
          <w:szCs w:val="26"/>
        </w:rPr>
        <w:t>e</w:t>
      </w:r>
      <w:r w:rsidRPr="00226B5F">
        <w:rPr>
          <w:rFonts w:ascii="Apple Chancery" w:hAnsi="Apple Chancery" w:cs="Apple Chancery" w:hint="cs"/>
          <w:sz w:val="26"/>
          <w:szCs w:val="26"/>
        </w:rPr>
        <w:t xml:space="preserve"> me</w:t>
      </w:r>
      <w:r w:rsidR="002103AF" w:rsidRPr="00226B5F">
        <w:rPr>
          <w:rFonts w:ascii="Apple Chancery" w:hAnsi="Apple Chancery" w:cs="Apple Chancery"/>
          <w:sz w:val="26"/>
          <w:szCs w:val="26"/>
        </w:rPr>
        <w:t xml:space="preserve"> forever</w:t>
      </w:r>
      <w:r w:rsidRPr="00226B5F">
        <w:rPr>
          <w:rFonts w:ascii="Apple Chancery" w:hAnsi="Apple Chancery" w:cs="Apple Chancery" w:hint="cs"/>
          <w:sz w:val="26"/>
          <w:szCs w:val="26"/>
        </w:rPr>
        <w:t>.</w:t>
      </w:r>
    </w:p>
    <w:p w14:paraId="540F7937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70AA1E6D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Before I go,</w:t>
      </w:r>
    </w:p>
    <w:p w14:paraId="495E2792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3C20DC23" w14:textId="7694CB18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I’m sorry for the pain I’ve </w:t>
      </w:r>
      <w:r w:rsidR="009F1C44" w:rsidRPr="00226B5F">
        <w:rPr>
          <w:rFonts w:ascii="Apple Chancery" w:hAnsi="Apple Chancery" w:cs="Apple Chancery"/>
          <w:sz w:val="26"/>
          <w:szCs w:val="26"/>
        </w:rPr>
        <w:t>caused,</w:t>
      </w:r>
    </w:p>
    <w:p w14:paraId="53AA0B39" w14:textId="233CC7A1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I’m sorry for being </w:t>
      </w:r>
      <w:r w:rsidR="005E57AD" w:rsidRPr="00226B5F">
        <w:rPr>
          <w:rFonts w:ascii="Apple Chancery" w:hAnsi="Apple Chancery" w:cs="Apple Chancery"/>
          <w:sz w:val="26"/>
          <w:szCs w:val="26"/>
        </w:rPr>
        <w:t>as</w:t>
      </w:r>
      <w:r w:rsidRPr="00226B5F">
        <w:rPr>
          <w:rFonts w:ascii="Apple Chancery" w:hAnsi="Apple Chancery" w:cs="Apple Chancery" w:hint="cs"/>
          <w:sz w:val="26"/>
          <w:szCs w:val="26"/>
        </w:rPr>
        <w:t xml:space="preserve"> weak</w:t>
      </w:r>
      <w:r w:rsidR="00A40A35" w:rsidRPr="00226B5F">
        <w:rPr>
          <w:rFonts w:ascii="Apple Chancery" w:hAnsi="Apple Chancery" w:cs="Apple Chancery"/>
          <w:sz w:val="26"/>
          <w:szCs w:val="26"/>
        </w:rPr>
        <w:t xml:space="preserve"> as a </w:t>
      </w:r>
      <w:r w:rsidR="00A40A35" w:rsidRPr="00226B5F">
        <w:rPr>
          <w:rFonts w:ascii="Apple Chancery" w:hAnsi="Apple Chancery" w:cs="Apple Chancery" w:hint="cs"/>
          <w:sz w:val="26"/>
          <w:szCs w:val="26"/>
          <w:lang w:val="en-US"/>
        </w:rPr>
        <w:t xml:space="preserve">flower </w:t>
      </w:r>
      <w:r w:rsidR="00A40A35" w:rsidRPr="00226B5F">
        <w:rPr>
          <w:rFonts w:ascii="Apple Chancery" w:hAnsi="Apple Chancery" w:cs="Apple Chancery"/>
          <w:sz w:val="26"/>
          <w:szCs w:val="26"/>
          <w:lang w:val="en-US"/>
        </w:rPr>
        <w:t xml:space="preserve">that </w:t>
      </w:r>
      <w:r w:rsidR="00A40A35" w:rsidRPr="00226B5F">
        <w:rPr>
          <w:rFonts w:ascii="Apple Chancery" w:hAnsi="Apple Chancery" w:cs="Apple Chancery" w:hint="cs"/>
          <w:sz w:val="26"/>
          <w:szCs w:val="26"/>
          <w:lang w:val="en-US"/>
        </w:rPr>
        <w:t>sway</w:t>
      </w:r>
      <w:r w:rsidR="00A40A35" w:rsidRPr="00226B5F">
        <w:rPr>
          <w:rFonts w:ascii="Apple Chancery" w:hAnsi="Apple Chancery" w:cs="Apple Chancery"/>
          <w:sz w:val="26"/>
          <w:szCs w:val="26"/>
          <w:lang w:val="en-US"/>
        </w:rPr>
        <w:t>s</w:t>
      </w:r>
      <w:r w:rsidR="00A40A35" w:rsidRPr="00226B5F">
        <w:rPr>
          <w:rFonts w:ascii="Apple Chancery" w:hAnsi="Apple Chancery" w:cs="Apple Chancery" w:hint="cs"/>
          <w:sz w:val="26"/>
          <w:szCs w:val="26"/>
          <w:lang w:val="en-US"/>
        </w:rPr>
        <w:t xml:space="preserve"> </w:t>
      </w:r>
      <w:r w:rsidR="00FF6738" w:rsidRPr="00226B5F">
        <w:rPr>
          <w:rFonts w:ascii="Apple Chancery" w:hAnsi="Apple Chancery" w:cs="Apple Chancery"/>
          <w:sz w:val="26"/>
          <w:szCs w:val="26"/>
          <w:lang w:val="en-US"/>
        </w:rPr>
        <w:t xml:space="preserve">by in </w:t>
      </w:r>
      <w:r w:rsidR="00A40A35" w:rsidRPr="00226B5F">
        <w:rPr>
          <w:rFonts w:ascii="Apple Chancery" w:hAnsi="Apple Chancery" w:cs="Apple Chancery" w:hint="cs"/>
          <w:sz w:val="26"/>
          <w:szCs w:val="26"/>
          <w:lang w:val="en-US"/>
        </w:rPr>
        <w:t>a gentle breeze</w:t>
      </w:r>
      <w:r w:rsidR="00A40A35" w:rsidRPr="00226B5F">
        <w:rPr>
          <w:rFonts w:ascii="Apple Chancery" w:hAnsi="Apple Chancery" w:cs="Apple Chancery"/>
          <w:sz w:val="26"/>
          <w:szCs w:val="26"/>
          <w:lang w:val="en-US"/>
        </w:rPr>
        <w:t>,</w:t>
      </w:r>
    </w:p>
    <w:p w14:paraId="3D7D61C0" w14:textId="3B2A174B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I’m sorry I couldn’t catch up,</w:t>
      </w:r>
      <w:r w:rsidR="00EB6FEE" w:rsidRPr="00226B5F">
        <w:rPr>
          <w:rFonts w:ascii="Apple Chancery" w:hAnsi="Apple Chancery" w:cs="Apple Chancery"/>
          <w:sz w:val="26"/>
          <w:szCs w:val="26"/>
        </w:rPr>
        <w:t xml:space="preserve"> </w:t>
      </w:r>
    </w:p>
    <w:p w14:paraId="0E1BC6A3" w14:textId="4AA6DB72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lastRenderedPageBreak/>
        <w:t>I’m sorry it turned out this way,</w:t>
      </w:r>
      <w:r w:rsidR="00A77205" w:rsidRPr="00226B5F">
        <w:rPr>
          <w:rFonts w:ascii="Apple Chancery" w:hAnsi="Apple Chancery" w:cs="Apple Chancery"/>
          <w:sz w:val="26"/>
          <w:szCs w:val="26"/>
        </w:rPr>
        <w:t xml:space="preserve"> </w:t>
      </w:r>
      <w:r w:rsidR="00343B10" w:rsidRPr="00226B5F">
        <w:rPr>
          <w:rFonts w:ascii="Apple Chancery" w:hAnsi="Apple Chancery" w:cs="Apple Chancery"/>
          <w:sz w:val="26"/>
          <w:szCs w:val="26"/>
        </w:rPr>
        <w:t>I didn’t mean to betray</w:t>
      </w:r>
    </w:p>
    <w:p w14:paraId="4CA20878" w14:textId="67968A39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I’m sorry for everything.</w:t>
      </w:r>
    </w:p>
    <w:p w14:paraId="1541AC17" w14:textId="77777777" w:rsidR="0063331C" w:rsidRPr="00226B5F" w:rsidRDefault="0063331C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7F2BB723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Before I go,</w:t>
      </w:r>
    </w:p>
    <w:p w14:paraId="4B1DA7DC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4BBD7D5C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air was stale.</w:t>
      </w:r>
    </w:p>
    <w:p w14:paraId="3F7F157A" w14:textId="27B5BFFC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The beautiful, vibrant colours of summer turned </w:t>
      </w:r>
      <w:r w:rsidR="00176A50" w:rsidRPr="00226B5F">
        <w:rPr>
          <w:rFonts w:ascii="Apple Chancery" w:hAnsi="Apple Chancery" w:cs="Apple Chancery"/>
          <w:sz w:val="26"/>
          <w:szCs w:val="26"/>
        </w:rPr>
        <w:t>pale</w:t>
      </w:r>
      <w:r w:rsidRPr="00226B5F">
        <w:rPr>
          <w:rFonts w:ascii="Apple Chancery" w:hAnsi="Apple Chancery" w:cs="Apple Chancery" w:hint="cs"/>
          <w:sz w:val="26"/>
          <w:szCs w:val="26"/>
        </w:rPr>
        <w:t>.</w:t>
      </w:r>
    </w:p>
    <w:p w14:paraId="0967C81C" w14:textId="40B6318E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 xml:space="preserve">The garden we grew together, </w:t>
      </w:r>
      <w:r w:rsidR="0079444D" w:rsidRPr="00226B5F">
        <w:rPr>
          <w:rFonts w:ascii="Apple Chancery" w:hAnsi="Apple Chancery" w:cs="Apple Chancery"/>
          <w:sz w:val="26"/>
          <w:szCs w:val="26"/>
        </w:rPr>
        <w:t>became frail</w:t>
      </w:r>
      <w:r w:rsidRPr="00226B5F">
        <w:rPr>
          <w:rFonts w:ascii="Apple Chancery" w:hAnsi="Apple Chancery" w:cs="Apple Chancery" w:hint="cs"/>
          <w:sz w:val="26"/>
          <w:szCs w:val="26"/>
        </w:rPr>
        <w:t>.</w:t>
      </w:r>
    </w:p>
    <w:p w14:paraId="6D748507" w14:textId="77777777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</w:p>
    <w:p w14:paraId="7234DE0A" w14:textId="3D928564" w:rsidR="003D2225" w:rsidRPr="00226B5F" w:rsidRDefault="003D2225" w:rsidP="00491DC3">
      <w:pPr>
        <w:pStyle w:val="NoSpacing"/>
        <w:rPr>
          <w:rFonts w:ascii="Apple Chancery" w:hAnsi="Apple Chancery" w:cs="Apple Chancery"/>
          <w:sz w:val="26"/>
          <w:szCs w:val="26"/>
        </w:rPr>
      </w:pPr>
      <w:r w:rsidRPr="00226B5F">
        <w:rPr>
          <w:rFonts w:ascii="Apple Chancery" w:hAnsi="Apple Chancery" w:cs="Apple Chancery" w:hint="cs"/>
          <w:sz w:val="26"/>
          <w:szCs w:val="26"/>
        </w:rPr>
        <w:t>The best of me was sucked out and wasted</w:t>
      </w:r>
    </w:p>
    <w:p w14:paraId="62C47C54" w14:textId="77777777" w:rsidR="00B66865" w:rsidRPr="00890FD5" w:rsidRDefault="00B66865" w:rsidP="00491DC3">
      <w:pPr>
        <w:pStyle w:val="NoSpacing"/>
        <w:rPr>
          <w:rFonts w:ascii="Georgia" w:hAnsi="Georgia" w:cs="Apple Chancery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2361"/>
      </w:tblGrid>
      <w:tr w:rsidR="00313257" w:rsidRPr="00890FD5" w14:paraId="24B02D07" w14:textId="77777777" w:rsidTr="00313257">
        <w:tc>
          <w:tcPr>
            <w:tcW w:w="2263" w:type="dxa"/>
          </w:tcPr>
          <w:p w14:paraId="08E5E389" w14:textId="77777777" w:rsidR="00DA689E" w:rsidRPr="00C869D2" w:rsidRDefault="00DA689E" w:rsidP="0044077C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Poet</w:t>
            </w:r>
          </w:p>
        </w:tc>
        <w:tc>
          <w:tcPr>
            <w:tcW w:w="2552" w:type="dxa"/>
          </w:tcPr>
          <w:p w14:paraId="7656B1A5" w14:textId="77777777" w:rsidR="00DA689E" w:rsidRPr="00C869D2" w:rsidRDefault="00DA689E" w:rsidP="0044077C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410" w:type="dxa"/>
          </w:tcPr>
          <w:p w14:paraId="76E9ED97" w14:textId="77777777" w:rsidR="00DA689E" w:rsidRPr="00C869D2" w:rsidRDefault="00DA689E" w:rsidP="0044077C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2361" w:type="dxa"/>
          </w:tcPr>
          <w:p w14:paraId="074CB45E" w14:textId="77777777" w:rsidR="00DA689E" w:rsidRPr="00C869D2" w:rsidRDefault="00DA689E" w:rsidP="0044077C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Reason for choosing </w:t>
            </w:r>
          </w:p>
        </w:tc>
      </w:tr>
      <w:tr w:rsidR="00313257" w:rsidRPr="00890FD5" w14:paraId="41937BA3" w14:textId="77777777" w:rsidTr="00313257">
        <w:tc>
          <w:tcPr>
            <w:tcW w:w="2263" w:type="dxa"/>
          </w:tcPr>
          <w:p w14:paraId="1A335A6D" w14:textId="77777777" w:rsidR="00890FD5" w:rsidRPr="00C869D2" w:rsidRDefault="00890FD5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Lorine </w:t>
            </w:r>
            <w:proofErr w:type="spellStart"/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Niedecker</w:t>
            </w:r>
            <w:proofErr w:type="spellEnd"/>
          </w:p>
          <w:p w14:paraId="15BC25D6" w14:textId="59F9C694" w:rsidR="00051357" w:rsidRPr="00C869D2" w:rsidRDefault="007A607E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  <w:u w:val="single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>Springboard</w:t>
            </w:r>
            <w:r w:rsidR="00051357"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 xml:space="preserve"> poem</w:t>
            </w:r>
          </w:p>
        </w:tc>
        <w:tc>
          <w:tcPr>
            <w:tcW w:w="2552" w:type="dxa"/>
          </w:tcPr>
          <w:p w14:paraId="6E04305F" w14:textId="5D6FF3CE" w:rsidR="00890FD5" w:rsidRPr="00C869D2" w:rsidRDefault="00890FD5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What horror to awake at night </w:t>
            </w:r>
          </w:p>
        </w:tc>
        <w:tc>
          <w:tcPr>
            <w:tcW w:w="2410" w:type="dxa"/>
          </w:tcPr>
          <w:p w14:paraId="31C09E1B" w14:textId="77777777" w:rsidR="00890FD5" w:rsidRPr="00C869D2" w:rsidRDefault="00890FD5" w:rsidP="00890FD5">
            <w:pPr>
              <w:pStyle w:val="NormalWeb"/>
              <w:ind w:left="284" w:hanging="240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What horror to awake at night and in the dimness see the light</w:t>
            </w:r>
          </w:p>
          <w:p w14:paraId="457E335F" w14:textId="77777777" w:rsidR="00890FD5" w:rsidRPr="00C869D2" w:rsidRDefault="00890FD5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</w:tcPr>
          <w:p w14:paraId="15859AE2" w14:textId="686D3D23" w:rsidR="00890FD5" w:rsidRPr="00C869D2" w:rsidRDefault="00C869D2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</w:rPr>
              <w:t xml:space="preserve">This line from a poem </w:t>
            </w:r>
            <w:r w:rsidR="00FF6738">
              <w:rPr>
                <w:rFonts w:ascii="Georgia" w:hAnsi="Georgia"/>
                <w:sz w:val="16"/>
                <w:szCs w:val="16"/>
              </w:rPr>
              <w:t>has</w:t>
            </w:r>
            <w:r w:rsidRPr="00C869D2">
              <w:rPr>
                <w:rFonts w:ascii="Georgia" w:hAnsi="Georgia"/>
                <w:sz w:val="16"/>
                <w:szCs w:val="16"/>
              </w:rPr>
              <w:t xml:space="preserve"> powerful meaning and </w:t>
            </w:r>
            <w:r w:rsidR="00FF6738">
              <w:rPr>
                <w:rFonts w:ascii="Georgia" w:hAnsi="Georgia"/>
                <w:sz w:val="16"/>
                <w:szCs w:val="16"/>
              </w:rPr>
              <w:t xml:space="preserve">creates imagery </w:t>
            </w:r>
          </w:p>
        </w:tc>
      </w:tr>
      <w:tr w:rsidR="00313257" w:rsidRPr="00890FD5" w14:paraId="436F9154" w14:textId="77777777" w:rsidTr="00313257">
        <w:tc>
          <w:tcPr>
            <w:tcW w:w="2263" w:type="dxa"/>
          </w:tcPr>
          <w:p w14:paraId="000A6AAC" w14:textId="77777777" w:rsidR="00890FD5" w:rsidRPr="00C869D2" w:rsidRDefault="00324C23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proofErr w:type="spellStart"/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Suzzane</w:t>
            </w:r>
            <w:proofErr w:type="spellEnd"/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 Buffam</w:t>
            </w:r>
          </w:p>
          <w:p w14:paraId="51FAE425" w14:textId="290E8D66" w:rsidR="00051357" w:rsidRPr="00C869D2" w:rsidRDefault="007A607E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  <w:u w:val="single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>Springboard</w:t>
            </w:r>
            <w:r w:rsidR="00051357"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 xml:space="preserve"> poem</w:t>
            </w:r>
          </w:p>
        </w:tc>
        <w:tc>
          <w:tcPr>
            <w:tcW w:w="2552" w:type="dxa"/>
          </w:tcPr>
          <w:p w14:paraId="210F47AB" w14:textId="7A377F2C" w:rsidR="00890FD5" w:rsidRPr="00C869D2" w:rsidRDefault="00324C23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The new experience</w:t>
            </w:r>
          </w:p>
        </w:tc>
        <w:tc>
          <w:tcPr>
            <w:tcW w:w="2410" w:type="dxa"/>
          </w:tcPr>
          <w:p w14:paraId="619A1969" w14:textId="567129BA" w:rsidR="00890FD5" w:rsidRPr="00C869D2" w:rsidRDefault="00890FD5" w:rsidP="00324C23">
            <w:pPr>
              <w:pStyle w:val="NormalWeb"/>
              <w:ind w:left="284" w:hanging="240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I was ready for a new experience. All the old ones </w:t>
            </w:r>
            <w:proofErr w:type="gramStart"/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has</w:t>
            </w:r>
            <w:proofErr w:type="gramEnd"/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 burned out  </w:t>
            </w:r>
          </w:p>
        </w:tc>
        <w:tc>
          <w:tcPr>
            <w:tcW w:w="2361" w:type="dxa"/>
          </w:tcPr>
          <w:p w14:paraId="6FCDC0EF" w14:textId="47F00C4D" w:rsidR="00890FD5" w:rsidRPr="00C869D2" w:rsidRDefault="00324C23" w:rsidP="00313257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</w:rPr>
              <w:t xml:space="preserve">I was thinking to do something related to new experience since I thought it would be easier but then I </w:t>
            </w:r>
            <w:r w:rsidR="00C869D2" w:rsidRPr="00C869D2">
              <w:rPr>
                <w:rFonts w:ascii="Georgia" w:hAnsi="Georgia"/>
                <w:sz w:val="16"/>
                <w:szCs w:val="16"/>
              </w:rPr>
              <w:t xml:space="preserve">wanted </w:t>
            </w:r>
            <w:r w:rsidR="00AD65FC" w:rsidRPr="00C869D2">
              <w:rPr>
                <w:rFonts w:ascii="Georgia" w:hAnsi="Georgia"/>
                <w:sz w:val="16"/>
                <w:szCs w:val="16"/>
              </w:rPr>
              <w:t>to look</w:t>
            </w:r>
            <w:r w:rsidRPr="00C869D2">
              <w:rPr>
                <w:rFonts w:ascii="Georgia" w:hAnsi="Georgia"/>
                <w:sz w:val="16"/>
                <w:szCs w:val="16"/>
              </w:rPr>
              <w:t xml:space="preserve"> for new poem</w:t>
            </w:r>
            <w:r w:rsidR="00313257" w:rsidRPr="00C869D2">
              <w:rPr>
                <w:rFonts w:ascii="Georgia" w:hAnsi="Georgia"/>
                <w:sz w:val="16"/>
                <w:szCs w:val="16"/>
              </w:rPr>
              <w:t>s</w:t>
            </w:r>
            <w:r w:rsidR="00C869D2" w:rsidRPr="00C869D2">
              <w:rPr>
                <w:rFonts w:ascii="Georgia" w:hAnsi="Georgia"/>
                <w:sz w:val="16"/>
                <w:szCs w:val="16"/>
              </w:rPr>
              <w:t xml:space="preserve"> that I would consider </w:t>
            </w:r>
            <w:r w:rsidR="00FF6738" w:rsidRPr="00C869D2">
              <w:rPr>
                <w:rFonts w:ascii="Georgia" w:hAnsi="Georgia"/>
                <w:sz w:val="16"/>
                <w:szCs w:val="16"/>
              </w:rPr>
              <w:t>doing</w:t>
            </w:r>
          </w:p>
        </w:tc>
      </w:tr>
      <w:tr w:rsidR="00313257" w:rsidRPr="00890FD5" w14:paraId="3C223F7B" w14:textId="77777777" w:rsidTr="00313257">
        <w:tc>
          <w:tcPr>
            <w:tcW w:w="2263" w:type="dxa"/>
          </w:tcPr>
          <w:p w14:paraId="29391C11" w14:textId="77777777" w:rsidR="00890FD5" w:rsidRPr="00C869D2" w:rsidRDefault="00051357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Lord Byron (George Gordon)</w:t>
            </w:r>
          </w:p>
          <w:p w14:paraId="2A270AC6" w14:textId="52AADF64" w:rsidR="00051357" w:rsidRPr="00C869D2" w:rsidRDefault="007A607E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  <w:u w:val="single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>Springboard</w:t>
            </w:r>
            <w:r w:rsidR="00051357" w:rsidRPr="00C869D2">
              <w:rPr>
                <w:rFonts w:ascii="Georgia" w:hAnsi="Georgia"/>
                <w:color w:val="000000"/>
                <w:sz w:val="16"/>
                <w:szCs w:val="16"/>
                <w:u w:val="single"/>
              </w:rPr>
              <w:t xml:space="preserve"> poem</w:t>
            </w:r>
          </w:p>
        </w:tc>
        <w:tc>
          <w:tcPr>
            <w:tcW w:w="2552" w:type="dxa"/>
          </w:tcPr>
          <w:p w14:paraId="36D51DCE" w14:textId="5D9788E7" w:rsidR="00890FD5" w:rsidRPr="00C869D2" w:rsidRDefault="00324C23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She walks in beauty</w:t>
            </w:r>
          </w:p>
        </w:tc>
        <w:tc>
          <w:tcPr>
            <w:tcW w:w="2410" w:type="dxa"/>
          </w:tcPr>
          <w:p w14:paraId="28E53371" w14:textId="7173EC18" w:rsidR="00890FD5" w:rsidRPr="00C869D2" w:rsidRDefault="00890FD5" w:rsidP="00890FD5">
            <w:pPr>
              <w:pStyle w:val="NormalWeb"/>
              <w:ind w:hanging="240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S  </w:t>
            </w:r>
            <w:r w:rsidR="007A607E" w:rsidRPr="00C869D2">
              <w:rPr>
                <w:rFonts w:ascii="Georgia" w:hAnsi="Georgia"/>
                <w:color w:val="000000"/>
                <w:sz w:val="16"/>
                <w:szCs w:val="16"/>
              </w:rPr>
              <w:t xml:space="preserve"> </w:t>
            </w: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She walks in beauty, like the night</w:t>
            </w:r>
          </w:p>
        </w:tc>
        <w:tc>
          <w:tcPr>
            <w:tcW w:w="2361" w:type="dxa"/>
          </w:tcPr>
          <w:p w14:paraId="5D6C97B7" w14:textId="77777777" w:rsidR="00890FD5" w:rsidRDefault="00313257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</w:rPr>
              <w:t xml:space="preserve">This line sounded nice for a </w:t>
            </w:r>
            <w:r w:rsidR="0095284C" w:rsidRPr="00C869D2">
              <w:rPr>
                <w:rFonts w:ascii="Georgia" w:hAnsi="Georgia"/>
                <w:sz w:val="16"/>
                <w:szCs w:val="16"/>
              </w:rPr>
              <w:t>springboard</w:t>
            </w:r>
            <w:r w:rsidRPr="00C869D2">
              <w:rPr>
                <w:rFonts w:ascii="Georgia" w:hAnsi="Georgia"/>
                <w:sz w:val="16"/>
                <w:szCs w:val="16"/>
              </w:rPr>
              <w:t xml:space="preserve"> poem (to start the poem with</w:t>
            </w:r>
          </w:p>
          <w:p w14:paraId="2534B1EC" w14:textId="77777777" w:rsidR="0095284C" w:rsidRDefault="0095284C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</w:p>
          <w:p w14:paraId="7BF33417" w14:textId="2A0537A6" w:rsidR="0095284C" w:rsidRPr="00C869D2" w:rsidRDefault="0095284C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</w:p>
        </w:tc>
      </w:tr>
      <w:tr w:rsidR="00313257" w:rsidRPr="00890FD5" w14:paraId="113BBF8C" w14:textId="77777777" w:rsidTr="00313257">
        <w:tc>
          <w:tcPr>
            <w:tcW w:w="2263" w:type="dxa"/>
          </w:tcPr>
          <w:p w14:paraId="55DB1870" w14:textId="44DECC0C" w:rsidR="00313257" w:rsidRPr="00C869D2" w:rsidRDefault="00313257" w:rsidP="003132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Helvetica"/>
                <w:sz w:val="16"/>
                <w:szCs w:val="16"/>
                <w:lang w:val="en-US"/>
              </w:rPr>
            </w:pPr>
            <w:r w:rsidRPr="00C869D2">
              <w:rPr>
                <w:rFonts w:ascii="Georgia" w:hAnsi="Georgia" w:cs="Helvetica"/>
                <w:sz w:val="16"/>
                <w:szCs w:val="16"/>
                <w:lang w:val="en-US"/>
              </w:rPr>
              <w:t>Matthew Dickman</w:t>
            </w:r>
          </w:p>
          <w:p w14:paraId="3246B7C9" w14:textId="5E05622D" w:rsidR="007A607E" w:rsidRPr="00C869D2" w:rsidRDefault="007A607E" w:rsidP="003132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Helvetica"/>
                <w:sz w:val="16"/>
                <w:szCs w:val="16"/>
                <w:lang w:val="en-US"/>
              </w:rPr>
            </w:pPr>
          </w:p>
          <w:p w14:paraId="0F942F1E" w14:textId="17DBD8C3" w:rsidR="007A607E" w:rsidRPr="00C869D2" w:rsidRDefault="007A607E" w:rsidP="003132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Helvetica"/>
                <w:sz w:val="16"/>
                <w:szCs w:val="16"/>
                <w:u w:val="single"/>
                <w:lang w:val="en-US"/>
              </w:rPr>
            </w:pPr>
            <w:r w:rsidRPr="00C869D2">
              <w:rPr>
                <w:rFonts w:ascii="Georgia" w:hAnsi="Georgia" w:cs="Helvetica"/>
                <w:sz w:val="16"/>
                <w:szCs w:val="16"/>
                <w:u w:val="single"/>
                <w:lang w:val="en-US"/>
              </w:rPr>
              <w:t>Springboard poem</w:t>
            </w:r>
          </w:p>
          <w:p w14:paraId="08EA2588" w14:textId="61850F8B" w:rsidR="00890FD5" w:rsidRPr="00C869D2" w:rsidRDefault="00890FD5" w:rsidP="007A607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Helvetica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14:paraId="19AE8FB3" w14:textId="3DEAB129" w:rsidR="00890FD5" w:rsidRPr="00C869D2" w:rsidRDefault="007A607E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 w:cs="Helvetica"/>
                <w:sz w:val="16"/>
                <w:szCs w:val="16"/>
                <w:lang w:val="en-US"/>
              </w:rPr>
              <w:t>Bluebells</w:t>
            </w:r>
          </w:p>
        </w:tc>
        <w:tc>
          <w:tcPr>
            <w:tcW w:w="2410" w:type="dxa"/>
          </w:tcPr>
          <w:p w14:paraId="1459B500" w14:textId="68C363C9" w:rsidR="00890FD5" w:rsidRPr="00C869D2" w:rsidRDefault="007A607E" w:rsidP="007A607E">
            <w:pPr>
              <w:pStyle w:val="NormalWeb"/>
              <w:ind w:hanging="240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e</w:t>
            </w:r>
            <w:r w:rsidRPr="00C869D2">
              <w:rPr>
                <w:rFonts w:ascii="Georgia" w:hAnsi="Georgia" w:cs="Helvetica"/>
                <w:sz w:val="16"/>
                <w:szCs w:val="16"/>
                <w:lang w:val="en-US"/>
              </w:rPr>
              <w:t xml:space="preserve">   It is terrifying to wake up</w:t>
            </w:r>
            <w:r w:rsidR="00A15636" w:rsidRPr="00C869D2">
              <w:rPr>
                <w:rFonts w:ascii="Georgia" w:hAnsi="Georgia" w:cs="Helvetica"/>
                <w:sz w:val="16"/>
                <w:szCs w:val="16"/>
                <w:lang w:val="en-US"/>
              </w:rPr>
              <w:t xml:space="preserve"> </w:t>
            </w:r>
            <w:r w:rsidRPr="00C869D2">
              <w:rPr>
                <w:rFonts w:ascii="Georgia" w:hAnsi="Georgia" w:cs="Helvetica"/>
                <w:sz w:val="16"/>
                <w:szCs w:val="16"/>
                <w:lang w:val="en-US"/>
              </w:rPr>
              <w:t>and terrifying to sleep</w:t>
            </w:r>
          </w:p>
        </w:tc>
        <w:tc>
          <w:tcPr>
            <w:tcW w:w="2361" w:type="dxa"/>
          </w:tcPr>
          <w:p w14:paraId="50817393" w14:textId="168759F1" w:rsidR="00890FD5" w:rsidRPr="00C869D2" w:rsidRDefault="00C869D2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</w:rPr>
              <w:t xml:space="preserve">This line has powerful </w:t>
            </w:r>
            <w:r w:rsidR="00FF6738">
              <w:rPr>
                <w:rFonts w:ascii="Georgia" w:hAnsi="Georgia"/>
                <w:sz w:val="16"/>
                <w:szCs w:val="16"/>
              </w:rPr>
              <w:t xml:space="preserve">meaning </w:t>
            </w:r>
            <w:r w:rsidRPr="00C869D2">
              <w:rPr>
                <w:rFonts w:ascii="Georgia" w:hAnsi="Georgia"/>
                <w:sz w:val="16"/>
                <w:szCs w:val="16"/>
              </w:rPr>
              <w:t>because people in this world are afraid of things for example when you wake up maybe you</w:t>
            </w:r>
            <w:r w:rsidR="00FF6738">
              <w:rPr>
                <w:rFonts w:ascii="Georgia" w:hAnsi="Georgia"/>
                <w:sz w:val="16"/>
                <w:szCs w:val="16"/>
              </w:rPr>
              <w:t>r terrified of being</w:t>
            </w:r>
            <w:r w:rsidRPr="00C869D2">
              <w:rPr>
                <w:rFonts w:ascii="Georgia" w:hAnsi="Georgia"/>
                <w:sz w:val="16"/>
                <w:szCs w:val="16"/>
              </w:rPr>
              <w:t xml:space="preserve"> all alone and everyone’s gone and when you sleep that’s when everyone else leaves you </w:t>
            </w:r>
          </w:p>
        </w:tc>
      </w:tr>
      <w:tr w:rsidR="00313257" w:rsidRPr="00890FD5" w14:paraId="2D83864F" w14:textId="77777777" w:rsidTr="00313257">
        <w:tc>
          <w:tcPr>
            <w:tcW w:w="2263" w:type="dxa"/>
          </w:tcPr>
          <w:p w14:paraId="24DB4690" w14:textId="77777777" w:rsidR="00890FD5" w:rsidRPr="00C869D2" w:rsidRDefault="00890FD5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 w:cs="Helvetica"/>
                <w:b/>
                <w:bCs/>
                <w:sz w:val="16"/>
                <w:szCs w:val="16"/>
                <w:lang w:val="en-US"/>
              </w:rPr>
            </w:pPr>
            <w:r w:rsidRPr="00C869D2">
              <w:rPr>
                <w:rFonts w:ascii="Georgia" w:hAnsi="Georgia" w:cs="Helvetica"/>
                <w:b/>
                <w:bCs/>
                <w:sz w:val="16"/>
                <w:szCs w:val="16"/>
                <w:lang w:val="en-US"/>
              </w:rPr>
              <w:t>Carl Sandburg</w:t>
            </w:r>
          </w:p>
          <w:p w14:paraId="3C301BFA" w14:textId="3A9C882B" w:rsidR="005D62FB" w:rsidRPr="00C869D2" w:rsidRDefault="005D62FB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b/>
                <w:bCs/>
                <w:color w:val="000000"/>
                <w:sz w:val="16"/>
                <w:szCs w:val="16"/>
                <w:u w:val="single"/>
              </w:rPr>
            </w:pPr>
            <w:r w:rsidRPr="00C869D2">
              <w:rPr>
                <w:rFonts w:ascii="Georgia" w:hAnsi="Georgia" w:cs="Helvetica"/>
                <w:b/>
                <w:bCs/>
                <w:sz w:val="16"/>
                <w:szCs w:val="16"/>
                <w:u w:val="single"/>
                <w:lang w:val="en-US"/>
              </w:rPr>
              <w:t>Landing strip poem</w:t>
            </w:r>
          </w:p>
        </w:tc>
        <w:tc>
          <w:tcPr>
            <w:tcW w:w="2552" w:type="dxa"/>
          </w:tcPr>
          <w:p w14:paraId="1CAE0F8D" w14:textId="01CDBC6F" w:rsidR="00890FD5" w:rsidRPr="00C869D2" w:rsidRDefault="00890FD5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 w:cs="Helvetica"/>
                <w:b/>
                <w:bCs/>
                <w:sz w:val="16"/>
                <w:szCs w:val="16"/>
                <w:lang w:val="en-US"/>
              </w:rPr>
              <w:t>I am the People, the Mob</w:t>
            </w:r>
          </w:p>
        </w:tc>
        <w:tc>
          <w:tcPr>
            <w:tcW w:w="2410" w:type="dxa"/>
          </w:tcPr>
          <w:p w14:paraId="5C9763DF" w14:textId="09862CD4" w:rsidR="00890FD5" w:rsidRPr="00C869D2" w:rsidRDefault="00890FD5" w:rsidP="007A607E">
            <w:pPr>
              <w:pStyle w:val="NoSpacing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The best of me is sucked out and wasted</w:t>
            </w:r>
          </w:p>
        </w:tc>
        <w:tc>
          <w:tcPr>
            <w:tcW w:w="2361" w:type="dxa"/>
          </w:tcPr>
          <w:p w14:paraId="36DF3F13" w14:textId="0B771863" w:rsidR="00890FD5" w:rsidRPr="0095284C" w:rsidRDefault="00C869D2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95284C">
              <w:rPr>
                <w:rFonts w:ascii="Georgia" w:hAnsi="Georgia"/>
                <w:sz w:val="16"/>
                <w:szCs w:val="16"/>
              </w:rPr>
              <w:t xml:space="preserve">Powerful poem has a lot of meaning and overall just sounds good </w:t>
            </w:r>
            <w:r w:rsidR="0095284C" w:rsidRPr="0095284C">
              <w:rPr>
                <w:rFonts w:ascii="Georgia" w:hAnsi="Georgia"/>
                <w:sz w:val="16"/>
                <w:szCs w:val="16"/>
              </w:rPr>
              <w:t>to</w:t>
            </w:r>
            <w:r w:rsidRPr="0095284C">
              <w:rPr>
                <w:rFonts w:ascii="Georgia" w:hAnsi="Georgia"/>
                <w:sz w:val="16"/>
                <w:szCs w:val="16"/>
              </w:rPr>
              <w:t xml:space="preserve"> write about. The line is </w:t>
            </w:r>
            <w:r w:rsidR="0095284C" w:rsidRPr="0095284C">
              <w:rPr>
                <w:rFonts w:ascii="Georgia" w:hAnsi="Georgia"/>
                <w:sz w:val="16"/>
                <w:szCs w:val="16"/>
              </w:rPr>
              <w:t>relatable</w:t>
            </w:r>
            <w:r w:rsidRPr="0095284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5284C" w:rsidRPr="0095284C">
              <w:rPr>
                <w:rFonts w:ascii="Georgia" w:hAnsi="Georgia"/>
                <w:sz w:val="16"/>
                <w:szCs w:val="16"/>
              </w:rPr>
              <w:t>t</w:t>
            </w:r>
            <w:r w:rsidR="0095284C">
              <w:rPr>
                <w:rFonts w:ascii="Georgia" w:hAnsi="Georgia"/>
                <w:sz w:val="16"/>
                <w:szCs w:val="16"/>
              </w:rPr>
              <w:t>o because sometimes I feel like that</w:t>
            </w:r>
          </w:p>
        </w:tc>
      </w:tr>
      <w:tr w:rsidR="00313257" w14:paraId="64FF472D" w14:textId="77777777" w:rsidTr="00313257">
        <w:tc>
          <w:tcPr>
            <w:tcW w:w="2263" w:type="dxa"/>
          </w:tcPr>
          <w:p w14:paraId="29C44657" w14:textId="5F2B9E4C" w:rsidR="00890FD5" w:rsidRPr="00C869D2" w:rsidRDefault="007A607E" w:rsidP="007A607E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 w:cs="Helvetica"/>
                <w:sz w:val="16"/>
                <w:szCs w:val="16"/>
                <w:lang w:val="en-US"/>
              </w:rPr>
              <w:lastRenderedPageBreak/>
              <w:t>William Ernest Henley</w:t>
            </w:r>
          </w:p>
        </w:tc>
        <w:tc>
          <w:tcPr>
            <w:tcW w:w="2552" w:type="dxa"/>
          </w:tcPr>
          <w:p w14:paraId="69CB2F93" w14:textId="1FCD87ED" w:rsidR="00890FD5" w:rsidRPr="00C869D2" w:rsidRDefault="007A607E" w:rsidP="00890FD5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color w:val="000000"/>
                <w:sz w:val="16"/>
                <w:szCs w:val="16"/>
              </w:rPr>
              <w:t>Invictus</w:t>
            </w:r>
          </w:p>
        </w:tc>
        <w:tc>
          <w:tcPr>
            <w:tcW w:w="2410" w:type="dxa"/>
          </w:tcPr>
          <w:p w14:paraId="4F2392AB" w14:textId="77777777" w:rsidR="007A607E" w:rsidRPr="00C869D2" w:rsidRDefault="007A607E" w:rsidP="007A607E">
            <w:pPr>
              <w:pStyle w:val="NoSpacing"/>
              <w:rPr>
                <w:rFonts w:ascii="Georgia" w:hAnsi="Georgia"/>
                <w:sz w:val="16"/>
                <w:szCs w:val="16"/>
                <w:lang w:val="en-US"/>
              </w:rPr>
            </w:pPr>
            <w:r w:rsidRPr="00C869D2">
              <w:rPr>
                <w:rFonts w:ascii="Georgia" w:hAnsi="Georgia"/>
                <w:sz w:val="16"/>
                <w:szCs w:val="16"/>
                <w:lang w:val="en-US"/>
              </w:rPr>
              <w:t>I am the master of my fate:</w:t>
            </w:r>
          </w:p>
          <w:p w14:paraId="32ED0E8B" w14:textId="22BE94BF" w:rsidR="00890FD5" w:rsidRPr="00C869D2" w:rsidRDefault="007A607E" w:rsidP="007A607E">
            <w:pPr>
              <w:pStyle w:val="NoSpacing"/>
              <w:rPr>
                <w:rFonts w:ascii="Georgia" w:hAnsi="Georgia"/>
                <w:color w:val="000000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  <w:lang w:val="en-US"/>
              </w:rPr>
              <w:t>I am the captain of my soul.</w:t>
            </w:r>
          </w:p>
        </w:tc>
        <w:tc>
          <w:tcPr>
            <w:tcW w:w="2361" w:type="dxa"/>
          </w:tcPr>
          <w:p w14:paraId="4B53B2CD" w14:textId="6FDF0A89" w:rsidR="00890FD5" w:rsidRPr="00C869D2" w:rsidRDefault="00A15636" w:rsidP="00C869D2">
            <w:pPr>
              <w:pStyle w:val="NoSpacing"/>
              <w:rPr>
                <w:rFonts w:ascii="Georgia" w:hAnsi="Georgia"/>
                <w:sz w:val="16"/>
                <w:szCs w:val="16"/>
              </w:rPr>
            </w:pPr>
            <w:r w:rsidRPr="00C869D2">
              <w:rPr>
                <w:rFonts w:ascii="Georgia" w:hAnsi="Georgia"/>
                <w:sz w:val="16"/>
                <w:szCs w:val="16"/>
              </w:rPr>
              <w:t>It just sounds really nice to write</w:t>
            </w:r>
            <w:r w:rsidR="00C869D2" w:rsidRPr="00C869D2">
              <w:rPr>
                <w:rFonts w:ascii="Georgia" w:hAnsi="Georgia"/>
                <w:sz w:val="16"/>
                <w:szCs w:val="16"/>
              </w:rPr>
              <w:t xml:space="preserve"> about (this poem is about whatever you do in life will determine what your future would be and whatever you do in life is in your control. Which I can also have pretty good points about if I wanted to think deeper into </w:t>
            </w:r>
            <w:r w:rsidR="00823E97">
              <w:rPr>
                <w:rFonts w:ascii="Georgia" w:hAnsi="Georgia"/>
                <w:sz w:val="16"/>
                <w:szCs w:val="16"/>
              </w:rPr>
              <w:t>the line</w:t>
            </w:r>
          </w:p>
        </w:tc>
      </w:tr>
    </w:tbl>
    <w:p w14:paraId="7EDD3FCF" w14:textId="7B72772F" w:rsidR="00DA689E" w:rsidRDefault="00DA689E" w:rsidP="00491DC3">
      <w:pPr>
        <w:pStyle w:val="NoSpacing"/>
        <w:rPr>
          <w:rFonts w:ascii="Apple Chancery" w:hAnsi="Apple Chancery" w:cs="Apple Chancery"/>
          <w:sz w:val="19"/>
          <w:szCs w:val="19"/>
        </w:rPr>
      </w:pPr>
    </w:p>
    <w:p w14:paraId="715352C9" w14:textId="532FDDE8" w:rsidR="007A607E" w:rsidRPr="007478C3" w:rsidRDefault="007A607E" w:rsidP="00491DC3">
      <w:pPr>
        <w:pStyle w:val="NoSpacing"/>
        <w:rPr>
          <w:rFonts w:ascii="Georgia" w:hAnsi="Georgia" w:cs="Apple Chancery"/>
          <w:sz w:val="21"/>
          <w:szCs w:val="21"/>
        </w:rPr>
      </w:pPr>
      <w:r w:rsidRPr="007478C3">
        <w:rPr>
          <w:rFonts w:ascii="Georgia" w:hAnsi="Georgia" w:cs="Apple Chancery"/>
          <w:sz w:val="21"/>
          <w:szCs w:val="21"/>
        </w:rPr>
        <w:t xml:space="preserve">I chose I am the people, the mob by Carl Sandburg the line The best of me is sucked out and wasted and also a landing strip poem because </w:t>
      </w:r>
      <w:r w:rsidR="00A15636" w:rsidRPr="007478C3">
        <w:rPr>
          <w:rFonts w:ascii="Georgia" w:hAnsi="Georgia" w:cs="Apple Chancery"/>
          <w:sz w:val="21"/>
          <w:szCs w:val="21"/>
        </w:rPr>
        <w:t>I already had a few ideas of being sucked out and wasted and I just wanted to build the ideas I had about that poem</w:t>
      </w:r>
      <w:r w:rsidR="00823E97" w:rsidRPr="007478C3">
        <w:rPr>
          <w:rFonts w:ascii="Georgia" w:hAnsi="Georgia" w:cs="Apple Chancery"/>
          <w:sz w:val="21"/>
          <w:szCs w:val="21"/>
        </w:rPr>
        <w:t xml:space="preserve"> line</w:t>
      </w:r>
      <w:r w:rsidR="00A15636" w:rsidRPr="007478C3">
        <w:rPr>
          <w:rFonts w:ascii="Georgia" w:hAnsi="Georgia" w:cs="Apple Chancery"/>
          <w:sz w:val="21"/>
          <w:szCs w:val="21"/>
        </w:rPr>
        <w:t xml:space="preserve">. I felt like it was a challenge to do but when I knew what I was writing about it got a little bit easier through the processes of writing my poem.  I wasn’t thinking to do landing strip at </w:t>
      </w:r>
      <w:r w:rsidR="0095284C" w:rsidRPr="007478C3">
        <w:rPr>
          <w:rFonts w:ascii="Georgia" w:hAnsi="Georgia" w:cs="Apple Chancery"/>
          <w:sz w:val="21"/>
          <w:szCs w:val="21"/>
        </w:rPr>
        <w:t>first,</w:t>
      </w:r>
      <w:r w:rsidR="00A15636" w:rsidRPr="007478C3">
        <w:rPr>
          <w:rFonts w:ascii="Georgia" w:hAnsi="Georgia" w:cs="Apple Chancery"/>
          <w:sz w:val="21"/>
          <w:szCs w:val="21"/>
        </w:rPr>
        <w:t xml:space="preserve"> but I thought that </w:t>
      </w:r>
      <w:r w:rsidR="00823E97" w:rsidRPr="007478C3">
        <w:rPr>
          <w:rFonts w:ascii="Georgia" w:hAnsi="Georgia" w:cs="Apple Chancery"/>
          <w:sz w:val="21"/>
          <w:szCs w:val="21"/>
        </w:rPr>
        <w:t>the line would</w:t>
      </w:r>
      <w:r w:rsidR="00A15636" w:rsidRPr="007478C3">
        <w:rPr>
          <w:rFonts w:ascii="Georgia" w:hAnsi="Georgia" w:cs="Apple Chancery"/>
          <w:sz w:val="21"/>
          <w:szCs w:val="21"/>
        </w:rPr>
        <w:t xml:space="preserve"> a really good ending for my poem. I know what the ending( last line ) of my poem would be and I would just have to brainstorm and  build up my ideas (weather and feelings) were my main ideas to build up about the line because weather can be an example</w:t>
      </w:r>
      <w:r w:rsidR="00823E97" w:rsidRPr="007478C3">
        <w:rPr>
          <w:rFonts w:ascii="Georgia" w:hAnsi="Georgia" w:cs="Apple Chancery"/>
          <w:sz w:val="21"/>
          <w:szCs w:val="21"/>
        </w:rPr>
        <w:t>;</w:t>
      </w:r>
      <w:r w:rsidR="00A15636" w:rsidRPr="007478C3">
        <w:rPr>
          <w:rFonts w:ascii="Georgia" w:hAnsi="Georgia" w:cs="Apple Chancery"/>
          <w:sz w:val="21"/>
          <w:szCs w:val="21"/>
        </w:rPr>
        <w:t xml:space="preserve"> sometimes days are </w:t>
      </w:r>
      <w:r w:rsidR="00823E97" w:rsidRPr="007478C3">
        <w:rPr>
          <w:rFonts w:ascii="Georgia" w:hAnsi="Georgia" w:cs="Apple Chancery"/>
          <w:sz w:val="21"/>
          <w:szCs w:val="21"/>
        </w:rPr>
        <w:t>bright</w:t>
      </w:r>
      <w:r w:rsidR="00A15636" w:rsidRPr="007478C3">
        <w:rPr>
          <w:rFonts w:ascii="Georgia" w:hAnsi="Georgia" w:cs="Apple Chancery"/>
          <w:sz w:val="21"/>
          <w:szCs w:val="21"/>
        </w:rPr>
        <w:t xml:space="preserve"> and sometimes days are dark for emotions/ feeling it’s a roller coaster u feel different kinds of negative emotions most of the time then positive ones.</w:t>
      </w:r>
      <w:r w:rsidR="00823E97" w:rsidRPr="007478C3">
        <w:rPr>
          <w:rFonts w:ascii="Georgia" w:hAnsi="Georgia" w:cs="Apple Chancery"/>
          <w:sz w:val="21"/>
          <w:szCs w:val="21"/>
        </w:rPr>
        <w:t xml:space="preserve"> The poem I wrote about is being hurt and having so many questions and thoughts.</w:t>
      </w:r>
    </w:p>
    <w:sectPr w:rsidR="007A607E" w:rsidRPr="007478C3" w:rsidSect="00491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8777B" w14:textId="77777777" w:rsidR="00DD15BC" w:rsidRDefault="00DD15BC" w:rsidP="003101BB">
      <w:r>
        <w:separator/>
      </w:r>
    </w:p>
  </w:endnote>
  <w:endnote w:type="continuationSeparator" w:id="0">
    <w:p w14:paraId="184333C9" w14:textId="77777777" w:rsidR="00DD15BC" w:rsidRDefault="00DD15BC" w:rsidP="003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C864" w14:textId="77777777" w:rsidR="003101BB" w:rsidRDefault="00310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9C8C" w14:textId="77777777" w:rsidR="003101BB" w:rsidRDefault="00310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C470" w14:textId="77777777" w:rsidR="003101BB" w:rsidRDefault="00310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A150" w14:textId="77777777" w:rsidR="00DD15BC" w:rsidRDefault="00DD15BC" w:rsidP="003101BB">
      <w:r>
        <w:separator/>
      </w:r>
    </w:p>
  </w:footnote>
  <w:footnote w:type="continuationSeparator" w:id="0">
    <w:p w14:paraId="76CED3A1" w14:textId="77777777" w:rsidR="00DD15BC" w:rsidRDefault="00DD15BC" w:rsidP="0031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3C95" w14:textId="77777777" w:rsidR="003101BB" w:rsidRDefault="00310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A9C8" w14:textId="77777777" w:rsidR="003101BB" w:rsidRDefault="00310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09A" w14:textId="77777777" w:rsidR="003101BB" w:rsidRDefault="00310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E"/>
    <w:rsid w:val="00051357"/>
    <w:rsid w:val="00060038"/>
    <w:rsid w:val="000A24C4"/>
    <w:rsid w:val="000E7458"/>
    <w:rsid w:val="00104CEF"/>
    <w:rsid w:val="00176A50"/>
    <w:rsid w:val="002071C9"/>
    <w:rsid w:val="002103AF"/>
    <w:rsid w:val="00226B5F"/>
    <w:rsid w:val="00260513"/>
    <w:rsid w:val="00277F31"/>
    <w:rsid w:val="002A03FE"/>
    <w:rsid w:val="002A530D"/>
    <w:rsid w:val="003101BB"/>
    <w:rsid w:val="00313257"/>
    <w:rsid w:val="003217D3"/>
    <w:rsid w:val="00324C23"/>
    <w:rsid w:val="00343B10"/>
    <w:rsid w:val="00355DE7"/>
    <w:rsid w:val="003D2225"/>
    <w:rsid w:val="00461496"/>
    <w:rsid w:val="00491DC3"/>
    <w:rsid w:val="005B1F3D"/>
    <w:rsid w:val="005D62FB"/>
    <w:rsid w:val="005E57AD"/>
    <w:rsid w:val="0063331C"/>
    <w:rsid w:val="0071033E"/>
    <w:rsid w:val="007478C3"/>
    <w:rsid w:val="0076161D"/>
    <w:rsid w:val="0079444D"/>
    <w:rsid w:val="007A607E"/>
    <w:rsid w:val="007B53F1"/>
    <w:rsid w:val="00823E97"/>
    <w:rsid w:val="008734CF"/>
    <w:rsid w:val="00890FD5"/>
    <w:rsid w:val="008A0001"/>
    <w:rsid w:val="008D3AB6"/>
    <w:rsid w:val="0095284C"/>
    <w:rsid w:val="009602F9"/>
    <w:rsid w:val="009A0A95"/>
    <w:rsid w:val="009A3878"/>
    <w:rsid w:val="009E2F7F"/>
    <w:rsid w:val="009F1C44"/>
    <w:rsid w:val="009F7CDB"/>
    <w:rsid w:val="00A15636"/>
    <w:rsid w:val="00A3701C"/>
    <w:rsid w:val="00A40A35"/>
    <w:rsid w:val="00A77205"/>
    <w:rsid w:val="00A8393B"/>
    <w:rsid w:val="00A9315A"/>
    <w:rsid w:val="00A9653B"/>
    <w:rsid w:val="00AA18B4"/>
    <w:rsid w:val="00AC6A2A"/>
    <w:rsid w:val="00AD65FC"/>
    <w:rsid w:val="00B22568"/>
    <w:rsid w:val="00B66865"/>
    <w:rsid w:val="00BD2E66"/>
    <w:rsid w:val="00BD71A6"/>
    <w:rsid w:val="00C45EB1"/>
    <w:rsid w:val="00C869D2"/>
    <w:rsid w:val="00CC588B"/>
    <w:rsid w:val="00D561C8"/>
    <w:rsid w:val="00D772AD"/>
    <w:rsid w:val="00DA689E"/>
    <w:rsid w:val="00DB3EEE"/>
    <w:rsid w:val="00DD0B21"/>
    <w:rsid w:val="00DD15BC"/>
    <w:rsid w:val="00E21501"/>
    <w:rsid w:val="00EB6FEE"/>
    <w:rsid w:val="00F135E8"/>
    <w:rsid w:val="00F402A3"/>
    <w:rsid w:val="00FD7C1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0AB7"/>
  <w15:chartTrackingRefBased/>
  <w15:docId w15:val="{708C0310-AC4C-BE49-913A-05DBDF5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3E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01B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01BB"/>
  </w:style>
  <w:style w:type="paragraph" w:styleId="Footer">
    <w:name w:val="footer"/>
    <w:basedOn w:val="Normal"/>
    <w:link w:val="FooterChar"/>
    <w:uiPriority w:val="99"/>
    <w:unhideWhenUsed/>
    <w:rsid w:val="003101B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01BB"/>
  </w:style>
  <w:style w:type="character" w:styleId="PlaceholderText">
    <w:name w:val="Placeholder Text"/>
    <w:basedOn w:val="DefaultParagraphFont"/>
    <w:uiPriority w:val="99"/>
    <w:semiHidden/>
    <w:rsid w:val="00491DC3"/>
    <w:rPr>
      <w:color w:val="808080"/>
    </w:rPr>
  </w:style>
  <w:style w:type="paragraph" w:styleId="NoSpacing">
    <w:name w:val="No Spacing"/>
    <w:uiPriority w:val="1"/>
    <w:qFormat/>
    <w:rsid w:val="00491DC3"/>
  </w:style>
  <w:style w:type="paragraph" w:styleId="NormalWeb">
    <w:name w:val="Normal (Web)"/>
    <w:basedOn w:val="Normal"/>
    <w:uiPriority w:val="99"/>
    <w:unhideWhenUsed/>
    <w:rsid w:val="00DA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DA68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4C23"/>
  </w:style>
  <w:style w:type="character" w:styleId="Hyperlink">
    <w:name w:val="Hyperlink"/>
    <w:basedOn w:val="DefaultParagraphFont"/>
    <w:uiPriority w:val="99"/>
    <w:semiHidden/>
    <w:unhideWhenUsed/>
    <w:rsid w:val="00324C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C23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335C5-E7FB-9840-8E98-A5E06711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132S-Cabatbat, Leige</dc:creator>
  <cp:keywords/>
  <dc:description/>
  <cp:lastModifiedBy>132S-Cabatbat, Leige</cp:lastModifiedBy>
  <cp:revision>30</cp:revision>
  <dcterms:created xsi:type="dcterms:W3CDTF">2019-11-08T06:32:00Z</dcterms:created>
  <dcterms:modified xsi:type="dcterms:W3CDTF">2019-11-12T17:21:00Z</dcterms:modified>
</cp:coreProperties>
</file>