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D07C" w14:textId="75F66472" w:rsidR="00235B13" w:rsidRPr="008C51F0" w:rsidRDefault="008C51F0" w:rsidP="00235B13">
      <w:pPr>
        <w:ind w:left="360"/>
        <w:jc w:val="center"/>
        <w:rPr>
          <w:rFonts w:ascii="Perpetua" w:hAnsi="Perpetua" w:cs="Calibri"/>
          <w:i/>
          <w:iCs/>
          <w:lang w:val="fr-CA"/>
        </w:rPr>
      </w:pPr>
      <w:r>
        <w:rPr>
          <w:rFonts w:ascii="Perpetua" w:hAnsi="Perpetua" w:cs="Calibri"/>
          <w:b/>
          <w:bCs/>
          <w:u w:val="single"/>
          <w:lang w:val="fr-CA"/>
        </w:rPr>
        <w:t xml:space="preserve">Français 9 - </w:t>
      </w:r>
      <w:r w:rsidR="00235B13" w:rsidRPr="00235B13">
        <w:rPr>
          <w:rFonts w:ascii="Perpetua" w:hAnsi="Perpetua" w:cs="Calibri"/>
          <w:b/>
          <w:bCs/>
          <w:u w:val="single"/>
          <w:lang w:val="fr-CA"/>
        </w:rPr>
        <w:t xml:space="preserve">Les misérables – </w:t>
      </w:r>
      <w:r>
        <w:rPr>
          <w:rFonts w:ascii="Perpetua" w:hAnsi="Perpetua" w:cs="Calibri"/>
          <w:b/>
          <w:bCs/>
          <w:u w:val="single"/>
          <w:lang w:val="fr-CA"/>
        </w:rPr>
        <w:t>Cosette</w:t>
      </w:r>
      <w:r>
        <w:rPr>
          <w:rFonts w:ascii="Perpetua" w:hAnsi="Perpetua" w:cs="Calibri"/>
          <w:b/>
          <w:bCs/>
          <w:u w:val="single"/>
          <w:lang w:val="fr-CA"/>
        </w:rPr>
        <w:br/>
      </w:r>
      <w:r>
        <w:rPr>
          <w:rFonts w:ascii="Perpetua" w:hAnsi="Perpetua" w:cs="Calibri"/>
          <w:i/>
          <w:iCs/>
          <w:lang w:val="fr-CA"/>
        </w:rPr>
        <w:t>Chapitres 4 &amp; 5</w:t>
      </w:r>
    </w:p>
    <w:p w14:paraId="6E5EEC3A" w14:textId="77777777" w:rsidR="00235B13" w:rsidRPr="00235B13" w:rsidRDefault="00235B13" w:rsidP="00235B13">
      <w:pPr>
        <w:ind w:left="360"/>
        <w:rPr>
          <w:rFonts w:ascii="Perpetua" w:hAnsi="Perpetua" w:cs="Calibri"/>
          <w:u w:val="single"/>
          <w:lang w:val="fr-CA"/>
        </w:rPr>
      </w:pPr>
    </w:p>
    <w:p w14:paraId="4A995C57" w14:textId="77777777" w:rsidR="00235B13" w:rsidRPr="00235B13" w:rsidRDefault="00235B13" w:rsidP="00235B13">
      <w:pPr>
        <w:ind w:left="360"/>
        <w:rPr>
          <w:rFonts w:ascii="Perpetua" w:hAnsi="Perpetua" w:cs="Calibri"/>
          <w:u w:val="single"/>
          <w:lang w:val="fr-CA"/>
        </w:rPr>
      </w:pPr>
    </w:p>
    <w:p w14:paraId="78784567" w14:textId="406A75B9" w:rsidR="00235B13" w:rsidRPr="00235B13" w:rsidRDefault="00235B13" w:rsidP="00235B13">
      <w:pPr>
        <w:ind w:left="360"/>
        <w:rPr>
          <w:rFonts w:ascii="Perpetua" w:hAnsi="Perpetua" w:cs="Calibri"/>
          <w:u w:val="single"/>
          <w:lang w:val="fr-CA"/>
        </w:rPr>
      </w:pPr>
      <w:r w:rsidRPr="00235B13">
        <w:rPr>
          <w:rFonts w:ascii="Perpetua" w:hAnsi="Perpetua" w:cs="Calibri"/>
          <w:u w:val="single"/>
          <w:lang w:val="fr-CA"/>
        </w:rPr>
        <w:t>Chapitre 4</w:t>
      </w:r>
    </w:p>
    <w:p w14:paraId="390B6B6B" w14:textId="77777777" w:rsidR="00235B13" w:rsidRPr="00235B13" w:rsidRDefault="00235B13" w:rsidP="00235B13">
      <w:pPr>
        <w:ind w:left="360"/>
        <w:rPr>
          <w:rFonts w:ascii="Perpetua" w:hAnsi="Perpetua" w:cs="Calibri"/>
          <w:lang w:val="fr-CA"/>
        </w:rPr>
      </w:pPr>
      <w:r w:rsidRPr="00235B13">
        <w:rPr>
          <w:rFonts w:ascii="Perpetua" w:hAnsi="Perpetua" w:cs="Calibri"/>
          <w:i/>
          <w:iCs/>
          <w:lang w:val="fr-CA"/>
        </w:rPr>
        <w:t>Répondez aux questions suivantes</w:t>
      </w:r>
      <w:r w:rsidRPr="00235B13">
        <w:rPr>
          <w:rFonts w:ascii="Perpetua" w:hAnsi="Perpetua" w:cs="Calibri"/>
          <w:lang w:val="fr-CA"/>
        </w:rPr>
        <w:t>.</w:t>
      </w:r>
    </w:p>
    <w:p w14:paraId="0624AA09" w14:textId="77777777" w:rsidR="00235B13" w:rsidRPr="00235B13" w:rsidRDefault="00235B13" w:rsidP="00235B13">
      <w:pPr>
        <w:ind w:left="360"/>
        <w:rPr>
          <w:rFonts w:ascii="Perpetua" w:hAnsi="Perpetua" w:cs="Calibri"/>
          <w:lang w:val="fr-CA"/>
        </w:rPr>
      </w:pPr>
    </w:p>
    <w:p w14:paraId="617CD5AE" w14:textId="01F04D82" w:rsidR="00235B13" w:rsidRPr="008C51F0" w:rsidRDefault="00235B13" w:rsidP="008C51F0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235B13">
        <w:rPr>
          <w:rFonts w:ascii="Perpetua" w:hAnsi="Perpetua" w:cs="Calibri"/>
          <w:lang w:val="fr-CA"/>
        </w:rPr>
        <w:t>Pour quelles raisons Mme Thénardier pense-t-elle que l'homme est pauvre ?</w:t>
      </w:r>
    </w:p>
    <w:p w14:paraId="7ADA3483" w14:textId="10C5E0DA" w:rsidR="008C51F0" w:rsidRPr="008C51F0" w:rsidRDefault="008C51F0" w:rsidP="008C51F0">
      <w:pPr>
        <w:pStyle w:val="ListParagraph"/>
        <w:ind w:left="1080"/>
        <w:rPr>
          <w:rFonts w:ascii="Perpetua" w:hAnsi="Perpetua"/>
          <w:lang w:val="fr-CA"/>
        </w:rPr>
      </w:pP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 w:cs="Calibri"/>
          <w:lang w:val="fr-CA"/>
        </w:rPr>
        <w:br/>
        <w:t>____________________________________________________________________</w:t>
      </w:r>
      <w:r>
        <w:rPr>
          <w:rFonts w:ascii="Perpetua" w:hAnsi="Perpetua" w:cs="Calibri"/>
          <w:lang w:val="fr-CA"/>
        </w:rPr>
        <w:br/>
        <w:t>____________________________________________________________________</w:t>
      </w:r>
      <w:r>
        <w:rPr>
          <w:rFonts w:ascii="Perpetua" w:hAnsi="Perpetua" w:cs="Calibri"/>
          <w:lang w:val="fr-CA"/>
        </w:rPr>
        <w:br/>
      </w: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/>
          <w:lang w:val="fr-CA"/>
        </w:rPr>
        <w:br/>
      </w:r>
    </w:p>
    <w:p w14:paraId="577F28E6" w14:textId="1D0C2339" w:rsidR="008C51F0" w:rsidRPr="008C51F0" w:rsidRDefault="00235B13" w:rsidP="008C51F0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235B13">
        <w:rPr>
          <w:rFonts w:ascii="Perpetua" w:hAnsi="Perpetua" w:cs="Calibri"/>
          <w:lang w:val="fr-CA"/>
        </w:rPr>
        <w:t>Comment est-ce qu'elle traite</w:t>
      </w:r>
      <w:r w:rsidR="008C51F0">
        <w:rPr>
          <w:rFonts w:ascii="Perpetua" w:hAnsi="Perpetua" w:cs="Calibri"/>
          <w:lang w:val="fr-CA"/>
        </w:rPr>
        <w:t xml:space="preserve"> l’homme</w:t>
      </w:r>
      <w:r w:rsidRPr="00235B13">
        <w:rPr>
          <w:rFonts w:ascii="Perpetua" w:hAnsi="Perpetua" w:cs="Calibri"/>
          <w:lang w:val="fr-CA"/>
        </w:rPr>
        <w:t xml:space="preserve"> parce qu'elle pense qu'il n'a pas d'argent ?</w:t>
      </w:r>
    </w:p>
    <w:p w14:paraId="60BEA235" w14:textId="7893DBD3" w:rsidR="00235B13" w:rsidRPr="008C51F0" w:rsidRDefault="008C51F0" w:rsidP="008C51F0">
      <w:pPr>
        <w:pStyle w:val="ListParagraph"/>
        <w:ind w:left="1080"/>
        <w:rPr>
          <w:rFonts w:ascii="Perpetua" w:hAnsi="Perpetua"/>
          <w:lang w:val="fr-CA"/>
        </w:rPr>
      </w:pP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 w:cs="Calibri"/>
          <w:lang w:val="fr-CA"/>
        </w:rPr>
        <w:br/>
      </w: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 w:cs="Calibri"/>
          <w:lang w:val="fr-CA"/>
        </w:rPr>
        <w:br/>
      </w: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 w:cs="Calibri"/>
          <w:lang w:val="fr-CA"/>
        </w:rPr>
        <w:br/>
      </w:r>
      <w:r>
        <w:rPr>
          <w:rFonts w:ascii="Perpetua" w:hAnsi="Perpetua" w:cs="Calibri"/>
          <w:lang w:val="fr-CA"/>
        </w:rPr>
        <w:t>____________________________________________________________________</w:t>
      </w:r>
      <w:r w:rsidR="00235B13" w:rsidRPr="008C51F0">
        <w:rPr>
          <w:rFonts w:ascii="Perpetua" w:hAnsi="Perpetua"/>
          <w:lang w:val="fr-CA"/>
        </w:rPr>
        <w:br/>
      </w:r>
    </w:p>
    <w:p w14:paraId="005ACD09" w14:textId="77777777" w:rsidR="008C51F0" w:rsidRPr="008C51F0" w:rsidRDefault="00235B13" w:rsidP="008C51F0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235B13">
        <w:rPr>
          <w:rFonts w:ascii="Perpetua" w:hAnsi="Perpetua" w:cs="Calibri"/>
          <w:lang w:val="fr-CA"/>
        </w:rPr>
        <w:t>L'homme fait trois gestes pour « protéger » Cosette - lesquels ? Quelle est la ré</w:t>
      </w:r>
      <w:r>
        <w:rPr>
          <w:rFonts w:ascii="Perpetua" w:hAnsi="Perpetua" w:cs="Calibri"/>
          <w:lang w:val="fr-CA"/>
        </w:rPr>
        <w:t>ac</w:t>
      </w:r>
      <w:r w:rsidRPr="00235B13">
        <w:rPr>
          <w:rFonts w:ascii="Perpetua" w:hAnsi="Perpetua" w:cs="Calibri"/>
          <w:lang w:val="fr-CA"/>
        </w:rPr>
        <w:t xml:space="preserve">tion de Mme Thénardier ? </w:t>
      </w:r>
    </w:p>
    <w:p w14:paraId="0044A28C" w14:textId="0503274F" w:rsidR="00235B13" w:rsidRPr="008C51F0" w:rsidRDefault="008C51F0" w:rsidP="008C51F0">
      <w:pPr>
        <w:pStyle w:val="ListParagraph"/>
        <w:ind w:left="1080"/>
        <w:rPr>
          <w:rFonts w:ascii="Perpetua" w:hAnsi="Perpetua"/>
          <w:lang w:val="fr-CA"/>
        </w:rPr>
      </w:pP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 w:cs="Calibri"/>
          <w:lang w:val="fr-CA"/>
        </w:rPr>
        <w:br/>
      </w: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 w:cs="Calibri"/>
          <w:lang w:val="fr-CA"/>
        </w:rPr>
        <w:br/>
      </w:r>
      <w:r>
        <w:rPr>
          <w:rFonts w:ascii="Perpetua" w:hAnsi="Perpetua" w:cs="Calibri"/>
          <w:lang w:val="fr-CA"/>
        </w:rPr>
        <w:t>____________________________________________________________________</w:t>
      </w:r>
      <w:r>
        <w:rPr>
          <w:rFonts w:ascii="Perpetua" w:hAnsi="Perpetua" w:cs="Calibri"/>
          <w:lang w:val="fr-CA"/>
        </w:rPr>
        <w:br/>
      </w:r>
      <w:r>
        <w:rPr>
          <w:rFonts w:ascii="Perpetua" w:hAnsi="Perpetua" w:cs="Calibri"/>
          <w:lang w:val="fr-CA"/>
        </w:rPr>
        <w:t>____________________________________________________________________</w:t>
      </w:r>
      <w:r w:rsidR="00235B13" w:rsidRPr="008C51F0">
        <w:rPr>
          <w:rFonts w:ascii="Perpetua" w:hAnsi="Perpetua" w:cs="Calibri"/>
          <w:lang w:val="fr-CA"/>
        </w:rPr>
        <w:br/>
      </w:r>
    </w:p>
    <w:p w14:paraId="3775E818" w14:textId="23DF5A68" w:rsidR="00235B13" w:rsidRPr="008C51F0" w:rsidRDefault="00235B13" w:rsidP="008C51F0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235B13">
        <w:rPr>
          <w:rFonts w:ascii="Perpetua" w:hAnsi="Perpetua" w:cs="Calibri"/>
          <w:lang w:val="fr-CA"/>
        </w:rPr>
        <w:t xml:space="preserve">Comment est-ce que les attitudes de M. et Mme Thénardier sont-elles différentes envers ce voyageur ? </w:t>
      </w:r>
      <w:r w:rsidR="008C51F0">
        <w:rPr>
          <w:rFonts w:ascii="Perpetua" w:hAnsi="Perpetua" w:cs="Calibri"/>
          <w:lang w:val="fr-CA"/>
        </w:rPr>
        <w:br/>
      </w:r>
      <w:r w:rsidR="008C51F0">
        <w:rPr>
          <w:rFonts w:ascii="Perpetua" w:hAnsi="Perpetua" w:cs="Calibri"/>
          <w:lang w:val="fr-CA"/>
        </w:rPr>
        <w:t>____________________________________________________________________</w:t>
      </w:r>
      <w:r w:rsidR="008C51F0">
        <w:rPr>
          <w:rFonts w:ascii="Perpetua" w:hAnsi="Perpetua" w:cs="Calibri"/>
          <w:lang w:val="fr-CA"/>
        </w:rPr>
        <w:br/>
      </w:r>
      <w:r w:rsidR="008C51F0">
        <w:rPr>
          <w:rFonts w:ascii="Perpetua" w:hAnsi="Perpetua" w:cs="Calibri"/>
          <w:lang w:val="fr-CA"/>
        </w:rPr>
        <w:t>____________________________________________________________________</w:t>
      </w:r>
      <w:r w:rsidR="008C51F0">
        <w:rPr>
          <w:rFonts w:ascii="Perpetua" w:hAnsi="Perpetua" w:cs="Calibri"/>
          <w:lang w:val="fr-CA"/>
        </w:rPr>
        <w:br/>
      </w:r>
      <w:r w:rsidR="008C51F0">
        <w:rPr>
          <w:rFonts w:ascii="Perpetua" w:hAnsi="Perpetua" w:cs="Calibri"/>
          <w:lang w:val="fr-CA"/>
        </w:rPr>
        <w:t>____________________________________________________________________</w:t>
      </w:r>
      <w:r w:rsidR="008C51F0">
        <w:rPr>
          <w:rFonts w:ascii="Perpetua" w:hAnsi="Perpetua" w:cs="Calibri"/>
          <w:lang w:val="fr-CA"/>
        </w:rPr>
        <w:br/>
      </w:r>
      <w:r w:rsidR="008C51F0">
        <w:rPr>
          <w:rFonts w:ascii="Perpetua" w:hAnsi="Perpetua" w:cs="Calibri"/>
          <w:lang w:val="fr-CA"/>
        </w:rPr>
        <w:t>____________________________________________________________________</w:t>
      </w:r>
    </w:p>
    <w:p w14:paraId="4A9C1901" w14:textId="31AC2F03" w:rsidR="008C51F0" w:rsidRDefault="008C51F0" w:rsidP="008C51F0">
      <w:pPr>
        <w:rPr>
          <w:rFonts w:ascii="Perpetua" w:hAnsi="Perpetua"/>
          <w:lang w:val="fr-CA"/>
        </w:rPr>
      </w:pPr>
    </w:p>
    <w:p w14:paraId="3594524B" w14:textId="1625D6AC" w:rsidR="008C51F0" w:rsidRDefault="008C51F0" w:rsidP="008C51F0">
      <w:pPr>
        <w:rPr>
          <w:rFonts w:ascii="Perpetua" w:hAnsi="Perpetua"/>
          <w:lang w:val="fr-CA"/>
        </w:rPr>
      </w:pPr>
    </w:p>
    <w:p w14:paraId="1F7644D9" w14:textId="77777777" w:rsidR="008C51F0" w:rsidRPr="00235B13" w:rsidRDefault="008C51F0" w:rsidP="008C51F0">
      <w:pPr>
        <w:rPr>
          <w:rFonts w:ascii="Perpetua" w:hAnsi="Perpetua" w:cs="Calibri"/>
          <w:u w:val="single"/>
          <w:lang w:val="fr-CA"/>
        </w:rPr>
      </w:pPr>
    </w:p>
    <w:p w14:paraId="173BFB5F" w14:textId="77777777" w:rsidR="008C51F0" w:rsidRPr="00235B13" w:rsidRDefault="008C51F0" w:rsidP="008C51F0">
      <w:pPr>
        <w:ind w:left="360"/>
        <w:rPr>
          <w:rFonts w:ascii="Perpetua" w:hAnsi="Perpetua" w:cs="Calibri"/>
          <w:u w:val="single"/>
          <w:lang w:val="fr-CA"/>
        </w:rPr>
      </w:pPr>
    </w:p>
    <w:p w14:paraId="7C6C674F" w14:textId="77777777" w:rsidR="008C51F0" w:rsidRDefault="008C51F0">
      <w:pPr>
        <w:rPr>
          <w:rFonts w:ascii="Perpetua" w:hAnsi="Perpetua" w:cs="Calibri"/>
          <w:u w:val="single"/>
          <w:lang w:val="fr-CA"/>
        </w:rPr>
      </w:pPr>
      <w:r>
        <w:rPr>
          <w:rFonts w:ascii="Perpetua" w:hAnsi="Perpetua" w:cs="Calibri"/>
          <w:u w:val="single"/>
          <w:lang w:val="fr-CA"/>
        </w:rPr>
        <w:br w:type="page"/>
      </w:r>
    </w:p>
    <w:p w14:paraId="73272A60" w14:textId="35C4E538" w:rsidR="008C51F0" w:rsidRDefault="008C51F0" w:rsidP="008C51F0">
      <w:pPr>
        <w:ind w:left="360"/>
        <w:rPr>
          <w:rFonts w:ascii="Perpetua" w:hAnsi="Perpetua" w:cs="Calibri"/>
          <w:u w:val="single"/>
          <w:lang w:val="fr-CA"/>
        </w:rPr>
      </w:pPr>
      <w:r w:rsidRPr="00235B13">
        <w:rPr>
          <w:rFonts w:ascii="Perpetua" w:hAnsi="Perpetua" w:cs="Calibri"/>
          <w:u w:val="single"/>
          <w:lang w:val="fr-CA"/>
        </w:rPr>
        <w:lastRenderedPageBreak/>
        <w:t xml:space="preserve">Chapitre </w:t>
      </w:r>
      <w:r>
        <w:rPr>
          <w:rFonts w:ascii="Perpetua" w:hAnsi="Perpetua" w:cs="Calibri"/>
          <w:u w:val="single"/>
          <w:lang w:val="fr-CA"/>
        </w:rPr>
        <w:t>5</w:t>
      </w:r>
    </w:p>
    <w:p w14:paraId="40918DED" w14:textId="77777777" w:rsidR="008C51F0" w:rsidRDefault="008C51F0" w:rsidP="008C51F0">
      <w:pPr>
        <w:ind w:left="360"/>
        <w:rPr>
          <w:rFonts w:ascii="Perpetua" w:hAnsi="Perpetua" w:cs="Calibri"/>
          <w:i/>
          <w:iCs/>
          <w:lang w:val="fr-CA"/>
        </w:rPr>
      </w:pPr>
      <w:r>
        <w:rPr>
          <w:rFonts w:ascii="Perpetua" w:hAnsi="Perpetua" w:cs="Calibri"/>
          <w:i/>
          <w:iCs/>
          <w:lang w:val="fr-CA"/>
        </w:rPr>
        <w:t>Choisissez trois nouveaux mots de vocabulaire que vous ne connaissiez pas avant la lecture. Pour chacun des mots, complétez un tableau ci-dessous. Vous ne pouvez pas choisir les mots qui ont déjà été définis dans le livre.</w:t>
      </w:r>
    </w:p>
    <w:p w14:paraId="2AFE8A0D" w14:textId="77777777" w:rsidR="008C51F0" w:rsidRDefault="008C51F0" w:rsidP="008C51F0">
      <w:pPr>
        <w:ind w:left="360"/>
        <w:rPr>
          <w:rFonts w:ascii="Perpetua" w:hAnsi="Perpetua" w:cs="Calibri"/>
          <w:i/>
          <w:iCs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1"/>
        <w:gridCol w:w="2645"/>
        <w:gridCol w:w="851"/>
        <w:gridCol w:w="4393"/>
      </w:tblGrid>
      <w:tr w:rsidR="008C51F0" w:rsidRPr="00420E65" w14:paraId="07C37596" w14:textId="77777777" w:rsidTr="002F3524">
        <w:tc>
          <w:tcPr>
            <w:tcW w:w="1101" w:type="dxa"/>
          </w:tcPr>
          <w:p w14:paraId="0202DD1C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Mot :</w:t>
            </w:r>
          </w:p>
        </w:tc>
        <w:tc>
          <w:tcPr>
            <w:tcW w:w="2645" w:type="dxa"/>
          </w:tcPr>
          <w:p w14:paraId="42E91A1E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haineux</w:t>
            </w:r>
          </w:p>
        </w:tc>
        <w:tc>
          <w:tcPr>
            <w:tcW w:w="851" w:type="dxa"/>
          </w:tcPr>
          <w:p w14:paraId="039BCB6B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Page :</w:t>
            </w:r>
          </w:p>
        </w:tc>
        <w:tc>
          <w:tcPr>
            <w:tcW w:w="4393" w:type="dxa"/>
          </w:tcPr>
          <w:p w14:paraId="0AD77C2D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33</w:t>
            </w:r>
          </w:p>
        </w:tc>
      </w:tr>
      <w:tr w:rsidR="008C51F0" w:rsidRPr="00420E65" w14:paraId="3154423E" w14:textId="77777777" w:rsidTr="002F3524">
        <w:tc>
          <w:tcPr>
            <w:tcW w:w="3746" w:type="dxa"/>
            <w:gridSpan w:val="2"/>
          </w:tcPr>
          <w:p w14:paraId="7082A78C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 xml:space="preserve">La phrase d’où elle est venue : </w:t>
            </w:r>
          </w:p>
        </w:tc>
        <w:tc>
          <w:tcPr>
            <w:tcW w:w="5244" w:type="dxa"/>
            <w:gridSpan w:val="2"/>
          </w:tcPr>
          <w:p w14:paraId="5F629E91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Le visage de la Thénardier devient haineux.</w:t>
            </w:r>
          </w:p>
          <w:p w14:paraId="656A127D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</w:p>
        </w:tc>
      </w:tr>
      <w:tr w:rsidR="008C51F0" w:rsidRPr="00420E65" w14:paraId="4B32268B" w14:textId="77777777" w:rsidTr="002F3524">
        <w:tc>
          <w:tcPr>
            <w:tcW w:w="3746" w:type="dxa"/>
            <w:gridSpan w:val="2"/>
          </w:tcPr>
          <w:p w14:paraId="087E0F88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La nature et la définition du mot :</w:t>
            </w:r>
          </w:p>
        </w:tc>
        <w:tc>
          <w:tcPr>
            <w:tcW w:w="5244" w:type="dxa"/>
            <w:gridSpan w:val="2"/>
          </w:tcPr>
          <w:p w14:paraId="67268110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Adjectif : quelque chose qui est rempli de haine ; qui décrit un sentiment qui est le contraire de l’amour</w:t>
            </w:r>
          </w:p>
        </w:tc>
      </w:tr>
      <w:tr w:rsidR="008C51F0" w:rsidRPr="00420E65" w14:paraId="2913F0BF" w14:textId="77777777" w:rsidTr="002F3524">
        <w:tc>
          <w:tcPr>
            <w:tcW w:w="3746" w:type="dxa"/>
            <w:gridSpan w:val="2"/>
          </w:tcPr>
          <w:p w14:paraId="5DFD7344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 xml:space="preserve">Une phrase originale qui utilise le mot : </w:t>
            </w:r>
          </w:p>
        </w:tc>
        <w:tc>
          <w:tcPr>
            <w:tcW w:w="5244" w:type="dxa"/>
            <w:gridSpan w:val="2"/>
          </w:tcPr>
          <w:p w14:paraId="5F3BF090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  <w:t>Le criminel avait un regard haineux quand le juge a annoncé sa peine.</w:t>
            </w:r>
          </w:p>
          <w:p w14:paraId="19889DA1" w14:textId="77777777" w:rsidR="008C51F0" w:rsidRPr="00420E65" w:rsidRDefault="008C51F0" w:rsidP="002F3524">
            <w:pPr>
              <w:rPr>
                <w:rFonts w:ascii="Perpetua" w:hAnsi="Perpetua" w:cs="Calibri"/>
                <w:i/>
                <w:iCs/>
                <w:sz w:val="22"/>
                <w:szCs w:val="22"/>
                <w:lang w:val="fr-CA"/>
              </w:rPr>
            </w:pPr>
          </w:p>
        </w:tc>
      </w:tr>
    </w:tbl>
    <w:p w14:paraId="7D079F42" w14:textId="77777777" w:rsidR="008C51F0" w:rsidRDefault="008C51F0" w:rsidP="008C51F0">
      <w:pPr>
        <w:ind w:left="360"/>
        <w:rPr>
          <w:rFonts w:ascii="Perpetua" w:hAnsi="Perpetua" w:cs="Calibri"/>
          <w:i/>
          <w:iCs/>
          <w:lang w:val="fr-CA"/>
        </w:rPr>
      </w:pPr>
    </w:p>
    <w:p w14:paraId="287598F2" w14:textId="77777777" w:rsidR="008C51F0" w:rsidRDefault="008C51F0" w:rsidP="008C51F0">
      <w:pPr>
        <w:ind w:left="360"/>
        <w:rPr>
          <w:rFonts w:ascii="Perpetua" w:hAnsi="Perpetua" w:cs="Calibri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1"/>
        <w:gridCol w:w="2645"/>
        <w:gridCol w:w="851"/>
        <w:gridCol w:w="4393"/>
      </w:tblGrid>
      <w:tr w:rsidR="008C51F0" w:rsidRPr="00420E65" w14:paraId="530CB1E3" w14:textId="77777777" w:rsidTr="002F3524">
        <w:tc>
          <w:tcPr>
            <w:tcW w:w="1101" w:type="dxa"/>
          </w:tcPr>
          <w:p w14:paraId="42793A08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Mot #1 :</w:t>
            </w:r>
          </w:p>
        </w:tc>
        <w:tc>
          <w:tcPr>
            <w:tcW w:w="2645" w:type="dxa"/>
          </w:tcPr>
          <w:p w14:paraId="3FB40EA3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</w:tcPr>
          <w:p w14:paraId="79A252DC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Page :</w:t>
            </w:r>
          </w:p>
        </w:tc>
        <w:tc>
          <w:tcPr>
            <w:tcW w:w="4393" w:type="dxa"/>
          </w:tcPr>
          <w:p w14:paraId="6351C558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22CB1859" w14:textId="77777777" w:rsidTr="002F3524">
        <w:tc>
          <w:tcPr>
            <w:tcW w:w="3746" w:type="dxa"/>
            <w:gridSpan w:val="2"/>
          </w:tcPr>
          <w:p w14:paraId="2911210A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 xml:space="preserve">La phrase d’où elle est venue : </w:t>
            </w:r>
          </w:p>
        </w:tc>
        <w:tc>
          <w:tcPr>
            <w:tcW w:w="5244" w:type="dxa"/>
            <w:gridSpan w:val="2"/>
          </w:tcPr>
          <w:p w14:paraId="112D52BB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12CB7819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7E524256" w14:textId="77777777" w:rsidTr="002F3524">
        <w:tc>
          <w:tcPr>
            <w:tcW w:w="3746" w:type="dxa"/>
            <w:gridSpan w:val="2"/>
          </w:tcPr>
          <w:p w14:paraId="6471C9D3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La nature et la définition du mot :</w:t>
            </w:r>
          </w:p>
        </w:tc>
        <w:tc>
          <w:tcPr>
            <w:tcW w:w="5244" w:type="dxa"/>
            <w:gridSpan w:val="2"/>
          </w:tcPr>
          <w:p w14:paraId="7C588608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6B1ACDB3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11B3F568" w14:textId="77777777" w:rsidTr="002F3524">
        <w:tc>
          <w:tcPr>
            <w:tcW w:w="3746" w:type="dxa"/>
            <w:gridSpan w:val="2"/>
          </w:tcPr>
          <w:p w14:paraId="34C7D641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 xml:space="preserve">Une phrase originale qui utilise le mot : </w:t>
            </w:r>
          </w:p>
        </w:tc>
        <w:tc>
          <w:tcPr>
            <w:tcW w:w="5244" w:type="dxa"/>
            <w:gridSpan w:val="2"/>
          </w:tcPr>
          <w:p w14:paraId="71733C93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6CE7BFBF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</w:tbl>
    <w:p w14:paraId="3FDA435D" w14:textId="77777777" w:rsidR="008C51F0" w:rsidRDefault="008C51F0" w:rsidP="008C51F0">
      <w:pPr>
        <w:ind w:left="360"/>
        <w:rPr>
          <w:rFonts w:ascii="Perpetua" w:hAnsi="Perpetua" w:cs="Calibri"/>
          <w:lang w:val="fr-CA"/>
        </w:rPr>
      </w:pPr>
      <w:r>
        <w:rPr>
          <w:rFonts w:ascii="Perpetua" w:hAnsi="Perpetua" w:cs="Calibri"/>
          <w:lang w:val="fr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1"/>
        <w:gridCol w:w="2645"/>
        <w:gridCol w:w="851"/>
        <w:gridCol w:w="4393"/>
      </w:tblGrid>
      <w:tr w:rsidR="008C51F0" w:rsidRPr="00420E65" w14:paraId="7F1720B6" w14:textId="77777777" w:rsidTr="002F3524">
        <w:tc>
          <w:tcPr>
            <w:tcW w:w="1101" w:type="dxa"/>
          </w:tcPr>
          <w:p w14:paraId="3357238C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Mot #</w:t>
            </w:r>
            <w:r>
              <w:rPr>
                <w:rFonts w:ascii="Perpetua" w:hAnsi="Perpetua" w:cs="Calibri"/>
                <w:sz w:val="22"/>
                <w:szCs w:val="22"/>
                <w:lang w:val="fr-CA"/>
              </w:rPr>
              <w:t>2</w:t>
            </w: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 :</w:t>
            </w:r>
          </w:p>
        </w:tc>
        <w:tc>
          <w:tcPr>
            <w:tcW w:w="2645" w:type="dxa"/>
          </w:tcPr>
          <w:p w14:paraId="30FB86C1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</w:tcPr>
          <w:p w14:paraId="3C6D6C3C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Page :</w:t>
            </w:r>
          </w:p>
        </w:tc>
        <w:tc>
          <w:tcPr>
            <w:tcW w:w="4393" w:type="dxa"/>
          </w:tcPr>
          <w:p w14:paraId="4CDE16A2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176AB50F" w14:textId="77777777" w:rsidTr="002F3524">
        <w:tc>
          <w:tcPr>
            <w:tcW w:w="3746" w:type="dxa"/>
            <w:gridSpan w:val="2"/>
          </w:tcPr>
          <w:p w14:paraId="354EDA7B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 xml:space="preserve">La phrase d’où elle est venue : </w:t>
            </w:r>
          </w:p>
        </w:tc>
        <w:tc>
          <w:tcPr>
            <w:tcW w:w="5244" w:type="dxa"/>
            <w:gridSpan w:val="2"/>
          </w:tcPr>
          <w:p w14:paraId="2D207DF9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528D7267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04E74650" w14:textId="77777777" w:rsidTr="002F3524">
        <w:tc>
          <w:tcPr>
            <w:tcW w:w="3746" w:type="dxa"/>
            <w:gridSpan w:val="2"/>
          </w:tcPr>
          <w:p w14:paraId="73B0B98B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La nature et la définition du mot :</w:t>
            </w:r>
          </w:p>
        </w:tc>
        <w:tc>
          <w:tcPr>
            <w:tcW w:w="5244" w:type="dxa"/>
            <w:gridSpan w:val="2"/>
          </w:tcPr>
          <w:p w14:paraId="5DCAF312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4DDBD0D4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1072FF11" w14:textId="77777777" w:rsidTr="002F3524">
        <w:tc>
          <w:tcPr>
            <w:tcW w:w="3746" w:type="dxa"/>
            <w:gridSpan w:val="2"/>
          </w:tcPr>
          <w:p w14:paraId="378110C1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 xml:space="preserve">Une phrase originale qui utilise le mot : </w:t>
            </w:r>
          </w:p>
        </w:tc>
        <w:tc>
          <w:tcPr>
            <w:tcW w:w="5244" w:type="dxa"/>
            <w:gridSpan w:val="2"/>
          </w:tcPr>
          <w:p w14:paraId="6D6C7D99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761B4D57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</w:tbl>
    <w:p w14:paraId="26AFD76A" w14:textId="77777777" w:rsidR="008C51F0" w:rsidRDefault="008C51F0" w:rsidP="008C51F0">
      <w:pPr>
        <w:ind w:left="360"/>
        <w:rPr>
          <w:rFonts w:ascii="Perpetua" w:hAnsi="Perpetua"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1"/>
        <w:gridCol w:w="2645"/>
        <w:gridCol w:w="851"/>
        <w:gridCol w:w="4393"/>
      </w:tblGrid>
      <w:tr w:rsidR="008C51F0" w:rsidRPr="00420E65" w14:paraId="613A39A4" w14:textId="77777777" w:rsidTr="002F3524">
        <w:tc>
          <w:tcPr>
            <w:tcW w:w="1101" w:type="dxa"/>
          </w:tcPr>
          <w:p w14:paraId="42E7C5BD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Mot #</w:t>
            </w:r>
            <w:r>
              <w:rPr>
                <w:rFonts w:ascii="Perpetua" w:hAnsi="Perpetua" w:cs="Calibri"/>
                <w:sz w:val="22"/>
                <w:szCs w:val="22"/>
                <w:lang w:val="fr-CA"/>
              </w:rPr>
              <w:t>3</w:t>
            </w: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 :</w:t>
            </w:r>
          </w:p>
        </w:tc>
        <w:tc>
          <w:tcPr>
            <w:tcW w:w="2645" w:type="dxa"/>
          </w:tcPr>
          <w:p w14:paraId="5099C165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</w:tcPr>
          <w:p w14:paraId="359D2273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Page :</w:t>
            </w:r>
          </w:p>
        </w:tc>
        <w:tc>
          <w:tcPr>
            <w:tcW w:w="4393" w:type="dxa"/>
          </w:tcPr>
          <w:p w14:paraId="683F58B0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673658E8" w14:textId="77777777" w:rsidTr="002F3524">
        <w:tc>
          <w:tcPr>
            <w:tcW w:w="3746" w:type="dxa"/>
            <w:gridSpan w:val="2"/>
          </w:tcPr>
          <w:p w14:paraId="11C24364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 xml:space="preserve">La phrase d’où elle est venue : </w:t>
            </w:r>
          </w:p>
        </w:tc>
        <w:tc>
          <w:tcPr>
            <w:tcW w:w="5244" w:type="dxa"/>
            <w:gridSpan w:val="2"/>
          </w:tcPr>
          <w:p w14:paraId="649FFBA3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688591C6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12ED3B5A" w14:textId="77777777" w:rsidTr="002F3524">
        <w:tc>
          <w:tcPr>
            <w:tcW w:w="3746" w:type="dxa"/>
            <w:gridSpan w:val="2"/>
          </w:tcPr>
          <w:p w14:paraId="2AFD9F6A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>La nature et la définition du mot :</w:t>
            </w:r>
          </w:p>
        </w:tc>
        <w:tc>
          <w:tcPr>
            <w:tcW w:w="5244" w:type="dxa"/>
            <w:gridSpan w:val="2"/>
          </w:tcPr>
          <w:p w14:paraId="5ED964E5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550098A8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  <w:tr w:rsidR="008C51F0" w:rsidRPr="00420E65" w14:paraId="0428D16B" w14:textId="77777777" w:rsidTr="002F3524">
        <w:tc>
          <w:tcPr>
            <w:tcW w:w="3746" w:type="dxa"/>
            <w:gridSpan w:val="2"/>
          </w:tcPr>
          <w:p w14:paraId="320AA8C3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  <w:r w:rsidRPr="00420E65">
              <w:rPr>
                <w:rFonts w:ascii="Perpetua" w:hAnsi="Perpetua" w:cs="Calibri"/>
                <w:sz w:val="22"/>
                <w:szCs w:val="22"/>
                <w:lang w:val="fr-CA"/>
              </w:rPr>
              <w:t xml:space="preserve">Une phrase originale qui utilise le mot : </w:t>
            </w:r>
          </w:p>
        </w:tc>
        <w:tc>
          <w:tcPr>
            <w:tcW w:w="5244" w:type="dxa"/>
            <w:gridSpan w:val="2"/>
          </w:tcPr>
          <w:p w14:paraId="5DF91C1A" w14:textId="77777777" w:rsidR="008C51F0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  <w:p w14:paraId="38B7F46D" w14:textId="77777777" w:rsidR="008C51F0" w:rsidRPr="00420E65" w:rsidRDefault="008C51F0" w:rsidP="002F3524">
            <w:pPr>
              <w:rPr>
                <w:rFonts w:ascii="Perpetua" w:hAnsi="Perpetua" w:cs="Calibri"/>
                <w:sz w:val="22"/>
                <w:szCs w:val="22"/>
                <w:lang w:val="fr-CA"/>
              </w:rPr>
            </w:pPr>
          </w:p>
        </w:tc>
      </w:tr>
    </w:tbl>
    <w:p w14:paraId="2CF6A4DA" w14:textId="77777777" w:rsidR="008C51F0" w:rsidRPr="00235B13" w:rsidRDefault="008C51F0" w:rsidP="008C51F0">
      <w:pPr>
        <w:ind w:left="360"/>
        <w:rPr>
          <w:rFonts w:ascii="Perpetua" w:hAnsi="Perpetua"/>
          <w:lang w:val="fr-CA"/>
        </w:rPr>
      </w:pPr>
    </w:p>
    <w:p w14:paraId="44A94CA4" w14:textId="77777777" w:rsidR="008C51F0" w:rsidRPr="008C51F0" w:rsidRDefault="008C51F0" w:rsidP="008C51F0">
      <w:pPr>
        <w:rPr>
          <w:rFonts w:ascii="Perpetua" w:hAnsi="Perpetua"/>
          <w:lang w:val="fr-CA"/>
        </w:rPr>
      </w:pPr>
    </w:p>
    <w:sectPr w:rsidR="008C51F0" w:rsidRPr="008C51F0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712D5"/>
    <w:multiLevelType w:val="hybridMultilevel"/>
    <w:tmpl w:val="53763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40DF3"/>
    <w:multiLevelType w:val="hybridMultilevel"/>
    <w:tmpl w:val="B98A961E"/>
    <w:lvl w:ilvl="0" w:tplc="61A8D102">
      <w:numFmt w:val="bullet"/>
      <w:lvlText w:val="-"/>
      <w:lvlJc w:val="left"/>
      <w:pPr>
        <w:ind w:left="740" w:hanging="380"/>
      </w:pPr>
      <w:rPr>
        <w:rFonts w:ascii="Perpetua" w:eastAsiaTheme="minorHAnsi" w:hAnsi="Perpet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304CF"/>
    <w:multiLevelType w:val="hybridMultilevel"/>
    <w:tmpl w:val="447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13"/>
    <w:rsid w:val="00235B13"/>
    <w:rsid w:val="008C51F0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76D19"/>
  <w15:chartTrackingRefBased/>
  <w15:docId w15:val="{CB291C1E-A756-6645-9BF2-D6B3AAF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13"/>
    <w:pPr>
      <w:ind w:left="720"/>
      <w:contextualSpacing/>
    </w:pPr>
  </w:style>
  <w:style w:type="table" w:styleId="TableGrid">
    <w:name w:val="Table Grid"/>
    <w:basedOn w:val="TableNormal"/>
    <w:uiPriority w:val="39"/>
    <w:rsid w:val="008C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2021-04-06T18:39:00Z</dcterms:created>
  <dcterms:modified xsi:type="dcterms:W3CDTF">2021-04-06T18:39:00Z</dcterms:modified>
</cp:coreProperties>
</file>