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56EC" w14:textId="6577065D" w:rsidR="00816148" w:rsidRPr="00816148" w:rsidRDefault="00816148" w:rsidP="00816148">
      <w:pPr>
        <w:ind w:left="360"/>
        <w:jc w:val="right"/>
        <w:textAlignment w:val="center"/>
        <w:rPr>
          <w:rFonts w:eastAsia="Times New Roman" w:cs="Times New Roman"/>
        </w:rPr>
      </w:pPr>
      <w:r w:rsidRPr="00816148">
        <w:rPr>
          <w:rFonts w:eastAsia="Times New Roman" w:cs="Times New Roman"/>
        </w:rPr>
        <w:t>Nom : ____________</w:t>
      </w:r>
    </w:p>
    <w:p w14:paraId="223BFCDF" w14:textId="36A67663" w:rsidR="00816148" w:rsidRPr="00816148" w:rsidRDefault="00816148" w:rsidP="00816148">
      <w:pPr>
        <w:ind w:left="360"/>
        <w:jc w:val="right"/>
        <w:textAlignment w:val="center"/>
        <w:rPr>
          <w:rFonts w:eastAsia="Times New Roman" w:cs="Times New Roman"/>
        </w:rPr>
      </w:pPr>
      <w:r w:rsidRPr="00816148">
        <w:rPr>
          <w:rFonts w:eastAsia="Times New Roman" w:cs="Times New Roman"/>
        </w:rPr>
        <w:t>Date : ____________</w:t>
      </w:r>
    </w:p>
    <w:p w14:paraId="2B18930D" w14:textId="68CE2074" w:rsidR="00816148" w:rsidRPr="00816148" w:rsidRDefault="00816148" w:rsidP="00816148">
      <w:pPr>
        <w:ind w:left="360"/>
        <w:jc w:val="right"/>
        <w:textAlignment w:val="center"/>
        <w:rPr>
          <w:rFonts w:eastAsia="Times New Roman" w:cs="Times New Roman"/>
        </w:rPr>
      </w:pPr>
    </w:p>
    <w:p w14:paraId="46BFEDF6" w14:textId="0F1BA630" w:rsidR="00816148" w:rsidRPr="00816148" w:rsidRDefault="00816148" w:rsidP="00816148">
      <w:pPr>
        <w:ind w:left="360"/>
        <w:jc w:val="center"/>
        <w:textAlignment w:val="center"/>
        <w:rPr>
          <w:rFonts w:eastAsia="Times New Roman" w:cs="Times New Roman"/>
          <w:u w:val="single"/>
        </w:rPr>
      </w:pPr>
      <w:r w:rsidRPr="00816148">
        <w:rPr>
          <w:rFonts w:eastAsia="Times New Roman" w:cs="Times New Roman"/>
          <w:u w:val="single"/>
        </w:rPr>
        <w:t>Français 9 – L’analyse du nom</w:t>
      </w:r>
    </w:p>
    <w:p w14:paraId="60A4412F" w14:textId="6F7BB7F5" w:rsidR="00816148" w:rsidRPr="00816148" w:rsidRDefault="00816148" w:rsidP="00816148">
      <w:pPr>
        <w:ind w:left="360"/>
        <w:textAlignment w:val="center"/>
        <w:rPr>
          <w:rFonts w:eastAsia="Times New Roman" w:cs="Times New Roman"/>
        </w:rPr>
      </w:pPr>
    </w:p>
    <w:p w14:paraId="784D2311" w14:textId="77777777" w:rsidR="00816148" w:rsidRPr="00816148" w:rsidRDefault="00816148" w:rsidP="00816148">
      <w:pPr>
        <w:ind w:left="360"/>
        <w:textAlignment w:val="center"/>
        <w:rPr>
          <w:rFonts w:eastAsia="Times New Roman" w:cs="Times New Roman"/>
        </w:rPr>
      </w:pPr>
    </w:p>
    <w:p w14:paraId="781A4FCD" w14:textId="6858FF96" w:rsidR="00816148" w:rsidRPr="00816148" w:rsidRDefault="00816148" w:rsidP="00816148">
      <w:pPr>
        <w:textAlignment w:val="center"/>
        <w:rPr>
          <w:rFonts w:eastAsia="Times New Roman" w:cs="Times New Roman"/>
          <w:i/>
          <w:iCs/>
        </w:rPr>
      </w:pPr>
      <w:r w:rsidRPr="00816148">
        <w:rPr>
          <w:rFonts w:eastAsia="Times New Roman" w:cs="Times New Roman"/>
          <w:i/>
          <w:iCs/>
        </w:rPr>
        <w:t>Analysez les noms soulignés dans le texte suivant. Incluez les 4 éléments du nom (nature, genre, nombre, fonction).</w:t>
      </w:r>
    </w:p>
    <w:p w14:paraId="61C0D1DB" w14:textId="42474720" w:rsidR="00816148" w:rsidRPr="00816148" w:rsidRDefault="00816148" w:rsidP="00816148">
      <w:pPr>
        <w:spacing w:line="360" w:lineRule="auto"/>
        <w:ind w:left="720"/>
        <w:textAlignment w:val="center"/>
        <w:rPr>
          <w:rFonts w:eastAsia="Times New Roman" w:cs="Times New Roman"/>
          <w:i/>
          <w:iCs/>
        </w:rPr>
      </w:pPr>
      <w:r w:rsidRPr="00816148">
        <w:rPr>
          <w:rFonts w:eastAsia="Times New Roman" w:cs="Times New Roman"/>
        </w:rPr>
        <w:br/>
        <w:t xml:space="preserve">Un dimanche soir, </w:t>
      </w:r>
      <w:proofErr w:type="spellStart"/>
      <w:r w:rsidRPr="00816148">
        <w:rPr>
          <w:rFonts w:eastAsia="Times New Roman" w:cs="Times New Roman"/>
        </w:rPr>
        <w:t>Maubert</w:t>
      </w:r>
      <w:proofErr w:type="spellEnd"/>
      <w:r w:rsidRPr="00816148">
        <w:rPr>
          <w:rFonts w:eastAsia="Times New Roman" w:cs="Times New Roman"/>
        </w:rPr>
        <w:t xml:space="preserve"> Isabeau est le </w:t>
      </w:r>
      <w:r w:rsidRPr="00816148">
        <w:rPr>
          <w:rFonts w:eastAsia="Times New Roman" w:cs="Times New Roman"/>
          <w:u w:val="single"/>
        </w:rPr>
        <w:t>boulanger</w:t>
      </w:r>
      <w:r w:rsidRPr="00816148">
        <w:rPr>
          <w:rFonts w:eastAsia="Times New Roman" w:cs="Times New Roman"/>
        </w:rPr>
        <w:t xml:space="preserve"> sur la place de l'Église. Il va se coucher quand il entend un </w:t>
      </w:r>
      <w:r w:rsidRPr="00816148">
        <w:rPr>
          <w:rFonts w:eastAsia="Times New Roman" w:cs="Times New Roman"/>
          <w:u w:val="single"/>
        </w:rPr>
        <w:t>coup</w:t>
      </w:r>
      <w:r w:rsidRPr="00816148">
        <w:rPr>
          <w:rFonts w:eastAsia="Times New Roman" w:cs="Times New Roman"/>
        </w:rPr>
        <w:t xml:space="preserve"> dans la vitre de sa </w:t>
      </w:r>
      <w:r w:rsidRPr="00816148">
        <w:rPr>
          <w:rFonts w:eastAsia="Times New Roman" w:cs="Times New Roman"/>
          <w:u w:val="single"/>
        </w:rPr>
        <w:t>boutique</w:t>
      </w:r>
      <w:r w:rsidRPr="00816148">
        <w:rPr>
          <w:rFonts w:eastAsia="Times New Roman" w:cs="Times New Roman"/>
        </w:rPr>
        <w:t xml:space="preserve">. Il arrive à temps pour voir un bras passer à travers un trou fait d'un coup de poing. Le bras prend un </w:t>
      </w:r>
      <w:r w:rsidRPr="00816148">
        <w:rPr>
          <w:rFonts w:eastAsia="Times New Roman" w:cs="Times New Roman"/>
          <w:u w:val="single"/>
        </w:rPr>
        <w:t>pain</w:t>
      </w:r>
      <w:r w:rsidRPr="00816148">
        <w:rPr>
          <w:rFonts w:eastAsia="Times New Roman" w:cs="Times New Roman"/>
        </w:rPr>
        <w:t xml:space="preserve"> et l'emporte. </w:t>
      </w:r>
      <w:r w:rsidRPr="00816148">
        <w:rPr>
          <w:rFonts w:eastAsia="Times New Roman" w:cs="Times New Roman"/>
          <w:u w:val="single"/>
        </w:rPr>
        <w:t>Isabeau</w:t>
      </w:r>
      <w:r w:rsidRPr="00816148">
        <w:rPr>
          <w:rFonts w:eastAsia="Times New Roman" w:cs="Times New Roman"/>
        </w:rPr>
        <w:t xml:space="preserve"> sort vite et arrête le voleur. Celui-ci a jeté le pain sur le </w:t>
      </w:r>
      <w:r w:rsidRPr="00816148">
        <w:rPr>
          <w:rFonts w:eastAsia="Times New Roman" w:cs="Times New Roman"/>
          <w:u w:val="single"/>
        </w:rPr>
        <w:t>gazon</w:t>
      </w:r>
      <w:r w:rsidRPr="00816148">
        <w:rPr>
          <w:rFonts w:eastAsia="Times New Roman" w:cs="Times New Roman"/>
        </w:rPr>
        <w:t xml:space="preserve">, mais il a encore le bras en sang. Le </w:t>
      </w:r>
      <w:r w:rsidRPr="00816148">
        <w:rPr>
          <w:rFonts w:eastAsia="Times New Roman" w:cs="Times New Roman"/>
          <w:u w:val="single"/>
        </w:rPr>
        <w:t>voleur</w:t>
      </w:r>
      <w:r w:rsidRPr="00816148">
        <w:rPr>
          <w:rFonts w:eastAsia="Times New Roman" w:cs="Times New Roman"/>
        </w:rPr>
        <w:t xml:space="preserve"> est </w:t>
      </w:r>
      <w:r w:rsidRPr="00816148">
        <w:rPr>
          <w:rFonts w:eastAsia="Times New Roman" w:cs="Times New Roman"/>
          <w:u w:val="single"/>
        </w:rPr>
        <w:t>Jean Valjean</w:t>
      </w:r>
      <w:r w:rsidRPr="00816148">
        <w:rPr>
          <w:rFonts w:eastAsia="Times New Roman" w:cs="Times New Roman"/>
        </w:rPr>
        <w:t xml:space="preserve">. Valjean a expliqué son </w:t>
      </w:r>
      <w:r w:rsidRPr="00816148">
        <w:rPr>
          <w:rFonts w:eastAsia="Times New Roman" w:cs="Times New Roman"/>
          <w:u w:val="single"/>
        </w:rPr>
        <w:t>cas</w:t>
      </w:r>
      <w:r w:rsidRPr="00816148">
        <w:rPr>
          <w:rFonts w:eastAsia="Times New Roman" w:cs="Times New Roman"/>
        </w:rPr>
        <w:t xml:space="preserve"> à la </w:t>
      </w:r>
      <w:r w:rsidRPr="00816148">
        <w:rPr>
          <w:rFonts w:eastAsia="Times New Roman" w:cs="Times New Roman"/>
          <w:u w:val="single"/>
        </w:rPr>
        <w:t>police</w:t>
      </w:r>
      <w:r w:rsidRPr="00816148">
        <w:rPr>
          <w:rFonts w:eastAsia="Times New Roman" w:cs="Times New Roman"/>
        </w:rPr>
        <w:t xml:space="preserve"> mais il a été condamné tout de même. </w:t>
      </w:r>
    </w:p>
    <w:p w14:paraId="42D2D9E8" w14:textId="2DFE706D" w:rsidR="00816148" w:rsidRPr="00816148" w:rsidRDefault="00816148" w:rsidP="00816148">
      <w:pPr>
        <w:spacing w:line="360" w:lineRule="auto"/>
        <w:ind w:left="540"/>
        <w:textAlignment w:val="center"/>
        <w:rPr>
          <w:rFonts w:eastAsia="Times New Roman" w:cs="Times New Roman"/>
          <w:i/>
          <w:iCs/>
        </w:rPr>
      </w:pPr>
    </w:p>
    <w:p w14:paraId="152BC298" w14:textId="7A237AB8" w:rsidR="00816148" w:rsidRPr="00816148" w:rsidRDefault="00816148" w:rsidP="00816148">
      <w:pPr>
        <w:textAlignment w:val="center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816148" w:rsidRPr="00816148" w14:paraId="4EB81A11" w14:textId="77777777" w:rsidTr="00816148">
        <w:tc>
          <w:tcPr>
            <w:tcW w:w="1413" w:type="dxa"/>
            <w:vAlign w:val="center"/>
          </w:tcPr>
          <w:p w14:paraId="4276D5FB" w14:textId="32DB76E3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  <w:r w:rsidRPr="00816148">
              <w:rPr>
                <w:rFonts w:eastAsia="Times New Roman" w:cs="Times New Roman"/>
              </w:rPr>
              <w:t xml:space="preserve">boulanger </w:t>
            </w:r>
          </w:p>
        </w:tc>
        <w:tc>
          <w:tcPr>
            <w:tcW w:w="7937" w:type="dxa"/>
            <w:vAlign w:val="center"/>
          </w:tcPr>
          <w:p w14:paraId="76566885" w14:textId="77777777" w:rsid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  <w:p w14:paraId="63FBD21A" w14:textId="30A99F70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</w:tc>
      </w:tr>
      <w:tr w:rsidR="00816148" w:rsidRPr="00816148" w14:paraId="1CF79F73" w14:textId="77777777" w:rsidTr="00816148">
        <w:tc>
          <w:tcPr>
            <w:tcW w:w="1413" w:type="dxa"/>
            <w:vAlign w:val="center"/>
          </w:tcPr>
          <w:p w14:paraId="07CCEA3A" w14:textId="475389E4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  <w:r w:rsidRPr="00816148">
              <w:rPr>
                <w:rFonts w:eastAsia="Times New Roman" w:cs="Times New Roman"/>
              </w:rPr>
              <w:t>coup</w:t>
            </w:r>
          </w:p>
        </w:tc>
        <w:tc>
          <w:tcPr>
            <w:tcW w:w="7937" w:type="dxa"/>
            <w:vAlign w:val="center"/>
          </w:tcPr>
          <w:p w14:paraId="26587AA6" w14:textId="77777777" w:rsid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  <w:p w14:paraId="5B4263B3" w14:textId="6BF4B88A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</w:tc>
      </w:tr>
      <w:tr w:rsidR="00816148" w:rsidRPr="00816148" w14:paraId="146C62FA" w14:textId="77777777" w:rsidTr="00816148">
        <w:tc>
          <w:tcPr>
            <w:tcW w:w="1413" w:type="dxa"/>
            <w:vAlign w:val="center"/>
          </w:tcPr>
          <w:p w14:paraId="62ACB4F3" w14:textId="41BB75E5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  <w:r w:rsidRPr="00816148">
              <w:rPr>
                <w:rFonts w:eastAsia="Times New Roman" w:cs="Times New Roman"/>
              </w:rPr>
              <w:t>boutique</w:t>
            </w:r>
          </w:p>
        </w:tc>
        <w:tc>
          <w:tcPr>
            <w:tcW w:w="7937" w:type="dxa"/>
            <w:vAlign w:val="center"/>
          </w:tcPr>
          <w:p w14:paraId="01C7DD54" w14:textId="77777777" w:rsid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  <w:p w14:paraId="16A6B4A2" w14:textId="2B65F72A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</w:tc>
      </w:tr>
      <w:tr w:rsidR="00816148" w:rsidRPr="00816148" w14:paraId="77B70806" w14:textId="77777777" w:rsidTr="00816148">
        <w:tc>
          <w:tcPr>
            <w:tcW w:w="1413" w:type="dxa"/>
            <w:vAlign w:val="center"/>
          </w:tcPr>
          <w:p w14:paraId="56354627" w14:textId="6F1621E7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  <w:r w:rsidRPr="00816148">
              <w:rPr>
                <w:rFonts w:eastAsia="Times New Roman" w:cs="Times New Roman"/>
              </w:rPr>
              <w:t>pain</w:t>
            </w:r>
          </w:p>
        </w:tc>
        <w:tc>
          <w:tcPr>
            <w:tcW w:w="7937" w:type="dxa"/>
            <w:vAlign w:val="center"/>
          </w:tcPr>
          <w:p w14:paraId="0BAFA78E" w14:textId="77777777" w:rsid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  <w:p w14:paraId="54D12CF8" w14:textId="6B829589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</w:tc>
      </w:tr>
      <w:tr w:rsidR="00816148" w:rsidRPr="00816148" w14:paraId="2EE788E9" w14:textId="77777777" w:rsidTr="00816148">
        <w:tc>
          <w:tcPr>
            <w:tcW w:w="1413" w:type="dxa"/>
            <w:vAlign w:val="center"/>
          </w:tcPr>
          <w:p w14:paraId="43BBB787" w14:textId="2B2BFB83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  <w:r w:rsidRPr="00816148">
              <w:rPr>
                <w:rFonts w:eastAsia="Times New Roman" w:cs="Times New Roman"/>
              </w:rPr>
              <w:t>Isabeau</w:t>
            </w:r>
          </w:p>
        </w:tc>
        <w:tc>
          <w:tcPr>
            <w:tcW w:w="7937" w:type="dxa"/>
            <w:vAlign w:val="center"/>
          </w:tcPr>
          <w:p w14:paraId="7582899F" w14:textId="77777777" w:rsid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  <w:p w14:paraId="137C9EDF" w14:textId="6CBBA3A9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</w:tc>
      </w:tr>
      <w:tr w:rsidR="00816148" w:rsidRPr="00816148" w14:paraId="71D1F601" w14:textId="77777777" w:rsidTr="00816148">
        <w:tc>
          <w:tcPr>
            <w:tcW w:w="1413" w:type="dxa"/>
            <w:vAlign w:val="center"/>
          </w:tcPr>
          <w:p w14:paraId="037C1975" w14:textId="74416DB9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  <w:r w:rsidRPr="00816148">
              <w:rPr>
                <w:rFonts w:eastAsia="Times New Roman" w:cs="Times New Roman"/>
              </w:rPr>
              <w:t>gazon</w:t>
            </w:r>
          </w:p>
        </w:tc>
        <w:tc>
          <w:tcPr>
            <w:tcW w:w="7937" w:type="dxa"/>
            <w:vAlign w:val="center"/>
          </w:tcPr>
          <w:p w14:paraId="453FB33E" w14:textId="77777777" w:rsid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  <w:p w14:paraId="4AE94391" w14:textId="2BE68316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</w:tc>
      </w:tr>
      <w:tr w:rsidR="00816148" w:rsidRPr="00816148" w14:paraId="2AD3914F" w14:textId="77777777" w:rsidTr="00816148">
        <w:tc>
          <w:tcPr>
            <w:tcW w:w="1413" w:type="dxa"/>
            <w:vAlign w:val="center"/>
          </w:tcPr>
          <w:p w14:paraId="1ED76686" w14:textId="73DF82BB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  <w:r w:rsidRPr="00816148">
              <w:rPr>
                <w:rFonts w:eastAsia="Times New Roman" w:cs="Times New Roman"/>
              </w:rPr>
              <w:t>voleur</w:t>
            </w:r>
          </w:p>
        </w:tc>
        <w:tc>
          <w:tcPr>
            <w:tcW w:w="7937" w:type="dxa"/>
            <w:vAlign w:val="center"/>
          </w:tcPr>
          <w:p w14:paraId="2BFF1F1C" w14:textId="77777777" w:rsid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  <w:p w14:paraId="4884D45B" w14:textId="37CC199B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</w:tc>
      </w:tr>
      <w:tr w:rsidR="00816148" w:rsidRPr="00816148" w14:paraId="06D24B71" w14:textId="77777777" w:rsidTr="00816148">
        <w:tc>
          <w:tcPr>
            <w:tcW w:w="1413" w:type="dxa"/>
            <w:vAlign w:val="center"/>
          </w:tcPr>
          <w:p w14:paraId="5E666CC2" w14:textId="44C49EA2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  <w:r w:rsidRPr="00816148">
              <w:rPr>
                <w:rFonts w:eastAsia="Times New Roman" w:cs="Times New Roman"/>
              </w:rPr>
              <w:t>Jean Valjean</w:t>
            </w:r>
          </w:p>
        </w:tc>
        <w:tc>
          <w:tcPr>
            <w:tcW w:w="7937" w:type="dxa"/>
            <w:vAlign w:val="center"/>
          </w:tcPr>
          <w:p w14:paraId="7B0B7C5C" w14:textId="77777777" w:rsid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  <w:p w14:paraId="1A674517" w14:textId="755939CE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</w:tc>
      </w:tr>
      <w:tr w:rsidR="00816148" w:rsidRPr="00816148" w14:paraId="457A8282" w14:textId="77777777" w:rsidTr="00816148">
        <w:tc>
          <w:tcPr>
            <w:tcW w:w="1413" w:type="dxa"/>
            <w:vAlign w:val="center"/>
          </w:tcPr>
          <w:p w14:paraId="685F3D33" w14:textId="56433217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  <w:r w:rsidRPr="00816148">
              <w:rPr>
                <w:rFonts w:eastAsia="Times New Roman" w:cs="Times New Roman"/>
              </w:rPr>
              <w:t>cas</w:t>
            </w:r>
          </w:p>
        </w:tc>
        <w:tc>
          <w:tcPr>
            <w:tcW w:w="7937" w:type="dxa"/>
            <w:vAlign w:val="center"/>
          </w:tcPr>
          <w:p w14:paraId="04C5553A" w14:textId="77777777" w:rsid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  <w:p w14:paraId="28BBBE26" w14:textId="02AEBE40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</w:tc>
      </w:tr>
      <w:tr w:rsidR="00816148" w:rsidRPr="00816148" w14:paraId="589CEF27" w14:textId="77777777" w:rsidTr="00816148">
        <w:tc>
          <w:tcPr>
            <w:tcW w:w="1413" w:type="dxa"/>
            <w:vAlign w:val="center"/>
          </w:tcPr>
          <w:p w14:paraId="005B5A8D" w14:textId="59BD73EF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  <w:r w:rsidRPr="00816148">
              <w:rPr>
                <w:rFonts w:eastAsia="Times New Roman" w:cs="Times New Roman"/>
              </w:rPr>
              <w:t>police</w:t>
            </w:r>
          </w:p>
        </w:tc>
        <w:tc>
          <w:tcPr>
            <w:tcW w:w="7937" w:type="dxa"/>
            <w:vAlign w:val="center"/>
          </w:tcPr>
          <w:p w14:paraId="76A12958" w14:textId="77777777" w:rsid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  <w:p w14:paraId="4BAD7637" w14:textId="2163397D" w:rsidR="00816148" w:rsidRPr="00816148" w:rsidRDefault="00816148" w:rsidP="00816148">
            <w:pPr>
              <w:textAlignment w:val="center"/>
              <w:rPr>
                <w:rFonts w:eastAsia="Times New Roman" w:cs="Times New Roman"/>
              </w:rPr>
            </w:pPr>
          </w:p>
        </w:tc>
      </w:tr>
    </w:tbl>
    <w:p w14:paraId="3E27E413" w14:textId="77777777" w:rsidR="00816148" w:rsidRPr="00816148" w:rsidRDefault="00816148" w:rsidP="00816148">
      <w:pPr>
        <w:textAlignment w:val="center"/>
        <w:rPr>
          <w:rFonts w:eastAsia="Times New Roman" w:cs="Times New Roman"/>
        </w:rPr>
      </w:pPr>
    </w:p>
    <w:p w14:paraId="6500E2FC" w14:textId="77777777" w:rsidR="00D93B48" w:rsidRPr="00816148" w:rsidRDefault="00816148">
      <w:pPr>
        <w:rPr>
          <w:rFonts w:cs="Times New Roman"/>
        </w:rPr>
      </w:pPr>
    </w:p>
    <w:sectPr w:rsidR="00D93B48" w:rsidRPr="00816148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82FC2"/>
    <w:multiLevelType w:val="multilevel"/>
    <w:tmpl w:val="E512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48"/>
    <w:rsid w:val="00537CF5"/>
    <w:rsid w:val="00816148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E22B2"/>
  <w15:chartTrackingRefBased/>
  <w15:docId w15:val="{73775CD0-C8EF-ED4F-92DA-68EE2D18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1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81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2021-02-18T19:45:00Z</dcterms:created>
  <dcterms:modified xsi:type="dcterms:W3CDTF">2021-02-18T19:54:00Z</dcterms:modified>
</cp:coreProperties>
</file>