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DFD8" w14:textId="63C54E39" w:rsidR="001618CF" w:rsidRDefault="001618CF" w:rsidP="00741754">
      <w:pPr>
        <w:jc w:val="center"/>
        <w:rPr>
          <w:b/>
          <w:bCs/>
          <w:i/>
          <w:iCs/>
          <w:sz w:val="24"/>
          <w:szCs w:val="24"/>
          <w:lang w:val="en-US"/>
        </w:rPr>
      </w:pPr>
      <w:r w:rsidRPr="00750980">
        <w:rPr>
          <w:b/>
          <w:bCs/>
          <w:i/>
          <w:iCs/>
          <w:sz w:val="24"/>
          <w:szCs w:val="24"/>
          <w:lang w:val="en-US"/>
        </w:rPr>
        <w:t xml:space="preserve">Here is a template </w:t>
      </w:r>
      <w:r w:rsidR="00611DF6">
        <w:rPr>
          <w:b/>
          <w:bCs/>
          <w:i/>
          <w:iCs/>
          <w:sz w:val="24"/>
          <w:szCs w:val="24"/>
          <w:lang w:val="en-US"/>
        </w:rPr>
        <w:t>to follow for formatting and</w:t>
      </w:r>
      <w:r w:rsidRPr="00750980">
        <w:rPr>
          <w:b/>
          <w:bCs/>
          <w:i/>
          <w:iCs/>
          <w:sz w:val="24"/>
          <w:szCs w:val="24"/>
          <w:lang w:val="en-US"/>
        </w:rPr>
        <w:t xml:space="preserve"> integrat</w:t>
      </w:r>
      <w:r w:rsidR="00611DF6">
        <w:rPr>
          <w:b/>
          <w:bCs/>
          <w:i/>
          <w:iCs/>
          <w:sz w:val="24"/>
          <w:szCs w:val="24"/>
          <w:lang w:val="en-US"/>
        </w:rPr>
        <w:t>ing</w:t>
      </w:r>
      <w:r w:rsidRPr="00750980">
        <w:rPr>
          <w:b/>
          <w:bCs/>
          <w:i/>
          <w:iCs/>
          <w:sz w:val="24"/>
          <w:szCs w:val="24"/>
          <w:lang w:val="en-US"/>
        </w:rPr>
        <w:t xml:space="preserve"> references (evidence) into your writing. This is roughly what the length should be – around </w:t>
      </w:r>
      <w:r>
        <w:rPr>
          <w:b/>
          <w:bCs/>
          <w:i/>
          <w:iCs/>
          <w:sz w:val="24"/>
          <w:szCs w:val="24"/>
          <w:lang w:val="en-US"/>
        </w:rPr>
        <w:t>550 - 600</w:t>
      </w:r>
      <w:r w:rsidRPr="00750980">
        <w:rPr>
          <w:b/>
          <w:bCs/>
          <w:i/>
          <w:iCs/>
          <w:sz w:val="24"/>
          <w:szCs w:val="24"/>
          <w:lang w:val="en-US"/>
        </w:rPr>
        <w:t xml:space="preserve"> words</w:t>
      </w:r>
      <w:r w:rsidR="00611DF6">
        <w:rPr>
          <w:b/>
          <w:bCs/>
          <w:i/>
          <w:iCs/>
          <w:sz w:val="24"/>
          <w:szCs w:val="24"/>
          <w:lang w:val="en-US"/>
        </w:rPr>
        <w:t xml:space="preserve">; 1.5 spacing, Calibri font size 12 </w:t>
      </w:r>
      <w:r>
        <w:rPr>
          <w:b/>
          <w:bCs/>
          <w:i/>
          <w:iCs/>
          <w:sz w:val="24"/>
          <w:szCs w:val="24"/>
          <w:lang w:val="en-US"/>
        </w:rPr>
        <w:t>(your</w:t>
      </w:r>
      <w:r w:rsidR="00611DF6">
        <w:rPr>
          <w:b/>
          <w:bCs/>
          <w:i/>
          <w:iCs/>
          <w:sz w:val="24"/>
          <w:szCs w:val="24"/>
          <w:lang w:val="en-US"/>
        </w:rPr>
        <w:t xml:space="preserve"> text</w:t>
      </w:r>
      <w:r>
        <w:rPr>
          <w:b/>
          <w:bCs/>
          <w:i/>
          <w:iCs/>
          <w:sz w:val="24"/>
          <w:szCs w:val="24"/>
          <w:lang w:val="en-US"/>
        </w:rPr>
        <w:t xml:space="preserve"> will NOT be in boxes) </w:t>
      </w:r>
    </w:p>
    <w:p w14:paraId="072DDA5F" w14:textId="77777777" w:rsidR="001618CF" w:rsidRDefault="001618CF" w:rsidP="001618CF">
      <w:pPr>
        <w:pStyle w:val="NormalWeb"/>
        <w:rPr>
          <w:rFonts w:asciiTheme="minorHAnsi" w:hAnsiTheme="minorHAnsi" w:cstheme="minorHAnsi"/>
        </w:rPr>
      </w:pPr>
      <w:commentRangeStart w:id="0"/>
      <w:r>
        <w:rPr>
          <w:rFonts w:asciiTheme="minorHAnsi" w:hAnsiTheme="minorHAnsi" w:cstheme="minorHAnsi"/>
        </w:rPr>
        <w:t>Bippity Boppity Boop</w:t>
      </w:r>
      <w:r>
        <w:rPr>
          <w:rFonts w:asciiTheme="minorHAnsi" w:hAnsiTheme="minorHAnsi" w:cstheme="minorHAnsi"/>
        </w:rPr>
        <w:br/>
        <w:t>English Studies 12</w:t>
      </w:r>
      <w:r>
        <w:rPr>
          <w:rFonts w:asciiTheme="minorHAnsi" w:hAnsiTheme="minorHAnsi" w:cstheme="minorHAnsi"/>
        </w:rPr>
        <w:br/>
        <w:t>Period 3 or 4</w:t>
      </w:r>
      <w:r>
        <w:rPr>
          <w:rFonts w:asciiTheme="minorHAnsi" w:hAnsiTheme="minorHAnsi" w:cstheme="minorHAnsi"/>
        </w:rPr>
        <w:br/>
        <w:t xml:space="preserve">Date: </w:t>
      </w:r>
      <w:r>
        <w:rPr>
          <w:rFonts w:asciiTheme="minorHAnsi" w:hAnsiTheme="minorHAnsi" w:cstheme="minorHAnsi"/>
        </w:rPr>
        <w:br/>
        <w:t xml:space="preserve">Name: </w:t>
      </w:r>
      <w:commentRangeEnd w:id="0"/>
      <w:r>
        <w:rPr>
          <w:rStyle w:val="CommentReference"/>
          <w:rFonts w:asciiTheme="minorHAnsi" w:eastAsiaTheme="minorHAnsi" w:hAnsiTheme="minorHAnsi" w:cstheme="minorBidi"/>
        </w:rPr>
        <w:commentReference w:id="0"/>
      </w:r>
    </w:p>
    <w:p w14:paraId="294BD937" w14:textId="77777777" w:rsidR="001618CF" w:rsidRDefault="001618CF" w:rsidP="001618CF">
      <w:pPr>
        <w:rPr>
          <w:b/>
          <w:bCs/>
          <w:sz w:val="24"/>
          <w:szCs w:val="24"/>
          <w:lang w:val="en-US"/>
        </w:rPr>
      </w:pPr>
    </w:p>
    <w:p w14:paraId="01EAAE7C" w14:textId="3C85D27D" w:rsidR="002F3F92" w:rsidRDefault="00AA22F7" w:rsidP="00741754">
      <w:pPr>
        <w:jc w:val="center"/>
        <w:rPr>
          <w:b/>
          <w:bCs/>
          <w:sz w:val="24"/>
          <w:szCs w:val="24"/>
          <w:lang w:val="en-US"/>
        </w:rPr>
      </w:pPr>
      <w:commentRangeStart w:id="1"/>
      <w:r w:rsidRPr="00AA22F7">
        <w:rPr>
          <w:b/>
          <w:bCs/>
          <w:sz w:val="24"/>
          <w:szCs w:val="24"/>
          <w:lang w:val="en-US"/>
        </w:rPr>
        <w:t>How to attribute and reference sources in your writing</w:t>
      </w:r>
      <w:commentRangeEnd w:id="1"/>
      <w:r w:rsidR="0001341C">
        <w:rPr>
          <w:rStyle w:val="CommentReference"/>
        </w:rPr>
        <w:commentReference w:id="1"/>
      </w:r>
    </w:p>
    <w:p w14:paraId="657E6216" w14:textId="77777777" w:rsidR="001618CF" w:rsidRPr="00750980" w:rsidRDefault="001618CF">
      <w:pPr>
        <w:rPr>
          <w:b/>
          <w:bCs/>
          <w:i/>
          <w:iCs/>
          <w:sz w:val="24"/>
          <w:szCs w:val="24"/>
          <w:lang w:val="en-US"/>
        </w:rPr>
      </w:pPr>
    </w:p>
    <w:tbl>
      <w:tblPr>
        <w:tblStyle w:val="TableGrid"/>
        <w:tblW w:w="0" w:type="auto"/>
        <w:tblLook w:val="04A0" w:firstRow="1" w:lastRow="0" w:firstColumn="1" w:lastColumn="0" w:noHBand="0" w:noVBand="1"/>
      </w:tblPr>
      <w:tblGrid>
        <w:gridCol w:w="9350"/>
      </w:tblGrid>
      <w:tr w:rsidR="00AA22F7" w14:paraId="012F8CF9" w14:textId="77777777" w:rsidTr="00AA22F7">
        <w:tc>
          <w:tcPr>
            <w:tcW w:w="9350" w:type="dxa"/>
          </w:tcPr>
          <w:p w14:paraId="4A0371BF" w14:textId="114B27C2" w:rsidR="00AA22F7" w:rsidRDefault="00AA22F7" w:rsidP="00611DF6">
            <w:pPr>
              <w:spacing w:line="360" w:lineRule="auto"/>
              <w:rPr>
                <w:sz w:val="24"/>
                <w:szCs w:val="24"/>
                <w:lang w:val="en-US"/>
              </w:rPr>
            </w:pPr>
            <w:r>
              <w:rPr>
                <w:sz w:val="24"/>
                <w:szCs w:val="24"/>
                <w:lang w:val="en-US"/>
              </w:rPr>
              <w:t>Your lead-in or topic sentence</w:t>
            </w:r>
            <w:r w:rsidR="00741754">
              <w:rPr>
                <w:sz w:val="24"/>
                <w:szCs w:val="24"/>
                <w:lang w:val="en-US"/>
              </w:rPr>
              <w:t xml:space="preserve"> which grabs, hooks, and/or informs the reader </w:t>
            </w:r>
            <w:r w:rsidR="005419D8">
              <w:rPr>
                <w:sz w:val="24"/>
                <w:szCs w:val="24"/>
                <w:lang w:val="en-US"/>
              </w:rPr>
              <w:t xml:space="preserve">what the topic is – give brief context, and then state your stance or argument </w:t>
            </w:r>
            <w:commentRangeStart w:id="2"/>
            <w:r w:rsidR="005419D8">
              <w:rPr>
                <w:sz w:val="24"/>
                <w:szCs w:val="24"/>
                <w:lang w:val="en-US"/>
              </w:rPr>
              <w:t xml:space="preserve">(thesis statement) </w:t>
            </w:r>
            <w:commentRangeEnd w:id="2"/>
            <w:r w:rsidR="005018C2">
              <w:rPr>
                <w:rStyle w:val="CommentReference"/>
              </w:rPr>
              <w:commentReference w:id="2"/>
            </w:r>
            <w:r w:rsidR="00741754">
              <w:rPr>
                <w:sz w:val="24"/>
                <w:szCs w:val="24"/>
                <w:lang w:val="en-US"/>
              </w:rPr>
              <w:t>your text, your text, your text, your text, your text, your text,.</w:t>
            </w:r>
          </w:p>
        </w:tc>
      </w:tr>
      <w:tr w:rsidR="00AA22F7" w14:paraId="6644FC92" w14:textId="77777777" w:rsidTr="00AA22F7">
        <w:tc>
          <w:tcPr>
            <w:tcW w:w="9350" w:type="dxa"/>
          </w:tcPr>
          <w:p w14:paraId="183FE51B" w14:textId="4300CE7B" w:rsidR="00877B1C" w:rsidRDefault="00F04043" w:rsidP="00611DF6">
            <w:pPr>
              <w:spacing w:line="360" w:lineRule="auto"/>
              <w:rPr>
                <w:sz w:val="24"/>
                <w:szCs w:val="24"/>
                <w:lang w:val="en-US"/>
              </w:rPr>
            </w:pPr>
            <w:commentRangeStart w:id="3"/>
            <w:r>
              <w:rPr>
                <w:sz w:val="24"/>
                <w:szCs w:val="24"/>
                <w:lang w:val="en-US"/>
              </w:rPr>
              <w:t>Y</w:t>
            </w:r>
            <w:r w:rsidR="00AA22F7">
              <w:rPr>
                <w:sz w:val="24"/>
                <w:szCs w:val="24"/>
                <w:lang w:val="en-US"/>
              </w:rPr>
              <w:t>our text, your text, your text, your text, your text, your text, your text, your text, your text, your text, your text, your text, your text, your text, your text, your text, your text, your text, your text, your text</w:t>
            </w:r>
            <w:r w:rsidR="00AA22F7" w:rsidRPr="00A1360A">
              <w:rPr>
                <w:b/>
                <w:bCs/>
                <w:sz w:val="24"/>
                <w:szCs w:val="24"/>
                <w:lang w:val="en-US"/>
              </w:rPr>
              <w:t xml:space="preserve">. </w:t>
            </w:r>
            <w:commentRangeEnd w:id="3"/>
            <w:r w:rsidR="005018C2">
              <w:rPr>
                <w:rStyle w:val="CommentReference"/>
              </w:rPr>
              <w:commentReference w:id="3"/>
            </w:r>
            <w:r w:rsidR="00AA22F7" w:rsidRPr="00A1360A">
              <w:rPr>
                <w:b/>
                <w:bCs/>
                <w:sz w:val="24"/>
                <w:szCs w:val="24"/>
                <w:lang w:val="en-US"/>
              </w:rPr>
              <w:t>In her January</w:t>
            </w:r>
            <w:commentRangeStart w:id="4"/>
            <w:r w:rsidR="00AA22F7" w:rsidRPr="00A1360A">
              <w:rPr>
                <w:b/>
                <w:bCs/>
                <w:sz w:val="24"/>
                <w:szCs w:val="24"/>
                <w:lang w:val="en-US"/>
              </w:rPr>
              <w:t xml:space="preserve">, </w:t>
            </w:r>
            <w:hyperlink r:id="rId9" w:history="1">
              <w:r w:rsidR="00AA22F7" w:rsidRPr="00A1360A">
                <w:rPr>
                  <w:rStyle w:val="Hyperlink"/>
                  <w:b/>
                  <w:bCs/>
                  <w:sz w:val="24"/>
                  <w:szCs w:val="24"/>
                  <w:lang w:val="en-US"/>
                </w:rPr>
                <w:t>2018 article</w:t>
              </w:r>
            </w:hyperlink>
            <w:commentRangeEnd w:id="4"/>
            <w:r w:rsidR="00741754" w:rsidRPr="00A1360A">
              <w:rPr>
                <w:rStyle w:val="CommentReference"/>
                <w:b/>
                <w:bCs/>
              </w:rPr>
              <w:commentReference w:id="4"/>
            </w:r>
            <w:r w:rsidR="00AA22F7" w:rsidRPr="00A1360A">
              <w:rPr>
                <w:b/>
                <w:bCs/>
                <w:sz w:val="24"/>
                <w:szCs w:val="24"/>
                <w:lang w:val="en-US"/>
              </w:rPr>
              <w:t xml:space="preserve">, </w:t>
            </w:r>
            <w:commentRangeStart w:id="5"/>
            <w:r w:rsidR="00AA22F7" w:rsidRPr="00A1360A">
              <w:rPr>
                <w:b/>
                <w:bCs/>
                <w:i/>
                <w:iCs/>
                <w:sz w:val="24"/>
                <w:szCs w:val="24"/>
                <w:lang w:val="en-US"/>
              </w:rPr>
              <w:t>Devaluing a Humanities Education Ultimately Devalues Humanity Itself</w:t>
            </w:r>
            <w:commentRangeEnd w:id="5"/>
            <w:r w:rsidR="00741754" w:rsidRPr="00A1360A">
              <w:rPr>
                <w:rStyle w:val="CommentReference"/>
                <w:b/>
                <w:bCs/>
              </w:rPr>
              <w:commentReference w:id="5"/>
            </w:r>
            <w:r w:rsidR="00AA22F7" w:rsidRPr="00A1360A">
              <w:rPr>
                <w:b/>
                <w:bCs/>
                <w:sz w:val="24"/>
                <w:szCs w:val="24"/>
                <w:lang w:val="en-US"/>
              </w:rPr>
              <w:t xml:space="preserve">, </w:t>
            </w:r>
            <w:r w:rsidR="00E916AA">
              <w:rPr>
                <w:b/>
                <w:bCs/>
                <w:sz w:val="24"/>
                <w:szCs w:val="24"/>
                <w:lang w:val="en-US"/>
              </w:rPr>
              <w:t>writer</w:t>
            </w:r>
            <w:commentRangeStart w:id="6"/>
            <w:r w:rsidR="00AA22F7" w:rsidRPr="00A1360A">
              <w:rPr>
                <w:b/>
                <w:bCs/>
                <w:sz w:val="24"/>
                <w:szCs w:val="24"/>
                <w:lang w:val="en-US"/>
              </w:rPr>
              <w:t xml:space="preserve"> </w:t>
            </w:r>
            <w:commentRangeStart w:id="7"/>
            <w:r w:rsidR="00AA22F7" w:rsidRPr="00A1360A">
              <w:rPr>
                <w:b/>
                <w:bCs/>
                <w:sz w:val="24"/>
                <w:szCs w:val="24"/>
                <w:lang w:val="en-US"/>
              </w:rPr>
              <w:t>Mandy Pipher</w:t>
            </w:r>
            <w:commentRangeEnd w:id="7"/>
            <w:r w:rsidR="00741754" w:rsidRPr="00A1360A">
              <w:rPr>
                <w:rStyle w:val="CommentReference"/>
                <w:b/>
                <w:bCs/>
              </w:rPr>
              <w:commentReference w:id="7"/>
            </w:r>
            <w:r w:rsidR="00AA22F7" w:rsidRPr="00A1360A">
              <w:rPr>
                <w:b/>
                <w:bCs/>
                <w:sz w:val="24"/>
                <w:szCs w:val="24"/>
                <w:lang w:val="en-US"/>
              </w:rPr>
              <w:t xml:space="preserve">, argues that </w:t>
            </w:r>
            <w:r w:rsidR="00A1360A">
              <w:rPr>
                <w:b/>
                <w:bCs/>
                <w:sz w:val="24"/>
                <w:szCs w:val="24"/>
                <w:lang w:val="en-US"/>
              </w:rPr>
              <w:t>“quote, quote, quote, quote.”</w:t>
            </w:r>
            <w:commentRangeEnd w:id="6"/>
            <w:r w:rsidR="00A1360A">
              <w:rPr>
                <w:rStyle w:val="CommentReference"/>
              </w:rPr>
              <w:commentReference w:id="6"/>
            </w:r>
            <w:r w:rsidR="00A1360A">
              <w:rPr>
                <w:b/>
                <w:bCs/>
                <w:sz w:val="24"/>
                <w:szCs w:val="24"/>
                <w:lang w:val="en-US"/>
              </w:rPr>
              <w:t xml:space="preserve"> </w:t>
            </w:r>
            <w:r w:rsidR="00AA22F7">
              <w:rPr>
                <w:sz w:val="24"/>
                <w:szCs w:val="24"/>
                <w:lang w:val="en-US"/>
              </w:rPr>
              <w:t>your text, your text, your text, your text, your text, your text, your text, your text, your text, your text, your text, your text, your text, your text,</w:t>
            </w:r>
            <w:r w:rsidR="00741754">
              <w:rPr>
                <w:sz w:val="24"/>
                <w:szCs w:val="24"/>
                <w:lang w:val="en-US"/>
              </w:rPr>
              <w:t xml:space="preserve"> your text, your text, your text, your text, your text, your text, your text, your text, your text, your text, </w:t>
            </w:r>
            <w:r w:rsidR="00AA22F7">
              <w:rPr>
                <w:sz w:val="24"/>
                <w:szCs w:val="24"/>
                <w:lang w:val="en-US"/>
              </w:rPr>
              <w:t xml:space="preserve"> </w:t>
            </w:r>
            <w:r w:rsidR="00AA22F7" w:rsidRPr="00A1360A">
              <w:rPr>
                <w:b/>
                <w:bCs/>
                <w:sz w:val="24"/>
                <w:szCs w:val="24"/>
                <w:lang w:val="en-US"/>
              </w:rPr>
              <w:t xml:space="preserve">In the </w:t>
            </w:r>
            <w:commentRangeStart w:id="8"/>
            <w:r w:rsidR="00741754" w:rsidRPr="00A1360A">
              <w:rPr>
                <w:b/>
                <w:bCs/>
                <w:sz w:val="24"/>
                <w:szCs w:val="24"/>
                <w:lang w:val="en-US"/>
              </w:rPr>
              <w:fldChar w:fldCharType="begin"/>
            </w:r>
            <w:r w:rsidR="00741754" w:rsidRPr="00A1360A">
              <w:rPr>
                <w:b/>
                <w:bCs/>
                <w:sz w:val="24"/>
                <w:szCs w:val="24"/>
                <w:lang w:val="en-US"/>
              </w:rPr>
              <w:instrText xml:space="preserve"> HYPERLINK "https://www.youtube.com/watch?v=flnagjZxv8I&amp;t=701s" </w:instrText>
            </w:r>
            <w:r w:rsidR="00741754" w:rsidRPr="00A1360A">
              <w:rPr>
                <w:b/>
                <w:bCs/>
                <w:sz w:val="24"/>
                <w:szCs w:val="24"/>
                <w:lang w:val="en-US"/>
              </w:rPr>
            </w:r>
            <w:r w:rsidR="00741754" w:rsidRPr="00A1360A">
              <w:rPr>
                <w:b/>
                <w:bCs/>
                <w:sz w:val="24"/>
                <w:szCs w:val="24"/>
                <w:lang w:val="en-US"/>
              </w:rPr>
              <w:fldChar w:fldCharType="separate"/>
            </w:r>
            <w:r w:rsidR="00AA22F7" w:rsidRPr="00A1360A">
              <w:rPr>
                <w:rStyle w:val="Hyperlink"/>
                <w:b/>
                <w:bCs/>
                <w:sz w:val="24"/>
                <w:szCs w:val="24"/>
                <w:lang w:val="en-US"/>
              </w:rPr>
              <w:t>video</w:t>
            </w:r>
            <w:r w:rsidR="00741754" w:rsidRPr="00A1360A">
              <w:rPr>
                <w:b/>
                <w:bCs/>
                <w:sz w:val="24"/>
                <w:szCs w:val="24"/>
                <w:lang w:val="en-US"/>
              </w:rPr>
              <w:fldChar w:fldCharType="end"/>
            </w:r>
            <w:r w:rsidR="00AA22F7" w:rsidRPr="00A1360A">
              <w:rPr>
                <w:b/>
                <w:bCs/>
                <w:sz w:val="24"/>
                <w:szCs w:val="24"/>
                <w:lang w:val="en-US"/>
              </w:rPr>
              <w:t xml:space="preserve">, </w:t>
            </w:r>
            <w:commentRangeEnd w:id="8"/>
            <w:r w:rsidR="00741754" w:rsidRPr="00A1360A">
              <w:rPr>
                <w:rStyle w:val="CommentReference"/>
                <w:b/>
                <w:bCs/>
              </w:rPr>
              <w:commentReference w:id="8"/>
            </w:r>
            <w:r w:rsidR="00AA22F7" w:rsidRPr="00A1360A">
              <w:rPr>
                <w:b/>
                <w:bCs/>
                <w:i/>
                <w:iCs/>
                <w:sz w:val="24"/>
                <w:szCs w:val="24"/>
                <w:lang w:val="en-US"/>
              </w:rPr>
              <w:t>Why We (don’t) Study the Humanities</w:t>
            </w:r>
            <w:r w:rsidR="00AA22F7" w:rsidRPr="00A1360A">
              <w:rPr>
                <w:b/>
                <w:bCs/>
                <w:sz w:val="24"/>
                <w:szCs w:val="24"/>
                <w:lang w:val="en-US"/>
              </w:rPr>
              <w:t xml:space="preserve">, </w:t>
            </w:r>
            <w:commentRangeStart w:id="9"/>
            <w:r w:rsidR="00AA22F7" w:rsidRPr="00A1360A">
              <w:rPr>
                <w:b/>
                <w:bCs/>
                <w:sz w:val="24"/>
                <w:szCs w:val="24"/>
                <w:lang w:val="en-US"/>
              </w:rPr>
              <w:t>Margarita G</w:t>
            </w:r>
            <w:r w:rsidR="00A1360A">
              <w:rPr>
                <w:b/>
                <w:bCs/>
                <w:sz w:val="24"/>
                <w:szCs w:val="24"/>
                <w:lang w:val="en-US"/>
              </w:rPr>
              <w:t>ee</w:t>
            </w:r>
            <w:r w:rsidR="00AA22F7" w:rsidRPr="00A1360A">
              <w:rPr>
                <w:b/>
                <w:bCs/>
                <w:sz w:val="24"/>
                <w:szCs w:val="24"/>
                <w:lang w:val="en-US"/>
              </w:rPr>
              <w:t xml:space="preserve"> </w:t>
            </w:r>
            <w:commentRangeEnd w:id="9"/>
            <w:r w:rsidR="00741754" w:rsidRPr="00A1360A">
              <w:rPr>
                <w:rStyle w:val="CommentReference"/>
                <w:b/>
                <w:bCs/>
              </w:rPr>
              <w:commentReference w:id="9"/>
            </w:r>
            <w:r w:rsidR="00AA22F7" w:rsidRPr="00A1360A">
              <w:rPr>
                <w:b/>
                <w:bCs/>
                <w:sz w:val="24"/>
                <w:szCs w:val="24"/>
                <w:lang w:val="en-US"/>
              </w:rPr>
              <w:t>has a similar thesis</w:t>
            </w:r>
            <w:r w:rsidR="00741754" w:rsidRPr="00A1360A">
              <w:rPr>
                <w:b/>
                <w:bCs/>
                <w:sz w:val="24"/>
                <w:szCs w:val="24"/>
                <w:lang w:val="en-US"/>
              </w:rPr>
              <w:t xml:space="preserve"> for the importance of the Humanities for </w:t>
            </w:r>
            <w:commentRangeStart w:id="10"/>
            <w:r w:rsidR="00741754" w:rsidRPr="00A1360A">
              <w:rPr>
                <w:b/>
                <w:bCs/>
                <w:sz w:val="24"/>
                <w:szCs w:val="24"/>
                <w:lang w:val="en-US"/>
              </w:rPr>
              <w:t>society</w:t>
            </w:r>
            <w:r w:rsidR="00A1360A">
              <w:rPr>
                <w:b/>
                <w:bCs/>
                <w:sz w:val="24"/>
                <w:szCs w:val="24"/>
                <w:lang w:val="en-US"/>
              </w:rPr>
              <w:t xml:space="preserve">: </w:t>
            </w:r>
            <w:r w:rsidR="00741754" w:rsidRPr="00A1360A">
              <w:rPr>
                <w:b/>
                <w:bCs/>
                <w:sz w:val="24"/>
                <w:szCs w:val="24"/>
                <w:lang w:val="en-US"/>
              </w:rPr>
              <w:t xml:space="preserve"> </w:t>
            </w:r>
            <w:r w:rsidR="00A1360A">
              <w:rPr>
                <w:b/>
                <w:bCs/>
                <w:sz w:val="24"/>
                <w:szCs w:val="24"/>
                <w:lang w:val="en-US"/>
              </w:rPr>
              <w:t>“quote</w:t>
            </w:r>
            <w:commentRangeEnd w:id="10"/>
            <w:r w:rsidR="001618CF">
              <w:rPr>
                <w:rStyle w:val="CommentReference"/>
              </w:rPr>
              <w:commentReference w:id="10"/>
            </w:r>
            <w:r w:rsidR="00A1360A">
              <w:rPr>
                <w:b/>
                <w:bCs/>
                <w:sz w:val="24"/>
                <w:szCs w:val="24"/>
                <w:lang w:val="en-US"/>
              </w:rPr>
              <w:t>, quote, quote, quot</w:t>
            </w:r>
            <w:commentRangeStart w:id="11"/>
            <w:r w:rsidR="00A1360A">
              <w:rPr>
                <w:b/>
                <w:bCs/>
                <w:sz w:val="24"/>
                <w:szCs w:val="24"/>
                <w:lang w:val="en-US"/>
              </w:rPr>
              <w:t xml:space="preserve">e.” </w:t>
            </w:r>
            <w:commentRangeEnd w:id="11"/>
            <w:r w:rsidR="00A1360A">
              <w:rPr>
                <w:rStyle w:val="CommentReference"/>
              </w:rPr>
              <w:commentReference w:id="11"/>
            </w:r>
            <w:r w:rsidR="00741754" w:rsidRPr="00A1360A">
              <w:rPr>
                <w:b/>
                <w:bCs/>
                <w:sz w:val="24"/>
                <w:szCs w:val="24"/>
                <w:lang w:val="en-US"/>
              </w:rPr>
              <w:t>(</w:t>
            </w:r>
            <w:r w:rsidR="00A1360A">
              <w:rPr>
                <w:b/>
                <w:bCs/>
                <w:sz w:val="24"/>
                <w:szCs w:val="24"/>
                <w:lang w:val="en-US"/>
              </w:rPr>
              <w:t xml:space="preserve">follow up with </w:t>
            </w:r>
            <w:r w:rsidR="00741754" w:rsidRPr="00A1360A">
              <w:rPr>
                <w:b/>
                <w:bCs/>
                <w:sz w:val="24"/>
                <w:szCs w:val="24"/>
                <w:lang w:val="en-US"/>
              </w:rPr>
              <w:t>your analysis)</w:t>
            </w:r>
            <w:r w:rsidR="00741754">
              <w:rPr>
                <w:sz w:val="24"/>
                <w:szCs w:val="24"/>
                <w:lang w:val="en-US"/>
              </w:rPr>
              <w:t xml:space="preserve">  your text, your text, your text, your text, your text, your text, your text, your text, your text, your text, your text, your text, your text, your text, your text, your text, your text, your text,</w:t>
            </w:r>
            <w:r w:rsidR="001618CF">
              <w:rPr>
                <w:sz w:val="24"/>
                <w:szCs w:val="24"/>
                <w:lang w:val="en-US"/>
              </w:rPr>
              <w:t xml:space="preserve"> your text, your text, your text, your text, your text, your text, your text, your text, your text, your text</w:t>
            </w:r>
            <w:r w:rsidR="00741754">
              <w:rPr>
                <w:sz w:val="24"/>
                <w:szCs w:val="24"/>
                <w:lang w:val="en-US"/>
              </w:rPr>
              <w:t xml:space="preserve">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r w:rsidR="008A2DA6">
              <w:rPr>
                <w:sz w:val="24"/>
                <w:szCs w:val="24"/>
                <w:lang w:val="en-US"/>
              </w:rPr>
              <w:t>.</w:t>
            </w:r>
            <w:commentRangeStart w:id="12"/>
            <w:r w:rsidR="00741754">
              <w:rPr>
                <w:sz w:val="24"/>
                <w:szCs w:val="24"/>
                <w:lang w:val="en-US"/>
              </w:rPr>
              <w:t xml:space="preserve"> </w:t>
            </w:r>
            <w:r w:rsidR="008A2DA6" w:rsidRPr="00877B1C">
              <w:rPr>
                <w:b/>
                <w:bCs/>
                <w:sz w:val="24"/>
                <w:szCs w:val="24"/>
                <w:lang w:val="en-US"/>
              </w:rPr>
              <w:t>Pipher</w:t>
            </w:r>
            <w:commentRangeEnd w:id="12"/>
            <w:r w:rsidR="008A2DA6" w:rsidRPr="00877B1C">
              <w:rPr>
                <w:rStyle w:val="CommentReference"/>
                <w:b/>
                <w:bCs/>
              </w:rPr>
              <w:commentReference w:id="12"/>
            </w:r>
            <w:r w:rsidR="00877B1C" w:rsidRPr="00877B1C">
              <w:rPr>
                <w:b/>
                <w:bCs/>
                <w:sz w:val="24"/>
                <w:szCs w:val="24"/>
                <w:lang w:val="en-US"/>
              </w:rPr>
              <w:t xml:space="preserve"> also discusses</w:t>
            </w:r>
            <w:r w:rsidR="00741754">
              <w:rPr>
                <w:sz w:val="24"/>
                <w:szCs w:val="24"/>
                <w:lang w:val="en-US"/>
              </w:rPr>
              <w:t xml:space="preserve"> your text, your </w:t>
            </w:r>
            <w:r w:rsidR="00741754">
              <w:rPr>
                <w:sz w:val="24"/>
                <w:szCs w:val="24"/>
                <w:lang w:val="en-US"/>
              </w:rPr>
              <w:lastRenderedPageBreak/>
              <w:t>text, your text, your text, your text, your text, your text, your text, your text, your text, .your text, your text, your text, your text, your text,</w:t>
            </w:r>
            <w:r w:rsidR="004C3A26">
              <w:rPr>
                <w:sz w:val="24"/>
                <w:szCs w:val="24"/>
                <w:lang w:val="en-US"/>
              </w:rPr>
              <w:t xml:space="preserve"> text, your text, your text, your text, your text, your text, your text, your text, your text, your text, your text, your text, your text , your text, your text, your text, your text, your text, your text, your text, your text, your text, your text, your text, your text, your text, .your text, your text, your text, your text, your text, , your text, your text, your text, your text, your text, your text</w:t>
            </w:r>
            <w:r w:rsidR="00A1360A">
              <w:rPr>
                <w:sz w:val="24"/>
                <w:szCs w:val="24"/>
                <w:lang w:val="en-US"/>
              </w:rPr>
              <w:t>.</w:t>
            </w:r>
            <w:commentRangeStart w:id="13"/>
            <w:r w:rsidR="00A1360A">
              <w:rPr>
                <w:sz w:val="24"/>
                <w:szCs w:val="24"/>
                <w:lang w:val="en-US"/>
              </w:rPr>
              <w:t xml:space="preserve"> </w:t>
            </w:r>
            <w:r w:rsidR="00A1360A" w:rsidRPr="00A1360A">
              <w:rPr>
                <w:b/>
                <w:bCs/>
                <w:sz w:val="24"/>
                <w:szCs w:val="24"/>
                <w:lang w:val="en-US"/>
              </w:rPr>
              <w:t xml:space="preserve">In a </w:t>
            </w:r>
            <w:hyperlink r:id="rId10" w:history="1">
              <w:r w:rsidR="00A1360A" w:rsidRPr="00A1360A">
                <w:rPr>
                  <w:rStyle w:val="Hyperlink"/>
                  <w:b/>
                  <w:bCs/>
                  <w:sz w:val="24"/>
                  <w:szCs w:val="24"/>
                  <w:lang w:val="en-US"/>
                </w:rPr>
                <w:t>CBC article</w:t>
              </w:r>
            </w:hyperlink>
            <w:r w:rsidR="00A1360A" w:rsidRPr="00A1360A">
              <w:rPr>
                <w:b/>
                <w:bCs/>
                <w:sz w:val="24"/>
                <w:szCs w:val="24"/>
                <w:lang w:val="en-US"/>
              </w:rPr>
              <w:t xml:space="preserve">, </w:t>
            </w:r>
            <w:r w:rsidR="00A1360A" w:rsidRPr="00A1360A">
              <w:rPr>
                <w:b/>
                <w:bCs/>
                <w:i/>
                <w:iCs/>
                <w:sz w:val="24"/>
                <w:szCs w:val="24"/>
                <w:lang w:val="en-US"/>
              </w:rPr>
              <w:t>Education Without Liberal Arts is a Threat to Humanity</w:t>
            </w:r>
            <w:r w:rsidR="00A1360A" w:rsidRPr="00A1360A">
              <w:rPr>
                <w:b/>
                <w:bCs/>
                <w:sz w:val="24"/>
                <w:szCs w:val="24"/>
                <w:lang w:val="en-US"/>
              </w:rPr>
              <w:t>, UBC President Santa Ono argue that (your analysis): “quote, quote, quote, quote.”</w:t>
            </w:r>
            <w:r w:rsidR="00A1360A">
              <w:rPr>
                <w:sz w:val="24"/>
                <w:szCs w:val="24"/>
                <w:lang w:val="en-US"/>
              </w:rPr>
              <w:t xml:space="preserve"> </w:t>
            </w:r>
            <w:r w:rsidR="004C3A26">
              <w:rPr>
                <w:sz w:val="24"/>
                <w:szCs w:val="24"/>
                <w:lang w:val="en-US"/>
              </w:rPr>
              <w:t xml:space="preserve"> </w:t>
            </w:r>
            <w:commentRangeEnd w:id="13"/>
            <w:r w:rsidR="00A1360A">
              <w:rPr>
                <w:rStyle w:val="CommentReference"/>
              </w:rPr>
              <w:commentReference w:id="13"/>
            </w:r>
            <w:r w:rsidR="004C3A26">
              <w:rPr>
                <w:sz w:val="24"/>
                <w:szCs w:val="24"/>
                <w:lang w:val="en-US"/>
              </w:rPr>
              <w:t>your text, your text, your text, your text, your text, .your text, your text, your text, your text, your text,</w:t>
            </w:r>
            <w:r w:rsidR="00877B1C">
              <w:rPr>
                <w:sz w:val="24"/>
                <w:szCs w:val="24"/>
                <w:lang w:val="en-US"/>
              </w:rPr>
              <w:t xml:space="preserve"> your text, your text, your text, your text, your text, , your text, your text, your text, your text, your text, your text, your text, your text, your text, your text, your text, your text, your text, .your text, your text, your text, your text, your text, your text, your text, your text, your text, your text, , your text, your text, your text, your text, your text, your text, your text, your text, your text, your text, your text, your text, your text, .your text, your text, your text, your text, your text, your text, your text, your text, your text, your text, , your text, your text, your text, your text, your text, your text, your text, your text, your text, your text, your text, your text, your text, .your text, your text, your text, your text, your text,</w:t>
            </w:r>
          </w:p>
        </w:tc>
      </w:tr>
      <w:tr w:rsidR="00AA22F7" w14:paraId="61A72D5E" w14:textId="77777777" w:rsidTr="00AA22F7">
        <w:tc>
          <w:tcPr>
            <w:tcW w:w="9350" w:type="dxa"/>
          </w:tcPr>
          <w:p w14:paraId="7F9A687B" w14:textId="39EE456C" w:rsidR="00AA22F7" w:rsidRDefault="00741754" w:rsidP="00611DF6">
            <w:pPr>
              <w:spacing w:line="360" w:lineRule="auto"/>
              <w:rPr>
                <w:sz w:val="24"/>
                <w:szCs w:val="24"/>
                <w:lang w:val="en-US"/>
              </w:rPr>
            </w:pPr>
            <w:r w:rsidRPr="00877B1C">
              <w:rPr>
                <w:b/>
                <w:bCs/>
                <w:sz w:val="24"/>
                <w:szCs w:val="24"/>
                <w:lang w:val="en-US"/>
              </w:rPr>
              <w:lastRenderedPageBreak/>
              <w:t xml:space="preserve">A </w:t>
            </w:r>
            <w:commentRangeStart w:id="14"/>
            <w:r w:rsidRPr="00877B1C">
              <w:rPr>
                <w:b/>
                <w:bCs/>
                <w:sz w:val="24"/>
                <w:szCs w:val="24"/>
                <w:lang w:val="en-US"/>
              </w:rPr>
              <w:t>concluding</w:t>
            </w:r>
            <w:r w:rsidR="00877B1C" w:rsidRPr="00877B1C">
              <w:rPr>
                <w:b/>
                <w:bCs/>
                <w:sz w:val="24"/>
                <w:szCs w:val="24"/>
                <w:lang w:val="en-US"/>
              </w:rPr>
              <w:t xml:space="preserve">, </w:t>
            </w:r>
            <w:commentRangeEnd w:id="14"/>
            <w:r w:rsidR="001618CF">
              <w:rPr>
                <w:rStyle w:val="CommentReference"/>
              </w:rPr>
              <w:commentReference w:id="14"/>
            </w:r>
            <w:r w:rsidR="00877B1C" w:rsidRPr="00877B1C">
              <w:rPr>
                <w:b/>
                <w:bCs/>
                <w:sz w:val="24"/>
                <w:szCs w:val="24"/>
                <w:lang w:val="en-US"/>
              </w:rPr>
              <w:t>thoughtful</w:t>
            </w:r>
            <w:r w:rsidRPr="00877B1C">
              <w:rPr>
                <w:b/>
                <w:bCs/>
                <w:sz w:val="24"/>
                <w:szCs w:val="24"/>
                <w:lang w:val="en-US"/>
              </w:rPr>
              <w:t xml:space="preserve"> take-away for your reader. your</w:t>
            </w:r>
            <w:r>
              <w:rPr>
                <w:sz w:val="24"/>
                <w:szCs w:val="24"/>
                <w:lang w:val="en-US"/>
              </w:rPr>
              <w:t xml:space="preserve"> text, your text, your text, your text, your text, your text, your text, your text, your text, your text,.</w:t>
            </w:r>
          </w:p>
        </w:tc>
      </w:tr>
    </w:tbl>
    <w:p w14:paraId="780C832A" w14:textId="77777777" w:rsidR="00AA22F7" w:rsidRPr="00AA22F7" w:rsidRDefault="00AA22F7">
      <w:pPr>
        <w:rPr>
          <w:sz w:val="24"/>
          <w:szCs w:val="24"/>
          <w:lang w:val="en-US"/>
        </w:rPr>
      </w:pPr>
    </w:p>
    <w:sectPr w:rsidR="00AA22F7" w:rsidRPr="00AA22F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ng, Kathy" w:date="2023-01-29T12:42:00Z" w:initials="SK">
    <w:p w14:paraId="051F1494" w14:textId="77777777" w:rsidR="001618CF" w:rsidRDefault="001618CF" w:rsidP="001618CF">
      <w:pPr>
        <w:pStyle w:val="CommentText"/>
      </w:pPr>
      <w:r>
        <w:rPr>
          <w:rStyle w:val="CommentReference"/>
        </w:rPr>
        <w:annotationRef/>
      </w:r>
      <w:r>
        <w:t>Take note that this part is single spaced</w:t>
      </w:r>
    </w:p>
  </w:comment>
  <w:comment w:id="1" w:author="Shong, Kathy" w:date="2022-02-13T15:59:00Z" w:initials="SK">
    <w:p w14:paraId="65FBE982" w14:textId="77777777" w:rsidR="001618CF" w:rsidRDefault="0001341C" w:rsidP="001A3043">
      <w:pPr>
        <w:pStyle w:val="CommentText"/>
      </w:pPr>
      <w:r>
        <w:rPr>
          <w:rStyle w:val="CommentReference"/>
        </w:rPr>
        <w:annotationRef/>
      </w:r>
      <w:r w:rsidR="001618CF">
        <w:t>Have a title that reflects your content</w:t>
      </w:r>
    </w:p>
  </w:comment>
  <w:comment w:id="2" w:author="Shong, Kathy" w:date="2023-02-06T18:17:00Z" w:initials="SK">
    <w:p w14:paraId="041D1E33" w14:textId="77777777" w:rsidR="003871FA" w:rsidRDefault="005018C2" w:rsidP="00B957BB">
      <w:pPr>
        <w:pStyle w:val="CommentText"/>
      </w:pPr>
      <w:r>
        <w:rPr>
          <w:rStyle w:val="CommentReference"/>
        </w:rPr>
        <w:annotationRef/>
      </w:r>
      <w:r w:rsidR="003871FA">
        <w:t>One way is to write the thesis statement is to use the language of the prompt (essential question) to make a statement of intent or a stance</w:t>
      </w:r>
    </w:p>
  </w:comment>
  <w:comment w:id="3" w:author="Shong, Kathy" w:date="2023-02-06T18:18:00Z" w:initials="SK">
    <w:p w14:paraId="152F0D0F" w14:textId="6118BAF7" w:rsidR="005018C2" w:rsidRDefault="005018C2" w:rsidP="002D5D02">
      <w:pPr>
        <w:pStyle w:val="CommentText"/>
      </w:pPr>
      <w:r>
        <w:rPr>
          <w:rStyle w:val="CommentReference"/>
        </w:rPr>
        <w:annotationRef/>
      </w:r>
      <w:r>
        <w:t>As you move through your discussion, it is good to acknowledge the opposing point of view or stance</w:t>
      </w:r>
    </w:p>
  </w:comment>
  <w:comment w:id="4" w:author="Shong, Kathy" w:date="2021-09-16T10:48:00Z" w:initials="SK">
    <w:p w14:paraId="217A3AAD" w14:textId="3B415E76" w:rsidR="00741754" w:rsidRDefault="00741754">
      <w:pPr>
        <w:pStyle w:val="CommentText"/>
      </w:pPr>
      <w:r>
        <w:rPr>
          <w:rStyle w:val="CommentReference"/>
        </w:rPr>
        <w:annotationRef/>
      </w:r>
      <w:r>
        <w:t>Hyperlinked the source</w:t>
      </w:r>
      <w:r w:rsidR="003952AA">
        <w:t xml:space="preserve"> BUT the source is also attributed</w:t>
      </w:r>
    </w:p>
  </w:comment>
  <w:comment w:id="5" w:author="Shong, Kathy" w:date="2021-09-16T10:48:00Z" w:initials="SK">
    <w:p w14:paraId="4EEFEF9D" w14:textId="185A3305" w:rsidR="00741754" w:rsidRDefault="00741754">
      <w:pPr>
        <w:pStyle w:val="CommentText"/>
      </w:pPr>
      <w:r>
        <w:rPr>
          <w:rStyle w:val="CommentReference"/>
        </w:rPr>
        <w:annotationRef/>
      </w:r>
      <w:r>
        <w:t>The title is in italics</w:t>
      </w:r>
    </w:p>
  </w:comment>
  <w:comment w:id="7" w:author="Shong, Kathy" w:date="2021-09-16T10:49:00Z" w:initials="SK">
    <w:p w14:paraId="5763FC50" w14:textId="7C9EFB69" w:rsidR="00741754" w:rsidRDefault="00741754">
      <w:pPr>
        <w:pStyle w:val="CommentText"/>
      </w:pPr>
      <w:r>
        <w:rPr>
          <w:rStyle w:val="CommentReference"/>
        </w:rPr>
        <w:annotationRef/>
      </w:r>
      <w:r>
        <w:t>The author’s name is given</w:t>
      </w:r>
    </w:p>
  </w:comment>
  <w:comment w:id="6" w:author="Shong, Kathy" w:date="2022-02-22T08:50:00Z" w:initials="SK">
    <w:p w14:paraId="59F63A70" w14:textId="77777777" w:rsidR="001618CF" w:rsidRDefault="00A1360A" w:rsidP="00C91F09">
      <w:pPr>
        <w:pStyle w:val="CommentText"/>
      </w:pPr>
      <w:r>
        <w:rPr>
          <w:rStyle w:val="CommentReference"/>
        </w:rPr>
        <w:annotationRef/>
      </w:r>
      <w:r w:rsidR="001618CF">
        <w:t>With this quote, the text is grammatically integrated into the writer’s sentence</w:t>
      </w:r>
    </w:p>
  </w:comment>
  <w:comment w:id="8" w:author="Shong, Kathy" w:date="2021-09-16T10:50:00Z" w:initials="SK">
    <w:p w14:paraId="420B3714" w14:textId="3814D16C" w:rsidR="00741754" w:rsidRDefault="00741754">
      <w:pPr>
        <w:pStyle w:val="CommentText"/>
      </w:pPr>
      <w:r>
        <w:rPr>
          <w:rStyle w:val="CommentReference"/>
        </w:rPr>
        <w:annotationRef/>
      </w:r>
      <w:r>
        <w:t>Hyperlinked the second source.</w:t>
      </w:r>
    </w:p>
  </w:comment>
  <w:comment w:id="9" w:author="Shong, Kathy" w:date="2021-09-16T10:51:00Z" w:initials="SK">
    <w:p w14:paraId="1603BC01" w14:textId="5E0C8C98" w:rsidR="00741754" w:rsidRDefault="00741754">
      <w:pPr>
        <w:pStyle w:val="CommentText"/>
      </w:pPr>
      <w:r>
        <w:rPr>
          <w:rStyle w:val="CommentReference"/>
        </w:rPr>
        <w:annotationRef/>
      </w:r>
      <w:r>
        <w:t xml:space="preserve"> </w:t>
      </w:r>
      <w:r w:rsidR="00A1360A">
        <w:t xml:space="preserve">New source – this quote has been set up with </w:t>
      </w:r>
      <w:r w:rsidR="00E916AA">
        <w:t xml:space="preserve">an independent clause and </w:t>
      </w:r>
      <w:r w:rsidR="00A1360A">
        <w:t>a colon</w:t>
      </w:r>
    </w:p>
  </w:comment>
  <w:comment w:id="10" w:author="Shong, Kathy" w:date="2023-01-29T13:20:00Z" w:initials="SK">
    <w:p w14:paraId="6D7D7866" w14:textId="77777777" w:rsidR="001618CF" w:rsidRDefault="001618CF" w:rsidP="00716806">
      <w:pPr>
        <w:pStyle w:val="CommentText"/>
      </w:pPr>
      <w:r>
        <w:rPr>
          <w:rStyle w:val="CommentReference"/>
        </w:rPr>
        <w:annotationRef/>
      </w:r>
      <w:r>
        <w:t>Take note of how this quote is integrated with a lead-in sentence and a colon</w:t>
      </w:r>
    </w:p>
  </w:comment>
  <w:comment w:id="11" w:author="Shong, Kathy" w:date="2022-02-22T08:53:00Z" w:initials="SK">
    <w:p w14:paraId="63BCC988" w14:textId="3A22E6A6" w:rsidR="00A1360A" w:rsidRDefault="00A1360A">
      <w:pPr>
        <w:pStyle w:val="CommentText"/>
      </w:pPr>
      <w:r>
        <w:rPr>
          <w:rStyle w:val="CommentReference"/>
        </w:rPr>
        <w:annotationRef/>
      </w:r>
      <w:r>
        <w:t xml:space="preserve">Pay attention to how the punctuation is inside the quotation marks </w:t>
      </w:r>
    </w:p>
  </w:comment>
  <w:comment w:id="12" w:author="Shong, Kathy" w:date="2022-02-13T15:56:00Z" w:initials="SK">
    <w:p w14:paraId="0178AC00" w14:textId="7E4F06EE" w:rsidR="008A2DA6" w:rsidRDefault="008A2DA6">
      <w:pPr>
        <w:pStyle w:val="CommentText"/>
      </w:pPr>
      <w:r>
        <w:rPr>
          <w:rStyle w:val="CommentReference"/>
        </w:rPr>
        <w:annotationRef/>
      </w:r>
      <w:r>
        <w:t>Any other references to the</w:t>
      </w:r>
      <w:r w:rsidR="00877B1C">
        <w:t xml:space="preserve"> same source or</w:t>
      </w:r>
      <w:r>
        <w:t xml:space="preserve"> author, you only need the last name</w:t>
      </w:r>
      <w:r w:rsidR="00A1360A">
        <w:t xml:space="preserve"> after the first reference</w:t>
      </w:r>
    </w:p>
  </w:comment>
  <w:comment w:id="13" w:author="Shong, Kathy" w:date="2022-02-22T08:53:00Z" w:initials="SK">
    <w:p w14:paraId="38C9D046" w14:textId="77777777" w:rsidR="001618CF" w:rsidRDefault="00A1360A" w:rsidP="005E3D7C">
      <w:pPr>
        <w:pStyle w:val="CommentText"/>
      </w:pPr>
      <w:r>
        <w:rPr>
          <w:rStyle w:val="CommentReference"/>
        </w:rPr>
        <w:annotationRef/>
      </w:r>
      <w:r w:rsidR="001618CF">
        <w:t xml:space="preserve">This quote has also been set up with an independent clause and a colon. </w:t>
      </w:r>
    </w:p>
  </w:comment>
  <w:comment w:id="14" w:author="Shong, Kathy" w:date="2023-01-29T13:21:00Z" w:initials="SK">
    <w:p w14:paraId="3F21C1DE" w14:textId="77777777" w:rsidR="001618CF" w:rsidRDefault="001618CF" w:rsidP="00433F5F">
      <w:pPr>
        <w:pStyle w:val="CommentText"/>
      </w:pPr>
      <w:r>
        <w:rPr>
          <w:rStyle w:val="CommentReference"/>
        </w:rPr>
        <w:annotationRef/>
      </w:r>
      <w:r>
        <w:t>BUT, do not write 'In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F1494" w15:done="0"/>
  <w15:commentEx w15:paraId="65FBE982" w15:done="0"/>
  <w15:commentEx w15:paraId="041D1E33" w15:done="0"/>
  <w15:commentEx w15:paraId="152F0D0F" w15:done="0"/>
  <w15:commentEx w15:paraId="217A3AAD" w15:done="0"/>
  <w15:commentEx w15:paraId="4EEFEF9D" w15:done="0"/>
  <w15:commentEx w15:paraId="5763FC50" w15:done="0"/>
  <w15:commentEx w15:paraId="59F63A70" w15:done="0"/>
  <w15:commentEx w15:paraId="420B3714" w15:done="0"/>
  <w15:commentEx w15:paraId="1603BC01" w15:done="0"/>
  <w15:commentEx w15:paraId="6D7D7866" w15:done="0"/>
  <w15:commentEx w15:paraId="63BCC988" w15:done="0"/>
  <w15:commentEx w15:paraId="0178AC00" w15:done="0"/>
  <w15:commentEx w15:paraId="38C9D046" w15:done="0"/>
  <w15:commentEx w15:paraId="3F21C1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0E84D" w16cex:dateUtc="2023-01-29T20:42:00Z"/>
  <w16cex:commentExtensible w16cex:durableId="25B3A94C" w16cex:dateUtc="2022-02-13T23:59:00Z"/>
  <w16cex:commentExtensible w16cex:durableId="278BC2A3" w16cex:dateUtc="2023-02-07T02:17:00Z"/>
  <w16cex:commentExtensible w16cex:durableId="278BC2DA" w16cex:dateUtc="2023-02-07T02:18:00Z"/>
  <w16cex:commentExtensible w16cex:durableId="24ED9F87" w16cex:dateUtc="2021-09-16T17:48:00Z"/>
  <w16cex:commentExtensible w16cex:durableId="24ED9F92" w16cex:dateUtc="2021-09-16T17:48:00Z"/>
  <w16cex:commentExtensible w16cex:durableId="24ED9FA7" w16cex:dateUtc="2021-09-16T17:49:00Z"/>
  <w16cex:commentExtensible w16cex:durableId="25BF2251" w16cex:dateUtc="2022-02-22T16:50:00Z"/>
  <w16cex:commentExtensible w16cex:durableId="24ED9FDC" w16cex:dateUtc="2021-09-16T17:50:00Z"/>
  <w16cex:commentExtensible w16cex:durableId="24EDA02B" w16cex:dateUtc="2021-09-16T17:51:00Z"/>
  <w16cex:commentExtensible w16cex:durableId="2780F104" w16cex:dateUtc="2023-01-29T21:20:00Z"/>
  <w16cex:commentExtensible w16cex:durableId="25BF22EC" w16cex:dateUtc="2022-02-22T16:53:00Z"/>
  <w16cex:commentExtensible w16cex:durableId="25B3A8AB" w16cex:dateUtc="2022-02-13T23:56:00Z"/>
  <w16cex:commentExtensible w16cex:durableId="25BF231A" w16cex:dateUtc="2022-02-22T16:53:00Z"/>
  <w16cex:commentExtensible w16cex:durableId="2780F15D" w16cex:dateUtc="2023-01-29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F1494" w16cid:durableId="2780E84D"/>
  <w16cid:commentId w16cid:paraId="65FBE982" w16cid:durableId="25B3A94C"/>
  <w16cid:commentId w16cid:paraId="041D1E33" w16cid:durableId="278BC2A3"/>
  <w16cid:commentId w16cid:paraId="152F0D0F" w16cid:durableId="278BC2DA"/>
  <w16cid:commentId w16cid:paraId="217A3AAD" w16cid:durableId="24ED9F87"/>
  <w16cid:commentId w16cid:paraId="4EEFEF9D" w16cid:durableId="24ED9F92"/>
  <w16cid:commentId w16cid:paraId="5763FC50" w16cid:durableId="24ED9FA7"/>
  <w16cid:commentId w16cid:paraId="59F63A70" w16cid:durableId="25BF2251"/>
  <w16cid:commentId w16cid:paraId="420B3714" w16cid:durableId="24ED9FDC"/>
  <w16cid:commentId w16cid:paraId="1603BC01" w16cid:durableId="24EDA02B"/>
  <w16cid:commentId w16cid:paraId="6D7D7866" w16cid:durableId="2780F104"/>
  <w16cid:commentId w16cid:paraId="63BCC988" w16cid:durableId="25BF22EC"/>
  <w16cid:commentId w16cid:paraId="0178AC00" w16cid:durableId="25B3A8AB"/>
  <w16cid:commentId w16cid:paraId="38C9D046" w16cid:durableId="25BF231A"/>
  <w16cid:commentId w16cid:paraId="3F21C1DE" w16cid:durableId="2780F1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ng, Kathy">
    <w15:presenceInfo w15:providerId="AD" w15:userId="S::KShong@sd43.bc.ca::df4bc78e-5919-42d0-a054-daec6edefa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F7"/>
    <w:rsid w:val="0001341C"/>
    <w:rsid w:val="001618CF"/>
    <w:rsid w:val="001C078B"/>
    <w:rsid w:val="001C10C3"/>
    <w:rsid w:val="00320653"/>
    <w:rsid w:val="00342997"/>
    <w:rsid w:val="00356EBA"/>
    <w:rsid w:val="003871FA"/>
    <w:rsid w:val="003952AA"/>
    <w:rsid w:val="004360DA"/>
    <w:rsid w:val="004C3A26"/>
    <w:rsid w:val="005018C2"/>
    <w:rsid w:val="00520676"/>
    <w:rsid w:val="005419D8"/>
    <w:rsid w:val="00611DF6"/>
    <w:rsid w:val="00741754"/>
    <w:rsid w:val="00750980"/>
    <w:rsid w:val="008146F0"/>
    <w:rsid w:val="00877B1C"/>
    <w:rsid w:val="008A2DA6"/>
    <w:rsid w:val="009E6CDB"/>
    <w:rsid w:val="00A1360A"/>
    <w:rsid w:val="00AA22F7"/>
    <w:rsid w:val="00E916AA"/>
    <w:rsid w:val="00F04043"/>
    <w:rsid w:val="00F8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D9D"/>
  <w15:chartTrackingRefBased/>
  <w15:docId w15:val="{F944E171-A749-4625-9AA1-09CB2FF2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2F7"/>
    <w:rPr>
      <w:color w:val="0563C1" w:themeColor="hyperlink"/>
      <w:u w:val="single"/>
    </w:rPr>
  </w:style>
  <w:style w:type="character" w:styleId="UnresolvedMention">
    <w:name w:val="Unresolved Mention"/>
    <w:basedOn w:val="DefaultParagraphFont"/>
    <w:uiPriority w:val="99"/>
    <w:semiHidden/>
    <w:unhideWhenUsed/>
    <w:rsid w:val="00AA22F7"/>
    <w:rPr>
      <w:color w:val="605E5C"/>
      <w:shd w:val="clear" w:color="auto" w:fill="E1DFDD"/>
    </w:rPr>
  </w:style>
  <w:style w:type="character" w:styleId="CommentReference">
    <w:name w:val="annotation reference"/>
    <w:basedOn w:val="DefaultParagraphFont"/>
    <w:uiPriority w:val="99"/>
    <w:semiHidden/>
    <w:unhideWhenUsed/>
    <w:rsid w:val="00741754"/>
    <w:rPr>
      <w:sz w:val="16"/>
      <w:szCs w:val="16"/>
    </w:rPr>
  </w:style>
  <w:style w:type="paragraph" w:styleId="CommentText">
    <w:name w:val="annotation text"/>
    <w:basedOn w:val="Normal"/>
    <w:link w:val="CommentTextChar"/>
    <w:uiPriority w:val="99"/>
    <w:unhideWhenUsed/>
    <w:rsid w:val="00741754"/>
    <w:pPr>
      <w:spacing w:line="240" w:lineRule="auto"/>
    </w:pPr>
    <w:rPr>
      <w:sz w:val="20"/>
      <w:szCs w:val="20"/>
    </w:rPr>
  </w:style>
  <w:style w:type="character" w:customStyle="1" w:styleId="CommentTextChar">
    <w:name w:val="Comment Text Char"/>
    <w:basedOn w:val="DefaultParagraphFont"/>
    <w:link w:val="CommentText"/>
    <w:uiPriority w:val="99"/>
    <w:rsid w:val="00741754"/>
    <w:rPr>
      <w:sz w:val="20"/>
      <w:szCs w:val="20"/>
    </w:rPr>
  </w:style>
  <w:style w:type="paragraph" w:styleId="CommentSubject">
    <w:name w:val="annotation subject"/>
    <w:basedOn w:val="CommentText"/>
    <w:next w:val="CommentText"/>
    <w:link w:val="CommentSubjectChar"/>
    <w:uiPriority w:val="99"/>
    <w:semiHidden/>
    <w:unhideWhenUsed/>
    <w:rsid w:val="00741754"/>
    <w:rPr>
      <w:b/>
      <w:bCs/>
    </w:rPr>
  </w:style>
  <w:style w:type="character" w:customStyle="1" w:styleId="CommentSubjectChar">
    <w:name w:val="Comment Subject Char"/>
    <w:basedOn w:val="CommentTextChar"/>
    <w:link w:val="CommentSubject"/>
    <w:uiPriority w:val="99"/>
    <w:semiHidden/>
    <w:rsid w:val="00741754"/>
    <w:rPr>
      <w:b/>
      <w:bCs/>
      <w:sz w:val="20"/>
      <w:szCs w:val="20"/>
    </w:rPr>
  </w:style>
  <w:style w:type="character" w:styleId="FollowedHyperlink">
    <w:name w:val="FollowedHyperlink"/>
    <w:basedOn w:val="DefaultParagraphFont"/>
    <w:uiPriority w:val="99"/>
    <w:semiHidden/>
    <w:unhideWhenUsed/>
    <w:rsid w:val="001618CF"/>
    <w:rPr>
      <w:color w:val="954F72" w:themeColor="followedHyperlink"/>
      <w:u w:val="single"/>
    </w:rPr>
  </w:style>
  <w:style w:type="paragraph" w:styleId="NormalWeb">
    <w:name w:val="Normal (Web)"/>
    <w:basedOn w:val="Normal"/>
    <w:uiPriority w:val="99"/>
    <w:semiHidden/>
    <w:unhideWhenUsed/>
    <w:rsid w:val="001618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cbc.ca/radio/ideas/education-without-liberal-arts-is-a-threat-to-humanity-argues-ubc-president-1.5426112" TargetMode="External"/><Relationship Id="rId4" Type="http://schemas.openxmlformats.org/officeDocument/2006/relationships/webSettings" Target="webSettings.xml"/><Relationship Id="rId9" Type="http://schemas.openxmlformats.org/officeDocument/2006/relationships/hyperlink" Target="https://www.thestar.com/opinion/contributors/2018/01/10/devaluing-a-humanities-education-ultimately-devalues-humanity-itse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729D-B493-412C-9212-3C2E07AB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5</cp:revision>
  <dcterms:created xsi:type="dcterms:W3CDTF">2023-01-29T21:26:00Z</dcterms:created>
  <dcterms:modified xsi:type="dcterms:W3CDTF">2023-02-07T16:26:00Z</dcterms:modified>
</cp:coreProperties>
</file>