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C2D5" w14:textId="77777777" w:rsidR="00B71D00" w:rsidRPr="009611BA" w:rsidRDefault="00B71D00" w:rsidP="00B71D00">
      <w:pPr>
        <w:spacing w:after="0" w:line="240" w:lineRule="auto"/>
        <w:ind w:left="540"/>
        <w:rPr>
          <w:rFonts w:eastAsia="Times New Roman" w:cs="Times New Roman"/>
          <w:b/>
          <w:bCs/>
          <w:szCs w:val="40"/>
        </w:rPr>
      </w:pPr>
      <w:r w:rsidRPr="009611BA">
        <w:rPr>
          <w:rFonts w:eastAsia="Times New Roman" w:cs="Times New Roman"/>
          <w:b/>
          <w:bCs/>
          <w:szCs w:val="40"/>
        </w:rPr>
        <w:t>Final Unit Exam - Short Story Unit</w:t>
      </w:r>
    </w:p>
    <w:p w14:paraId="72B31182" w14:textId="77777777" w:rsidR="00B71D00" w:rsidRPr="009611BA" w:rsidRDefault="00B71D00" w:rsidP="00B71D00">
      <w:pPr>
        <w:spacing w:after="0" w:line="240" w:lineRule="auto"/>
        <w:ind w:left="540"/>
        <w:rPr>
          <w:rFonts w:eastAsia="Times New Roman" w:cs="Times New Roman"/>
          <w:b/>
          <w:bCs/>
          <w:szCs w:val="40"/>
        </w:rPr>
      </w:pPr>
      <w:r w:rsidRPr="009611BA">
        <w:rPr>
          <w:rFonts w:eastAsia="Times New Roman" w:cs="Times New Roman"/>
          <w:b/>
          <w:bCs/>
          <w:szCs w:val="40"/>
        </w:rPr>
        <w:t> </w:t>
      </w:r>
    </w:p>
    <w:p w14:paraId="5AB3A7E7" w14:textId="77777777" w:rsidR="00B71D00" w:rsidRPr="009611BA" w:rsidRDefault="00B71D00" w:rsidP="00B71D00">
      <w:pPr>
        <w:spacing w:after="0" w:line="240" w:lineRule="auto"/>
        <w:ind w:left="540"/>
        <w:rPr>
          <w:rFonts w:eastAsia="Times New Roman" w:cs="Times New Roman"/>
          <w:szCs w:val="40"/>
        </w:rPr>
      </w:pPr>
      <w:r w:rsidRPr="00CF6EA6">
        <w:rPr>
          <w:rFonts w:eastAsia="Times New Roman" w:cs="Times New Roman"/>
          <w:b/>
          <w:szCs w:val="40"/>
        </w:rPr>
        <w:t>Format of the test</w:t>
      </w:r>
      <w:r w:rsidRPr="009611BA">
        <w:rPr>
          <w:rFonts w:eastAsia="Times New Roman" w:cs="Times New Roman"/>
          <w:szCs w:val="40"/>
        </w:rPr>
        <w:t>:</w:t>
      </w:r>
    </w:p>
    <w:p w14:paraId="393D368A" w14:textId="77777777" w:rsidR="00B71D00" w:rsidRPr="009611BA" w:rsidRDefault="00B71D00" w:rsidP="00B71D00">
      <w:pPr>
        <w:spacing w:after="0" w:line="240" w:lineRule="auto"/>
        <w:ind w:left="540"/>
        <w:rPr>
          <w:rFonts w:eastAsia="Times New Roman" w:cs="Times New Roman"/>
          <w:szCs w:val="40"/>
        </w:rPr>
      </w:pPr>
      <w:r w:rsidRPr="009611BA">
        <w:rPr>
          <w:rFonts w:eastAsia="Times New Roman" w:cs="Times New Roman"/>
          <w:szCs w:val="40"/>
        </w:rPr>
        <w:t> </w:t>
      </w:r>
    </w:p>
    <w:p w14:paraId="7C621C01" w14:textId="77777777" w:rsidR="00EC7FDA" w:rsidRPr="00EC7FDA" w:rsidRDefault="00B71D00" w:rsidP="00EC7FDA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Times New Roman"/>
          <w:szCs w:val="40"/>
        </w:rPr>
      </w:pPr>
      <w:r w:rsidRPr="00EC7FDA">
        <w:rPr>
          <w:rFonts w:eastAsia="Times New Roman" w:cs="Times New Roman"/>
          <w:szCs w:val="40"/>
        </w:rPr>
        <w:t xml:space="preserve">fill in the blank - choose words from a word cache </w:t>
      </w:r>
      <w:r w:rsidR="009611BA" w:rsidRPr="00EC7FDA">
        <w:rPr>
          <w:rFonts w:eastAsia="Times New Roman" w:cs="Times New Roman"/>
          <w:szCs w:val="40"/>
        </w:rPr>
        <w:t>–</w:t>
      </w:r>
      <w:r w:rsidRPr="00EC7FDA">
        <w:rPr>
          <w:rFonts w:eastAsia="Times New Roman" w:cs="Times New Roman"/>
          <w:szCs w:val="40"/>
        </w:rPr>
        <w:t xml:space="preserve"> </w:t>
      </w:r>
      <w:r w:rsidR="00AC2821">
        <w:rPr>
          <w:rFonts w:eastAsia="Times New Roman" w:cs="Times New Roman"/>
          <w:szCs w:val="40"/>
        </w:rPr>
        <w:t xml:space="preserve">short story </w:t>
      </w:r>
      <w:r w:rsidR="009611BA" w:rsidRPr="00EC7FDA">
        <w:rPr>
          <w:rFonts w:eastAsia="Times New Roman" w:cs="Times New Roman"/>
          <w:szCs w:val="40"/>
        </w:rPr>
        <w:t xml:space="preserve">terminology </w:t>
      </w:r>
      <w:r w:rsidRPr="00EC7FDA">
        <w:rPr>
          <w:rFonts w:eastAsia="Times New Roman" w:cs="Times New Roman"/>
          <w:szCs w:val="40"/>
        </w:rPr>
        <w:t xml:space="preserve"> (10 marks)</w:t>
      </w:r>
    </w:p>
    <w:p w14:paraId="5AD94454" w14:textId="77777777" w:rsidR="00B71D00" w:rsidRPr="00EC7FDA" w:rsidRDefault="00B71D00" w:rsidP="00EC7FDA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Times New Roman"/>
          <w:szCs w:val="40"/>
        </w:rPr>
      </w:pPr>
      <w:r w:rsidRPr="00EC7FDA">
        <w:rPr>
          <w:rFonts w:eastAsia="Times New Roman" w:cs="Times New Roman"/>
          <w:szCs w:val="40"/>
        </w:rPr>
        <w:t xml:space="preserve">Fill in the blank </w:t>
      </w:r>
      <w:r w:rsidR="00EC7FDA" w:rsidRPr="00EC7FDA">
        <w:rPr>
          <w:rFonts w:eastAsia="Times New Roman" w:cs="Times New Roman"/>
          <w:szCs w:val="40"/>
        </w:rPr>
        <w:t>–</w:t>
      </w:r>
      <w:r w:rsidRPr="00EC7FDA">
        <w:rPr>
          <w:rFonts w:eastAsia="Times New Roman" w:cs="Times New Roman"/>
          <w:szCs w:val="40"/>
        </w:rPr>
        <w:t xml:space="preserve"> plot</w:t>
      </w:r>
      <w:r w:rsidR="00EC7FDA" w:rsidRPr="00EC7FDA">
        <w:rPr>
          <w:rFonts w:eastAsia="Times New Roman" w:cs="Times New Roman"/>
          <w:szCs w:val="40"/>
        </w:rPr>
        <w:t xml:space="preserve"> points</w:t>
      </w:r>
      <w:r w:rsidRPr="00EC7FDA">
        <w:rPr>
          <w:rFonts w:eastAsia="Times New Roman" w:cs="Times New Roman"/>
          <w:szCs w:val="40"/>
        </w:rPr>
        <w:t xml:space="preserve"> </w:t>
      </w:r>
      <w:r w:rsidR="00AC2821">
        <w:rPr>
          <w:rFonts w:eastAsia="Times New Roman" w:cs="Times New Roman"/>
          <w:szCs w:val="40"/>
        </w:rPr>
        <w:t xml:space="preserve">– choose words from a word cache </w:t>
      </w:r>
      <w:r w:rsidRPr="00EC7FDA">
        <w:rPr>
          <w:rFonts w:eastAsia="Times New Roman" w:cs="Times New Roman"/>
          <w:szCs w:val="40"/>
        </w:rPr>
        <w:t>(4 marks)</w:t>
      </w:r>
    </w:p>
    <w:p w14:paraId="5C1F2EFE" w14:textId="77777777" w:rsidR="00B71D00" w:rsidRPr="00EC7FDA" w:rsidRDefault="00B71D00" w:rsidP="00EC7FDA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Times New Roman"/>
          <w:szCs w:val="40"/>
        </w:rPr>
      </w:pPr>
      <w:r w:rsidRPr="00EC7FDA">
        <w:rPr>
          <w:rFonts w:eastAsia="Times New Roman" w:cs="Times New Roman"/>
          <w:szCs w:val="40"/>
        </w:rPr>
        <w:t xml:space="preserve">Multiple choice </w:t>
      </w:r>
      <w:r w:rsidR="00AC2821">
        <w:rPr>
          <w:rFonts w:eastAsia="Times New Roman" w:cs="Times New Roman"/>
          <w:szCs w:val="40"/>
        </w:rPr>
        <w:t>–</w:t>
      </w:r>
      <w:r w:rsidRPr="00EC7FDA">
        <w:rPr>
          <w:rFonts w:eastAsia="Times New Roman" w:cs="Times New Roman"/>
          <w:szCs w:val="40"/>
        </w:rPr>
        <w:t xml:space="preserve"> </w:t>
      </w:r>
      <w:r w:rsidR="00AC2821">
        <w:rPr>
          <w:rFonts w:eastAsia="Times New Roman" w:cs="Times New Roman"/>
          <w:szCs w:val="40"/>
        </w:rPr>
        <w:t xml:space="preserve">short story </w:t>
      </w:r>
      <w:r w:rsidR="009611BA" w:rsidRPr="00EC7FDA">
        <w:rPr>
          <w:rFonts w:eastAsia="Times New Roman" w:cs="Times New Roman"/>
          <w:szCs w:val="40"/>
        </w:rPr>
        <w:t>terminology</w:t>
      </w:r>
      <w:r w:rsidRPr="00EC7FDA">
        <w:rPr>
          <w:rFonts w:eastAsia="Times New Roman" w:cs="Times New Roman"/>
          <w:szCs w:val="40"/>
        </w:rPr>
        <w:t xml:space="preserve"> (12)</w:t>
      </w:r>
    </w:p>
    <w:p w14:paraId="335AB65E" w14:textId="77777777" w:rsidR="00B71D00" w:rsidRPr="00EC7FDA" w:rsidRDefault="00B71D00" w:rsidP="00EC7FDA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Times New Roman"/>
          <w:szCs w:val="40"/>
        </w:rPr>
      </w:pPr>
      <w:r w:rsidRPr="00EC7FDA">
        <w:rPr>
          <w:rFonts w:eastAsia="Times New Roman" w:cs="Times New Roman"/>
          <w:szCs w:val="40"/>
        </w:rPr>
        <w:t>Fill in the blank - short stories - point of view</w:t>
      </w:r>
      <w:r w:rsidR="00EC7FDA" w:rsidRPr="00EC7FDA">
        <w:rPr>
          <w:rFonts w:eastAsia="Times New Roman" w:cs="Times New Roman"/>
          <w:szCs w:val="40"/>
        </w:rPr>
        <w:t xml:space="preserve"> and conflict of each of the stories</w:t>
      </w:r>
      <w:r w:rsidRPr="00EC7FDA">
        <w:rPr>
          <w:rFonts w:eastAsia="Times New Roman" w:cs="Times New Roman"/>
          <w:szCs w:val="40"/>
        </w:rPr>
        <w:t xml:space="preserve"> (4)</w:t>
      </w:r>
    </w:p>
    <w:p w14:paraId="3A1303CC" w14:textId="77777777" w:rsidR="00B71D00" w:rsidRPr="00EC7FDA" w:rsidRDefault="00EC7FDA" w:rsidP="00EC7FDA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Times New Roman"/>
          <w:szCs w:val="40"/>
        </w:rPr>
      </w:pPr>
      <w:r w:rsidRPr="00EC7FDA">
        <w:rPr>
          <w:rFonts w:eastAsia="Times New Roman" w:cs="Times New Roman"/>
          <w:szCs w:val="40"/>
        </w:rPr>
        <w:t>Four</w:t>
      </w:r>
      <w:r w:rsidR="00B71D00" w:rsidRPr="00EC7FDA">
        <w:rPr>
          <w:rFonts w:eastAsia="Times New Roman" w:cs="Times New Roman"/>
          <w:szCs w:val="40"/>
        </w:rPr>
        <w:t xml:space="preserve"> significant quotes from the stories </w:t>
      </w:r>
      <w:r w:rsidR="00AC2821">
        <w:rPr>
          <w:rFonts w:eastAsia="Times New Roman" w:cs="Times New Roman"/>
          <w:szCs w:val="40"/>
        </w:rPr>
        <w:t>–</w:t>
      </w:r>
      <w:r w:rsidR="00B71D00" w:rsidRPr="00EC7FDA">
        <w:rPr>
          <w:rFonts w:eastAsia="Times New Roman" w:cs="Times New Roman"/>
          <w:szCs w:val="40"/>
        </w:rPr>
        <w:t xml:space="preserve"> </w:t>
      </w:r>
      <w:r w:rsidR="00AC2821">
        <w:rPr>
          <w:rFonts w:eastAsia="Times New Roman" w:cs="Times New Roman"/>
          <w:szCs w:val="40"/>
        </w:rPr>
        <w:t xml:space="preserve">name the story, the context (what is happening?) speaker (narrator or character?) </w:t>
      </w:r>
      <w:r w:rsidR="00B71D00" w:rsidRPr="00EC7FDA">
        <w:rPr>
          <w:rFonts w:eastAsia="Times New Roman" w:cs="Times New Roman"/>
          <w:szCs w:val="40"/>
        </w:rPr>
        <w:t>explain the significance</w:t>
      </w:r>
      <w:r w:rsidRPr="00EC7FDA">
        <w:rPr>
          <w:rFonts w:eastAsia="Times New Roman" w:cs="Times New Roman"/>
          <w:szCs w:val="40"/>
        </w:rPr>
        <w:t xml:space="preserve"> of the quote</w:t>
      </w:r>
      <w:r w:rsidR="00AC2821">
        <w:rPr>
          <w:rFonts w:eastAsia="Times New Roman" w:cs="Times New Roman"/>
          <w:szCs w:val="40"/>
        </w:rPr>
        <w:t xml:space="preserve"> (irony, symbolism, conflict, figurative language, climax …. </w:t>
      </w:r>
      <w:r w:rsidR="00D53696">
        <w:rPr>
          <w:rFonts w:eastAsia="Times New Roman" w:cs="Times New Roman"/>
          <w:szCs w:val="40"/>
        </w:rPr>
        <w:t>e</w:t>
      </w:r>
      <w:r w:rsidR="00AC2821">
        <w:rPr>
          <w:rFonts w:eastAsia="Times New Roman" w:cs="Times New Roman"/>
          <w:szCs w:val="40"/>
        </w:rPr>
        <w:t>tc</w:t>
      </w:r>
      <w:r w:rsidR="00D53696">
        <w:rPr>
          <w:rFonts w:eastAsia="Times New Roman" w:cs="Times New Roman"/>
          <w:szCs w:val="40"/>
        </w:rPr>
        <w:t>.</w:t>
      </w:r>
      <w:r w:rsidR="00AC2821">
        <w:rPr>
          <w:rFonts w:eastAsia="Times New Roman" w:cs="Times New Roman"/>
          <w:szCs w:val="40"/>
        </w:rPr>
        <w:t>)</w:t>
      </w:r>
      <w:r w:rsidR="00B71D00" w:rsidRPr="00EC7FDA">
        <w:rPr>
          <w:rFonts w:eastAsia="Times New Roman" w:cs="Times New Roman"/>
          <w:szCs w:val="40"/>
        </w:rPr>
        <w:t xml:space="preserve"> (16)</w:t>
      </w:r>
    </w:p>
    <w:p w14:paraId="0685862D" w14:textId="77777777" w:rsidR="00B71D00" w:rsidRDefault="00B71D00" w:rsidP="00EC7FDA">
      <w:pPr>
        <w:pStyle w:val="ListParagraph"/>
        <w:numPr>
          <w:ilvl w:val="0"/>
          <w:numId w:val="1"/>
        </w:numPr>
        <w:spacing w:after="0" w:line="240" w:lineRule="auto"/>
        <w:textAlignment w:val="center"/>
        <w:rPr>
          <w:rFonts w:eastAsia="Times New Roman" w:cs="Times New Roman"/>
          <w:szCs w:val="40"/>
        </w:rPr>
      </w:pPr>
      <w:r w:rsidRPr="00EC7FDA">
        <w:rPr>
          <w:rFonts w:eastAsia="Times New Roman" w:cs="Times New Roman"/>
          <w:szCs w:val="40"/>
        </w:rPr>
        <w:t>Mini-essay que</w:t>
      </w:r>
      <w:r w:rsidR="00952771">
        <w:rPr>
          <w:rFonts w:eastAsia="Times New Roman" w:cs="Times New Roman"/>
          <w:szCs w:val="40"/>
        </w:rPr>
        <w:t>stion - on either FEC or GYV (12</w:t>
      </w:r>
      <w:r w:rsidRPr="00EC7FDA">
        <w:rPr>
          <w:rFonts w:eastAsia="Times New Roman" w:cs="Times New Roman"/>
          <w:szCs w:val="40"/>
        </w:rPr>
        <w:t>)</w:t>
      </w:r>
    </w:p>
    <w:p w14:paraId="4B791063" w14:textId="77777777" w:rsidR="00952771" w:rsidRPr="00EC7FDA" w:rsidRDefault="00952771" w:rsidP="00952771">
      <w:pPr>
        <w:pStyle w:val="ListParagraph"/>
        <w:spacing w:after="0" w:line="240" w:lineRule="auto"/>
        <w:textAlignment w:val="center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>Total marks = 58</w:t>
      </w:r>
    </w:p>
    <w:p w14:paraId="7E768DF6" w14:textId="77777777" w:rsidR="00FA7DE7" w:rsidRPr="009611BA" w:rsidRDefault="00FA7DE7" w:rsidP="00FA7DE7">
      <w:pPr>
        <w:spacing w:after="0" w:line="240" w:lineRule="auto"/>
        <w:ind w:left="540"/>
        <w:textAlignment w:val="center"/>
        <w:rPr>
          <w:rFonts w:eastAsia="Times New Roman" w:cs="Times New Roman"/>
          <w:szCs w:val="40"/>
        </w:rPr>
      </w:pPr>
    </w:p>
    <w:p w14:paraId="25311B11" w14:textId="77777777" w:rsidR="00FA7DE7" w:rsidRDefault="00FA7DE7" w:rsidP="00FA7DE7">
      <w:pPr>
        <w:spacing w:after="0" w:line="240" w:lineRule="auto"/>
        <w:ind w:left="540"/>
        <w:textAlignment w:val="center"/>
        <w:rPr>
          <w:rFonts w:eastAsia="Times New Roman" w:cs="Times New Roman"/>
          <w:szCs w:val="40"/>
        </w:rPr>
      </w:pPr>
      <w:r w:rsidRPr="009611BA">
        <w:rPr>
          <w:rFonts w:eastAsia="Times New Roman" w:cs="Times New Roman"/>
          <w:szCs w:val="40"/>
        </w:rPr>
        <w:t>For each story, be able to identify (point form notes) the following: conflict, point of view, symbolism, irony, significance of setting, characterization (type</w:t>
      </w:r>
      <w:r w:rsidR="008921CC" w:rsidRPr="009611BA">
        <w:rPr>
          <w:rFonts w:eastAsia="Times New Roman" w:cs="Times New Roman"/>
          <w:szCs w:val="40"/>
        </w:rPr>
        <w:t xml:space="preserve"> </w:t>
      </w:r>
      <w:r w:rsidR="00D90374" w:rsidRPr="009611BA">
        <w:rPr>
          <w:rFonts w:eastAsia="Times New Roman" w:cs="Times New Roman"/>
          <w:szCs w:val="40"/>
        </w:rPr>
        <w:t>i.e.</w:t>
      </w:r>
      <w:r w:rsidR="008921CC" w:rsidRPr="009611BA">
        <w:rPr>
          <w:rFonts w:eastAsia="Times New Roman" w:cs="Times New Roman"/>
          <w:szCs w:val="40"/>
        </w:rPr>
        <w:t xml:space="preserve"> dynamic or static</w:t>
      </w:r>
      <w:r w:rsidRPr="009611BA">
        <w:rPr>
          <w:rFonts w:eastAsia="Times New Roman" w:cs="Times New Roman"/>
          <w:szCs w:val="40"/>
        </w:rPr>
        <w:t xml:space="preserve">, and direct or indirect), motivation, ending, basics of the plot, and </w:t>
      </w:r>
      <w:r w:rsidR="00D53696">
        <w:rPr>
          <w:rFonts w:eastAsia="Times New Roman" w:cs="Times New Roman"/>
          <w:szCs w:val="40"/>
        </w:rPr>
        <w:t>the theme or insight into life</w:t>
      </w:r>
      <w:r w:rsidR="00D90374" w:rsidRPr="009611BA">
        <w:rPr>
          <w:rFonts w:eastAsia="Times New Roman" w:cs="Times New Roman"/>
          <w:szCs w:val="40"/>
        </w:rPr>
        <w:t>. Also be able to recognize important quotes that were brought up in class discussion.</w:t>
      </w:r>
    </w:p>
    <w:p w14:paraId="67E82906" w14:textId="77777777" w:rsidR="00EC7FDA" w:rsidRDefault="00EC7FDA" w:rsidP="00FA7DE7">
      <w:pPr>
        <w:spacing w:after="0" w:line="240" w:lineRule="auto"/>
        <w:ind w:left="540"/>
        <w:textAlignment w:val="center"/>
        <w:rPr>
          <w:rFonts w:eastAsia="Times New Roman" w:cs="Times New Roman"/>
          <w:szCs w:val="40"/>
        </w:rPr>
      </w:pPr>
    </w:p>
    <w:p w14:paraId="507AC0D1" w14:textId="77777777" w:rsidR="00EC7FDA" w:rsidRDefault="00EC7FDA" w:rsidP="00FA7DE7">
      <w:pPr>
        <w:spacing w:after="0" w:line="240" w:lineRule="auto"/>
        <w:ind w:left="540"/>
        <w:textAlignment w:val="center"/>
        <w:rPr>
          <w:rFonts w:eastAsia="Times New Roman" w:cs="Times New Roman"/>
          <w:szCs w:val="40"/>
        </w:rPr>
      </w:pPr>
      <w:r w:rsidRPr="00CF6EA6">
        <w:rPr>
          <w:rFonts w:eastAsia="Times New Roman" w:cs="Times New Roman"/>
          <w:b/>
          <w:szCs w:val="40"/>
        </w:rPr>
        <w:t>How to study</w:t>
      </w:r>
      <w:r>
        <w:rPr>
          <w:rFonts w:eastAsia="Times New Roman" w:cs="Times New Roman"/>
          <w:szCs w:val="40"/>
        </w:rPr>
        <w:t xml:space="preserve">: </w:t>
      </w:r>
    </w:p>
    <w:p w14:paraId="1043F283" w14:textId="77777777" w:rsidR="00EC7FDA" w:rsidRDefault="00EC7FDA" w:rsidP="00EC7FDA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 xml:space="preserve">Re-read all the stories </w:t>
      </w:r>
    </w:p>
    <w:p w14:paraId="19BB443D" w14:textId="765367BD" w:rsidR="00EC7FDA" w:rsidRDefault="00EC7FDA" w:rsidP="00EC7FDA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 xml:space="preserve">Finish the </w:t>
      </w:r>
      <w:r w:rsidR="00146B63">
        <w:rPr>
          <w:rFonts w:eastAsia="Times New Roman" w:cs="Times New Roman"/>
          <w:szCs w:val="40"/>
        </w:rPr>
        <w:t xml:space="preserve">Short Story for </w:t>
      </w:r>
      <w:r>
        <w:rPr>
          <w:rFonts w:eastAsia="Times New Roman" w:cs="Times New Roman"/>
          <w:szCs w:val="40"/>
        </w:rPr>
        <w:t>Review chart</w:t>
      </w:r>
      <w:r w:rsidR="00D53696">
        <w:rPr>
          <w:rFonts w:eastAsia="Times New Roman" w:cs="Times New Roman"/>
          <w:szCs w:val="40"/>
        </w:rPr>
        <w:t xml:space="preserve"> </w:t>
      </w:r>
    </w:p>
    <w:p w14:paraId="403597ED" w14:textId="77777777" w:rsidR="00EC7FDA" w:rsidRDefault="00EC7FDA" w:rsidP="00EC7FDA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>Study the terminology in the tool box of terms</w:t>
      </w:r>
      <w:r w:rsidR="00CF6EA6">
        <w:rPr>
          <w:rFonts w:eastAsia="Times New Roman" w:cs="Times New Roman"/>
          <w:szCs w:val="40"/>
        </w:rPr>
        <w:t xml:space="preserve">, AND how do they apply to the stories? </w:t>
      </w:r>
    </w:p>
    <w:p w14:paraId="631228AD" w14:textId="261F2962" w:rsidR="00EC7FDA" w:rsidRPr="00EC7FDA" w:rsidRDefault="00EC7FDA" w:rsidP="00EC7FDA">
      <w:pPr>
        <w:pStyle w:val="ListParagraph"/>
        <w:numPr>
          <w:ilvl w:val="0"/>
          <w:numId w:val="11"/>
        </w:numPr>
        <w:spacing w:after="0" w:line="240" w:lineRule="auto"/>
        <w:textAlignment w:val="center"/>
        <w:rPr>
          <w:rFonts w:eastAsia="Times New Roman" w:cs="Times New Roman"/>
          <w:szCs w:val="40"/>
        </w:rPr>
      </w:pPr>
      <w:r>
        <w:rPr>
          <w:rFonts w:eastAsia="Times New Roman" w:cs="Times New Roman"/>
          <w:szCs w:val="40"/>
        </w:rPr>
        <w:t xml:space="preserve">Determine what you think </w:t>
      </w:r>
      <w:r w:rsidRPr="00146B63">
        <w:rPr>
          <w:rFonts w:eastAsia="Times New Roman" w:cs="Times New Roman"/>
          <w:b/>
          <w:szCs w:val="40"/>
        </w:rPr>
        <w:t>the important q</w:t>
      </w:r>
      <w:r w:rsidR="00CD515D" w:rsidRPr="00146B63">
        <w:rPr>
          <w:rFonts w:eastAsia="Times New Roman" w:cs="Times New Roman"/>
          <w:b/>
          <w:szCs w:val="40"/>
        </w:rPr>
        <w:t>uotes</w:t>
      </w:r>
      <w:r w:rsidR="00CD515D">
        <w:rPr>
          <w:rFonts w:eastAsia="Times New Roman" w:cs="Times New Roman"/>
          <w:szCs w:val="40"/>
        </w:rPr>
        <w:t xml:space="preserve"> are in each story</w:t>
      </w:r>
      <w:r w:rsidR="00146B63">
        <w:rPr>
          <w:rFonts w:eastAsia="Times New Roman" w:cs="Times New Roman"/>
          <w:szCs w:val="40"/>
        </w:rPr>
        <w:t xml:space="preserve">: how do they </w:t>
      </w:r>
      <w:r w:rsidR="00CD515D">
        <w:rPr>
          <w:rFonts w:eastAsia="Times New Roman" w:cs="Times New Roman"/>
          <w:szCs w:val="40"/>
        </w:rPr>
        <w:t xml:space="preserve">relate to our discussion of the terms and how </w:t>
      </w:r>
      <w:r w:rsidR="00146B63">
        <w:rPr>
          <w:rFonts w:eastAsia="Times New Roman" w:cs="Times New Roman"/>
          <w:szCs w:val="40"/>
        </w:rPr>
        <w:t xml:space="preserve">do </w:t>
      </w:r>
      <w:r w:rsidR="00CD515D">
        <w:rPr>
          <w:rFonts w:eastAsia="Times New Roman" w:cs="Times New Roman"/>
          <w:szCs w:val="40"/>
        </w:rPr>
        <w:t>they relate to the big idea in each story</w:t>
      </w:r>
      <w:r w:rsidR="00146B63">
        <w:rPr>
          <w:rFonts w:eastAsia="Times New Roman" w:cs="Times New Roman"/>
          <w:szCs w:val="40"/>
        </w:rPr>
        <w:t xml:space="preserve">? </w:t>
      </w:r>
      <w:bookmarkStart w:id="0" w:name="_GoBack"/>
      <w:bookmarkEnd w:id="0"/>
    </w:p>
    <w:p w14:paraId="4AAF5CEC" w14:textId="77777777" w:rsidR="009611BA" w:rsidRDefault="009611BA" w:rsidP="00FA7DE7">
      <w:pPr>
        <w:spacing w:after="0" w:line="240" w:lineRule="auto"/>
        <w:ind w:left="540"/>
        <w:textAlignment w:val="center"/>
        <w:rPr>
          <w:rFonts w:eastAsia="Times New Roman" w:cs="Times New Roman"/>
          <w:szCs w:val="40"/>
        </w:rPr>
      </w:pPr>
    </w:p>
    <w:p w14:paraId="448CAF0A" w14:textId="77777777" w:rsidR="009611BA" w:rsidRPr="009611BA" w:rsidRDefault="009611BA" w:rsidP="00FA7DE7">
      <w:pPr>
        <w:spacing w:after="0" w:line="240" w:lineRule="auto"/>
        <w:ind w:left="540"/>
        <w:textAlignment w:val="center"/>
        <w:rPr>
          <w:rFonts w:eastAsia="Times New Roman" w:cs="Times New Roman"/>
          <w:szCs w:val="40"/>
        </w:rPr>
      </w:pPr>
    </w:p>
    <w:p w14:paraId="6423DC49" w14:textId="77777777" w:rsidR="00E41060" w:rsidRPr="009611BA" w:rsidRDefault="00E41060">
      <w:pPr>
        <w:rPr>
          <w:sz w:val="12"/>
        </w:rPr>
      </w:pPr>
    </w:p>
    <w:sectPr w:rsidR="00E41060" w:rsidRPr="009611BA" w:rsidSect="00E4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4CDB"/>
    <w:multiLevelType w:val="hybridMultilevel"/>
    <w:tmpl w:val="78CA5204"/>
    <w:lvl w:ilvl="0" w:tplc="02CEFD2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3456F4"/>
    <w:multiLevelType w:val="hybridMultilevel"/>
    <w:tmpl w:val="F47A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62EE"/>
    <w:multiLevelType w:val="multilevel"/>
    <w:tmpl w:val="D88865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2"/>
  </w:num>
  <w:num w:numId="7">
    <w:abstractNumId w:val="2"/>
  </w:num>
  <w:num w:numId="8">
    <w:abstractNumId w:val="2"/>
    <w:lvlOverride w:ilvl="0">
      <w:startOverride w:val="8"/>
    </w:lvlOverride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D00"/>
    <w:rsid w:val="00001AF9"/>
    <w:rsid w:val="00103B41"/>
    <w:rsid w:val="00116A87"/>
    <w:rsid w:val="001313C4"/>
    <w:rsid w:val="00146B63"/>
    <w:rsid w:val="001640BE"/>
    <w:rsid w:val="001750C7"/>
    <w:rsid w:val="001E5A73"/>
    <w:rsid w:val="00233345"/>
    <w:rsid w:val="0025689D"/>
    <w:rsid w:val="003044E3"/>
    <w:rsid w:val="00342B5A"/>
    <w:rsid w:val="00376826"/>
    <w:rsid w:val="003E085A"/>
    <w:rsid w:val="00411742"/>
    <w:rsid w:val="0049016F"/>
    <w:rsid w:val="0055653F"/>
    <w:rsid w:val="00664576"/>
    <w:rsid w:val="006B1323"/>
    <w:rsid w:val="007C35CD"/>
    <w:rsid w:val="007D1AA3"/>
    <w:rsid w:val="008921CC"/>
    <w:rsid w:val="00910EA3"/>
    <w:rsid w:val="00952771"/>
    <w:rsid w:val="009611BA"/>
    <w:rsid w:val="009A404E"/>
    <w:rsid w:val="009B42FC"/>
    <w:rsid w:val="009F4517"/>
    <w:rsid w:val="00AC2821"/>
    <w:rsid w:val="00B71D00"/>
    <w:rsid w:val="00BF1D35"/>
    <w:rsid w:val="00CD11C6"/>
    <w:rsid w:val="00CD515D"/>
    <w:rsid w:val="00CF6EA6"/>
    <w:rsid w:val="00D53696"/>
    <w:rsid w:val="00D90374"/>
    <w:rsid w:val="00E37FA8"/>
    <w:rsid w:val="00E41060"/>
    <w:rsid w:val="00EC7FDA"/>
    <w:rsid w:val="00F2768A"/>
    <w:rsid w:val="00F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347F"/>
  <w15:docId w15:val="{814752DF-985E-4FAC-8CCD-CE02F309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D00"/>
    <w:pPr>
      <w:ind w:left="720"/>
      <w:contextualSpacing/>
    </w:pPr>
  </w:style>
  <w:style w:type="table" w:styleId="TableGrid">
    <w:name w:val="Table Grid"/>
    <w:basedOn w:val="TableNormal"/>
    <w:uiPriority w:val="59"/>
    <w:rsid w:val="0096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Secondary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kshong</dc:creator>
  <cp:lastModifiedBy>Shong, Kathy</cp:lastModifiedBy>
  <cp:revision>17</cp:revision>
  <cp:lastPrinted>2013-10-09T23:07:00Z</cp:lastPrinted>
  <dcterms:created xsi:type="dcterms:W3CDTF">2010-10-15T17:27:00Z</dcterms:created>
  <dcterms:modified xsi:type="dcterms:W3CDTF">2018-10-17T20:16:00Z</dcterms:modified>
</cp:coreProperties>
</file>