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F" w:rsidRDefault="009662CF">
      <w:pPr>
        <w:rPr>
          <w:b/>
          <w:bCs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-389890</wp:posOffset>
            </wp:positionV>
            <wp:extent cx="6727190" cy="8701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190" cy="870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</w:rPr>
        <w:br w:type="page"/>
      </w:r>
    </w:p>
    <w:p w:rsidR="009662CF" w:rsidRPr="009662CF" w:rsidRDefault="009662CF" w:rsidP="009662CF">
      <w:r w:rsidRPr="009662CF">
        <w:rPr>
          <w:b/>
          <w:bCs/>
        </w:rPr>
        <w:lastRenderedPageBreak/>
        <w:t xml:space="preserve">(1) </w:t>
      </w:r>
      <w:r w:rsidRPr="009662CF">
        <w:t xml:space="preserve">Enter the worksheet title </w:t>
      </w:r>
      <w:r w:rsidRPr="009662CF">
        <w:rPr>
          <w:b/>
          <w:bCs/>
        </w:rPr>
        <w:t xml:space="preserve">SUPERHEROES Weekly Payroll </w:t>
      </w:r>
      <w:r w:rsidRPr="009662CF">
        <w:t xml:space="preserve">in cell A1 – use Arial font, red font color, size 16, Merge &amp; Center the cells A1 to H1. Use Arial, size 10 for the remainder of the worksheet. Enter the column titles in row 2 as appears above, ensure that you insert a line space within each cell; change the height of row 2 to 30.00 points. Enter the row titles in column A, and the data from the payroll table in the columns as appears above. </w:t>
      </w:r>
      <w:proofErr w:type="gramStart"/>
      <w:r w:rsidRPr="009662CF">
        <w:t>Right-align the data in cells A3 to A13.</w:t>
      </w:r>
      <w:proofErr w:type="gramEnd"/>
      <w:r w:rsidRPr="009662CF">
        <w:t xml:space="preserve"> </w:t>
      </w:r>
    </w:p>
    <w:p w:rsidR="009662CF" w:rsidRPr="009662CF" w:rsidRDefault="009662CF" w:rsidP="009662CF">
      <w:r w:rsidRPr="009662CF">
        <w:rPr>
          <w:b/>
          <w:bCs/>
        </w:rPr>
        <w:t xml:space="preserve">(2) </w:t>
      </w:r>
      <w:r w:rsidRPr="009662CF">
        <w:t xml:space="preserve">Use the following formulas to determine the </w:t>
      </w:r>
      <w:r w:rsidRPr="009662CF">
        <w:rPr>
          <w:b/>
          <w:bCs/>
        </w:rPr>
        <w:t>GROSS PAY</w:t>
      </w:r>
      <w:r w:rsidRPr="009662CF">
        <w:t xml:space="preserve">, </w:t>
      </w:r>
      <w:r w:rsidRPr="009662CF">
        <w:rPr>
          <w:b/>
          <w:bCs/>
        </w:rPr>
        <w:t>FEDERAL TAX</w:t>
      </w:r>
      <w:r w:rsidRPr="009662CF">
        <w:t xml:space="preserve">, </w:t>
      </w:r>
      <w:r w:rsidRPr="009662CF">
        <w:rPr>
          <w:b/>
          <w:bCs/>
        </w:rPr>
        <w:t xml:space="preserve">STATE TAX </w:t>
      </w:r>
      <w:r w:rsidRPr="009662CF">
        <w:t xml:space="preserve">and </w:t>
      </w:r>
      <w:r w:rsidRPr="009662CF">
        <w:rPr>
          <w:b/>
          <w:bCs/>
        </w:rPr>
        <w:t xml:space="preserve">NET PAY </w:t>
      </w:r>
      <w:r w:rsidRPr="009662CF">
        <w:t xml:space="preserve">for the first Super Hero (hey, Super Heroes have to pay taxes too!). BIG HINT: Pay attention to parenthesis and the “order of math operations”. To verify that your formula totals are correct, use a calculator (Start/Programs/Accessories/Calculator). </w:t>
      </w:r>
    </w:p>
    <w:p w:rsidR="009662CF" w:rsidRPr="009662CF" w:rsidRDefault="009662CF" w:rsidP="009662CF">
      <w:r w:rsidRPr="009662CF">
        <w:t xml:space="preserve"> </w:t>
      </w:r>
      <w:r w:rsidRPr="009662CF">
        <w:rPr>
          <w:b/>
          <w:bCs/>
        </w:rPr>
        <w:t xml:space="preserve">GROSS PAY </w:t>
      </w:r>
      <w:r w:rsidRPr="009662CF">
        <w:t xml:space="preserve">(cell E3): RATE multiplied by the HOURS </w:t>
      </w:r>
    </w:p>
    <w:p w:rsidR="009662CF" w:rsidRPr="009662CF" w:rsidRDefault="009662CF" w:rsidP="009662CF">
      <w:r w:rsidRPr="009662CF">
        <w:t xml:space="preserve"> </w:t>
      </w:r>
      <w:r w:rsidRPr="009662CF">
        <w:rPr>
          <w:b/>
          <w:bCs/>
        </w:rPr>
        <w:t xml:space="preserve">FEDERAL TAX </w:t>
      </w:r>
      <w:r w:rsidRPr="009662CF">
        <w:t xml:space="preserve">(cell F3): 20% multiplied by (GROSS PAY minus DEPENDANTS multiplied by 38.46) </w:t>
      </w:r>
    </w:p>
    <w:p w:rsidR="009662CF" w:rsidRPr="009662CF" w:rsidRDefault="009662CF" w:rsidP="009662CF">
      <w:r w:rsidRPr="009662CF">
        <w:t xml:space="preserve"> </w:t>
      </w:r>
      <w:r w:rsidRPr="009662CF">
        <w:rPr>
          <w:b/>
          <w:bCs/>
        </w:rPr>
        <w:t xml:space="preserve">STATE TAX </w:t>
      </w:r>
      <w:r w:rsidRPr="009662CF">
        <w:t xml:space="preserve">(cell G3): 3.2% multiplied by the GROSS PAY </w:t>
      </w:r>
    </w:p>
    <w:p w:rsidR="009662CF" w:rsidRPr="009662CF" w:rsidRDefault="009662CF" w:rsidP="009662CF">
      <w:r w:rsidRPr="009662CF">
        <w:t xml:space="preserve"> </w:t>
      </w:r>
      <w:r w:rsidRPr="009662CF">
        <w:rPr>
          <w:b/>
          <w:bCs/>
        </w:rPr>
        <w:t xml:space="preserve">NET PAY </w:t>
      </w:r>
      <w:r w:rsidRPr="009662CF">
        <w:t xml:space="preserve">(cell H3): GROSS PAY minus (FEDERAL TAX plus STATE TAX) </w:t>
      </w:r>
    </w:p>
    <w:p w:rsidR="009662CF" w:rsidRPr="009662CF" w:rsidRDefault="009662CF" w:rsidP="009662CF">
      <w:r w:rsidRPr="009662CF">
        <w:t xml:space="preserve"> Copy &amp; paste the formulas for the first Super Hero to the remaining employees to save time. </w:t>
      </w:r>
    </w:p>
    <w:p w:rsidR="009662CF" w:rsidRPr="009662CF" w:rsidRDefault="009662CF" w:rsidP="009662CF"/>
    <w:p w:rsidR="009662CF" w:rsidRPr="009662CF" w:rsidRDefault="009662CF" w:rsidP="009662CF">
      <w:r w:rsidRPr="009662CF">
        <w:rPr>
          <w:b/>
          <w:bCs/>
        </w:rPr>
        <w:t xml:space="preserve">(3) </w:t>
      </w:r>
      <w:r w:rsidRPr="009662CF">
        <w:t xml:space="preserve">Calculate the </w:t>
      </w:r>
      <w:r w:rsidRPr="009662CF">
        <w:rPr>
          <w:b/>
          <w:bCs/>
        </w:rPr>
        <w:t xml:space="preserve">totals </w:t>
      </w:r>
      <w:r w:rsidRPr="009662CF">
        <w:t xml:space="preserve">for GROSS PAY, FEDERAL TAX, STATE TAX, and NET PAY in row 9. </w:t>
      </w:r>
    </w:p>
    <w:p w:rsidR="009662CF" w:rsidRPr="009662CF" w:rsidRDefault="009662CF" w:rsidP="009662CF">
      <w:r w:rsidRPr="009662CF">
        <w:rPr>
          <w:b/>
          <w:bCs/>
        </w:rPr>
        <w:t xml:space="preserve">(4) </w:t>
      </w:r>
      <w:r w:rsidRPr="009662CF">
        <w:t xml:space="preserve">Use formulas to determine the AVERAGE, HIGHEST and LOWEST values of each column in rows 11, 12, and 13. </w:t>
      </w:r>
    </w:p>
    <w:p w:rsidR="009662CF" w:rsidRPr="009662CF" w:rsidRDefault="009662CF" w:rsidP="009662CF">
      <w:r w:rsidRPr="009662CF">
        <w:rPr>
          <w:b/>
          <w:bCs/>
        </w:rPr>
        <w:t xml:space="preserve">(5) </w:t>
      </w:r>
      <w:r w:rsidRPr="009662CF">
        <w:t xml:space="preserve">Bold the worksheet title. Assign two decimal places where appropriate (money) and apply Currency Style “$” (except for Kids and Hours). Insert a light blue background in cells A2 to H2. Insert a light yellow background in the empty cells A10 to H10. Apply all the formatting (borders, centering, right and left alignment, </w:t>
      </w:r>
      <w:proofErr w:type="spellStart"/>
      <w:r w:rsidRPr="009662CF">
        <w:t>etc</w:t>
      </w:r>
      <w:proofErr w:type="spellEnd"/>
      <w:r w:rsidRPr="009662CF">
        <w:t xml:space="preserve">) exactly as you see in the worksheet above. </w:t>
      </w:r>
    </w:p>
    <w:p w:rsidR="009662CF" w:rsidRPr="009662CF" w:rsidRDefault="009662CF" w:rsidP="009662CF">
      <w:r w:rsidRPr="009662CF">
        <w:rPr>
          <w:b/>
          <w:bCs/>
        </w:rPr>
        <w:t xml:space="preserve">(6) </w:t>
      </w:r>
      <w:r w:rsidRPr="009662CF">
        <w:t xml:space="preserve">Change the width of the column A to 15.00 points. If necessary, change the widths of columns B through H for best fit. </w:t>
      </w:r>
    </w:p>
    <w:p w:rsidR="009662CF" w:rsidRPr="009662CF" w:rsidRDefault="009662CF" w:rsidP="009662CF">
      <w:r w:rsidRPr="009662CF">
        <w:rPr>
          <w:b/>
          <w:bCs/>
        </w:rPr>
        <w:t xml:space="preserve">(7) </w:t>
      </w:r>
      <w:r w:rsidRPr="009662CF">
        <w:t xml:space="preserve">Use the CONDITIONAL FORMATTING command to display bold font on a light green background for any Gross Pay greater than $1050.00 in the range E3:E8. Use the help feature or the Internet to determine how to proceed. </w:t>
      </w:r>
    </w:p>
    <w:p w:rsidR="009662CF" w:rsidRPr="009662CF" w:rsidRDefault="009662CF" w:rsidP="009662CF">
      <w:r w:rsidRPr="009662CF">
        <w:rPr>
          <w:b/>
          <w:bCs/>
        </w:rPr>
        <w:t xml:space="preserve">(8) </w:t>
      </w:r>
      <w:r w:rsidRPr="009662CF">
        <w:t xml:space="preserve">Enter your full name, course, </w:t>
      </w:r>
      <w:proofErr w:type="gramStart"/>
      <w:r w:rsidRPr="009662CF">
        <w:t>date</w:t>
      </w:r>
      <w:proofErr w:type="gramEnd"/>
      <w:r w:rsidRPr="009662CF">
        <w:t xml:space="preserve"> and Instructor name in the range A14:A17. Name the worksheet tab: </w:t>
      </w:r>
      <w:r w:rsidRPr="009662CF">
        <w:rPr>
          <w:b/>
          <w:bCs/>
        </w:rPr>
        <w:t xml:space="preserve">Superheroes </w:t>
      </w:r>
    </w:p>
    <w:p w:rsidR="009662CF" w:rsidRPr="009662CF" w:rsidRDefault="009662CF" w:rsidP="009662CF">
      <w:r w:rsidRPr="009662CF">
        <w:rPr>
          <w:b/>
          <w:bCs/>
        </w:rPr>
        <w:t xml:space="preserve">(9) </w:t>
      </w:r>
      <w:r w:rsidRPr="009662CF">
        <w:t xml:space="preserve">Sort the employee names (Super Heroes) by listing them alphabetically from Z to A. </w:t>
      </w:r>
    </w:p>
    <w:p w:rsidR="009662CF" w:rsidRPr="009662CF" w:rsidRDefault="009662CF" w:rsidP="009662CF">
      <w:r w:rsidRPr="009662CF">
        <w:rPr>
          <w:b/>
          <w:bCs/>
        </w:rPr>
        <w:t xml:space="preserve">(10) </w:t>
      </w:r>
      <w:r w:rsidRPr="009662CF">
        <w:t xml:space="preserve">Insert a Pie Chart of your choice to reflect all the Super Heroes and the Net Pay amounts only. Position the Chart below your data. </w:t>
      </w:r>
    </w:p>
    <w:p w:rsidR="00C710F3" w:rsidRDefault="009662CF" w:rsidP="009662CF">
      <w:r w:rsidRPr="009662CF">
        <w:rPr>
          <w:b/>
          <w:bCs/>
        </w:rPr>
        <w:lastRenderedPageBreak/>
        <w:t xml:space="preserve">(11) </w:t>
      </w:r>
      <w:proofErr w:type="gramStart"/>
      <w:r w:rsidRPr="009662CF">
        <w:t>Cut</w:t>
      </w:r>
      <w:proofErr w:type="gramEnd"/>
      <w:r w:rsidRPr="009662CF">
        <w:t xml:space="preserve"> (not Copy) the Chart to Sheet2 of your Excel file. Rename Sheet2 to: Chart; Delete Sheet3.</w:t>
      </w:r>
    </w:p>
    <w:sectPr w:rsidR="00C71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CF"/>
    <w:rsid w:val="003A0AD5"/>
    <w:rsid w:val="009662CF"/>
    <w:rsid w:val="00C710F3"/>
    <w:rsid w:val="00C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Kenny</dc:creator>
  <cp:lastModifiedBy>Jamieson, Kenny</cp:lastModifiedBy>
  <cp:revision>1</cp:revision>
  <dcterms:created xsi:type="dcterms:W3CDTF">2012-12-06T21:48:00Z</dcterms:created>
  <dcterms:modified xsi:type="dcterms:W3CDTF">2012-12-06T21:53:00Z</dcterms:modified>
</cp:coreProperties>
</file>