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B1" w:rsidRDefault="006928B1">
      <w:pPr>
        <w:pStyle w:val="Default"/>
      </w:pPr>
    </w:p>
    <w:p w:rsidR="006928B1" w:rsidRDefault="00EA03FD">
      <w:pPr>
        <w:pStyle w:val="Default"/>
        <w:spacing w:after="350"/>
        <w:jc w:val="center"/>
        <w:rPr>
          <w:sz w:val="21"/>
          <w:szCs w:val="21"/>
        </w:rPr>
      </w:pPr>
      <w:r>
        <w:t xml:space="preserve"> </w:t>
      </w:r>
      <w:r w:rsidR="007E585C">
        <w:rPr>
          <w:b/>
          <w:bCs/>
          <w:sz w:val="21"/>
          <w:szCs w:val="21"/>
        </w:rPr>
        <w:t>Assignment #3</w:t>
      </w:r>
      <w:r>
        <w:rPr>
          <w:b/>
          <w:bCs/>
          <w:sz w:val="21"/>
          <w:szCs w:val="21"/>
        </w:rPr>
        <w:t xml:space="preserve"> -Excel Grade Spreadsheet </w:t>
      </w:r>
    </w:p>
    <w:p w:rsidR="006928B1" w:rsidRDefault="00EA03FD">
      <w:pPr>
        <w:pStyle w:val="CM3"/>
        <w:spacing w:after="180" w:line="271" w:lineRule="atLeast"/>
        <w:rPr>
          <w:rFonts w:cs="Palatino"/>
          <w:color w:val="000000"/>
          <w:sz w:val="21"/>
          <w:szCs w:val="21"/>
        </w:rPr>
      </w:pPr>
      <w:r>
        <w:rPr>
          <w:rFonts w:cs="Palatino"/>
          <w:color w:val="000000"/>
          <w:sz w:val="21"/>
          <w:szCs w:val="21"/>
        </w:rPr>
        <w:t>For this assignment you will create a grade book with the following attributes:</w:t>
      </w:r>
    </w:p>
    <w:p w:rsidR="006928B1" w:rsidRDefault="00EA03FD">
      <w:pPr>
        <w:pStyle w:val="Default"/>
        <w:numPr>
          <w:ilvl w:val="0"/>
          <w:numId w:val="1"/>
        </w:numPr>
        <w:spacing w:after="198"/>
        <w:rPr>
          <w:sz w:val="21"/>
          <w:szCs w:val="21"/>
        </w:rPr>
      </w:pPr>
      <w:r>
        <w:rPr>
          <w:sz w:val="21"/>
          <w:szCs w:val="21"/>
        </w:rPr>
        <w:t xml:space="preserve">The names of a minimum of 15 students (you can make up the names. The names should be displayed using a 14pt Arial bold font, dark blue text </w:t>
      </w:r>
    </w:p>
    <w:p w:rsidR="006928B1" w:rsidRDefault="00EA03FD">
      <w:pPr>
        <w:pStyle w:val="Default"/>
        <w:numPr>
          <w:ilvl w:val="0"/>
          <w:numId w:val="1"/>
        </w:numPr>
        <w:spacing w:after="198"/>
        <w:rPr>
          <w:sz w:val="21"/>
          <w:szCs w:val="21"/>
        </w:rPr>
      </w:pPr>
      <w:r>
        <w:rPr>
          <w:sz w:val="21"/>
          <w:szCs w:val="21"/>
        </w:rPr>
        <w:t xml:space="preserve">Columns for three exams, 4 quizzes and two projects (minimum). Each column header should be black and use 12pt Times Roman bold font. </w:t>
      </w:r>
    </w:p>
    <w:p w:rsidR="006928B1" w:rsidRDefault="00EA03FD">
      <w:pPr>
        <w:pStyle w:val="Default"/>
        <w:numPr>
          <w:ilvl w:val="0"/>
          <w:numId w:val="1"/>
        </w:numPr>
        <w:spacing w:after="198"/>
        <w:rPr>
          <w:sz w:val="21"/>
          <w:szCs w:val="21"/>
        </w:rPr>
      </w:pPr>
      <w:r>
        <w:rPr>
          <w:sz w:val="21"/>
          <w:szCs w:val="21"/>
        </w:rPr>
        <w:t>Calculate the average for the quizzes, the number of quizzes taken, and the minimum and maxi</w:t>
      </w:r>
      <w:r>
        <w:rPr>
          <w:sz w:val="21"/>
          <w:szCs w:val="21"/>
        </w:rPr>
        <w:softHyphen/>
        <w:t xml:space="preserve">mum scores for each quiz. Use the proper built-in functions for these. </w:t>
      </w:r>
    </w:p>
    <w:p w:rsidR="00EA03FD" w:rsidRDefault="00EA03FD" w:rsidP="00EA03FD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Calculate the average for each student, consisting of the three exam scores, the quiz average, and the two assignment averaged together </w:t>
      </w:r>
    </w:p>
    <w:p w:rsidR="00EA03FD" w:rsidRDefault="00EA03FD" w:rsidP="00EA03FD">
      <w:pPr>
        <w:pStyle w:val="Default"/>
        <w:rPr>
          <w:sz w:val="21"/>
          <w:szCs w:val="21"/>
        </w:rPr>
      </w:pPr>
    </w:p>
    <w:p w:rsidR="006928B1" w:rsidRPr="00EA03FD" w:rsidRDefault="00EA03FD" w:rsidP="00EA03FD">
      <w:pPr>
        <w:pStyle w:val="Default"/>
        <w:ind w:firstLine="360"/>
        <w:rPr>
          <w:sz w:val="21"/>
          <w:szCs w:val="21"/>
        </w:rPr>
      </w:pPr>
      <w:r w:rsidRPr="00EA03FD">
        <w:rPr>
          <w:rFonts w:ascii="CMS Y 10" w:hAnsi="CMS Y 10" w:cs="CMS Y 10"/>
          <w:sz w:val="21"/>
          <w:szCs w:val="21"/>
        </w:rPr>
        <w:t xml:space="preserve">• </w:t>
      </w:r>
      <w:r w:rsidRPr="00EA03FD">
        <w:rPr>
          <w:sz w:val="21"/>
          <w:szCs w:val="21"/>
        </w:rPr>
        <w:t xml:space="preserve">Determine the ﬁnal grade automatically, using the following grade scale: </w:t>
      </w:r>
    </w:p>
    <w:p w:rsidR="006928B1" w:rsidRDefault="00EA03FD">
      <w:pPr>
        <w:pStyle w:val="Default"/>
        <w:numPr>
          <w:ilvl w:val="2"/>
          <w:numId w:val="1"/>
        </w:numPr>
        <w:spacing w:after="102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A-greaterthanorequalto95%  </w:t>
      </w:r>
    </w:p>
    <w:p w:rsidR="006928B1" w:rsidRDefault="00EA03FD">
      <w:pPr>
        <w:pStyle w:val="Default"/>
        <w:numPr>
          <w:ilvl w:val="2"/>
          <w:numId w:val="1"/>
        </w:numPr>
        <w:spacing w:after="102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B-greaterthanorequalto87% </w:t>
      </w:r>
    </w:p>
    <w:p w:rsidR="006928B1" w:rsidRDefault="00EA03FD">
      <w:pPr>
        <w:pStyle w:val="Default"/>
        <w:numPr>
          <w:ilvl w:val="2"/>
          <w:numId w:val="1"/>
        </w:numPr>
        <w:spacing w:after="102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C-greaterthanorequalto73% </w:t>
      </w:r>
    </w:p>
    <w:p w:rsidR="00EA03FD" w:rsidRDefault="00EA03FD" w:rsidP="00EA03FD">
      <w:pPr>
        <w:pStyle w:val="Default"/>
        <w:numPr>
          <w:ilvl w:val="2"/>
          <w:numId w:val="1"/>
        </w:num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D-greaterthanorequalto60% </w:t>
      </w:r>
    </w:p>
    <w:p w:rsidR="006928B1" w:rsidRDefault="00EA03FD" w:rsidP="00EA03FD">
      <w:pPr>
        <w:pStyle w:val="Default"/>
        <w:numPr>
          <w:ilvl w:val="2"/>
          <w:numId w:val="1"/>
        </w:numPr>
        <w:ind w:left="360"/>
        <w:rPr>
          <w:sz w:val="21"/>
          <w:szCs w:val="21"/>
        </w:rPr>
      </w:pPr>
      <w:r w:rsidRPr="00EA03FD">
        <w:rPr>
          <w:sz w:val="21"/>
          <w:szCs w:val="21"/>
        </w:rPr>
        <w:t xml:space="preserve">F-lessthan60% </w:t>
      </w:r>
    </w:p>
    <w:p w:rsidR="00131E14" w:rsidRDefault="00131E14" w:rsidP="00131E14">
      <w:pPr>
        <w:pStyle w:val="Default"/>
        <w:rPr>
          <w:sz w:val="21"/>
          <w:szCs w:val="21"/>
        </w:rPr>
      </w:pPr>
    </w:p>
    <w:p w:rsidR="00131E14" w:rsidRPr="00EA03FD" w:rsidRDefault="00131E14" w:rsidP="00131E14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Create a chart of your choosing showing the students grades compared to one another.  </w:t>
      </w:r>
      <w:bookmarkStart w:id="0" w:name="_GoBack"/>
      <w:bookmarkEnd w:id="0"/>
    </w:p>
    <w:sectPr w:rsidR="00131E14" w:rsidRPr="00EA03FD">
      <w:pgSz w:w="12240" w:h="16340"/>
      <w:pgMar w:top="1708" w:right="497" w:bottom="1440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 Y 10">
    <w:altName w:val="CMS 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9323DB"/>
    <w:multiLevelType w:val="hybridMultilevel"/>
    <w:tmpl w:val="A4D00D4D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decim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C01427"/>
    <w:multiLevelType w:val="hybridMultilevel"/>
    <w:tmpl w:val="94DC3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D"/>
    <w:rsid w:val="00131E14"/>
    <w:rsid w:val="006928B1"/>
    <w:rsid w:val="007E585C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7F9F51-6FE9-429F-8DA9-0814D69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4</cp:revision>
  <dcterms:created xsi:type="dcterms:W3CDTF">2013-04-04T20:36:00Z</dcterms:created>
  <dcterms:modified xsi:type="dcterms:W3CDTF">2014-12-03T18:46:00Z</dcterms:modified>
</cp:coreProperties>
</file>