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F" w:rsidRDefault="00E100DF" w:rsidP="00E226A5">
      <w:pPr>
        <w:jc w:val="center"/>
        <w:rPr>
          <w:rFonts w:ascii="Tahoma" w:hAnsi="Tahoma" w:cs="Tahoma"/>
          <w:i/>
        </w:rPr>
      </w:pPr>
      <w:r w:rsidRPr="00E100DF">
        <w:rPr>
          <w:rFonts w:ascii="Tahoma" w:hAnsi="Tahoma" w:cs="Tahoma"/>
          <w:b/>
          <w:sz w:val="36"/>
          <w:szCs w:val="36"/>
        </w:rPr>
        <w:t>Social Expectations/Gender Stereotypes</w:t>
      </w:r>
      <w:r w:rsidRPr="00E100DF">
        <w:rPr>
          <w:rFonts w:ascii="Tahoma" w:hAnsi="Tahoma" w:cs="Tahoma"/>
        </w:rPr>
        <w:br/>
      </w:r>
      <w:r w:rsidRPr="00E100DF">
        <w:rPr>
          <w:rFonts w:ascii="Tahoma" w:hAnsi="Tahoma" w:cs="Tahoma"/>
        </w:rPr>
        <w:br/>
      </w:r>
      <w:proofErr w:type="gramStart"/>
      <w:r w:rsidR="00AB26CC">
        <w:rPr>
          <w:rFonts w:ascii="Tahoma" w:hAnsi="Tahoma" w:cs="Tahoma"/>
          <w:i/>
        </w:rPr>
        <w:t>Open</w:t>
      </w:r>
      <w:proofErr w:type="gramEnd"/>
      <w:r w:rsidR="00AB26CC">
        <w:rPr>
          <w:rFonts w:ascii="Tahoma" w:hAnsi="Tahoma" w:cs="Tahoma"/>
          <w:i/>
        </w:rPr>
        <w:t xml:space="preserve"> a word document. Save it under “Body Image – Your Name.”</w:t>
      </w:r>
      <w:r w:rsidR="00AB26CC">
        <w:rPr>
          <w:rFonts w:ascii="Tahoma" w:hAnsi="Tahoma" w:cs="Tahoma"/>
          <w:i/>
        </w:rPr>
        <w:br/>
        <w:t>Write down all the below words.</w:t>
      </w:r>
    </w:p>
    <w:p w:rsidR="00E100DF" w:rsidRPr="00E100DF" w:rsidRDefault="00E100DF" w:rsidP="00E100DF">
      <w:pPr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>B</w:t>
      </w:r>
      <w:r w:rsidRPr="00E100DF">
        <w:rPr>
          <w:rFonts w:ascii="Tahoma" w:hAnsi="Tahoma" w:cs="Tahoma"/>
          <w:i/>
        </w:rPr>
        <w:t xml:space="preserve">rainstorm </w:t>
      </w:r>
      <w:r w:rsidRPr="00E100DF">
        <w:rPr>
          <w:rFonts w:ascii="Tahoma" w:hAnsi="Tahoma" w:cs="Tahoma"/>
          <w:i/>
          <w:u w:val="single"/>
        </w:rPr>
        <w:t>individually</w:t>
      </w:r>
      <w:r w:rsidRPr="00E100DF">
        <w:rPr>
          <w:rFonts w:ascii="Tahoma" w:hAnsi="Tahoma" w:cs="Tahoma"/>
          <w:i/>
        </w:rPr>
        <w:t xml:space="preserve"> what society expec</w:t>
      </w:r>
      <w:r>
        <w:rPr>
          <w:rFonts w:ascii="Tahoma" w:hAnsi="Tahoma" w:cs="Tahoma"/>
          <w:i/>
        </w:rPr>
        <w:t>ts people that fit each</w:t>
      </w:r>
      <w:r w:rsidRPr="00E100DF">
        <w:rPr>
          <w:rFonts w:ascii="Tahoma" w:hAnsi="Tahoma" w:cs="Tahoma"/>
          <w:i/>
        </w:rPr>
        <w:t xml:space="preserve"> category to be like.</w:t>
      </w:r>
    </w:p>
    <w:p w:rsidR="00E100DF" w:rsidRDefault="00E100DF" w:rsidP="00E100DF">
      <w:pPr>
        <w:rPr>
          <w:rFonts w:ascii="Tahoma" w:hAnsi="Tahoma" w:cs="Tahoma"/>
        </w:rPr>
      </w:pPr>
      <w:r w:rsidRPr="00E100DF">
        <w:rPr>
          <w:rFonts w:ascii="Tahoma" w:hAnsi="Tahoma" w:cs="Tahoma"/>
        </w:rPr>
        <w:br/>
      </w:r>
      <w:r w:rsidRPr="00E100DF">
        <w:rPr>
          <w:rFonts w:ascii="Tahoma" w:hAnsi="Tahoma" w:cs="Tahoma"/>
        </w:rPr>
        <w:br/>
      </w:r>
      <w:r>
        <w:rPr>
          <w:rFonts w:ascii="Tahoma" w:hAnsi="Tahoma" w:cs="Tahoma"/>
        </w:rPr>
        <w:t>“Act like a man”</w:t>
      </w:r>
    </w:p>
    <w:p w:rsidR="00E100DF" w:rsidRDefault="00E100DF" w:rsidP="00E100DF">
      <w:pPr>
        <w:rPr>
          <w:rFonts w:ascii="Tahoma" w:hAnsi="Tahoma" w:cs="Tahoma"/>
        </w:rPr>
      </w:pPr>
    </w:p>
    <w:p w:rsidR="00E100DF" w:rsidRDefault="00DA03BD" w:rsidP="00E100D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E2E343C" wp14:editId="2D96BA10">
            <wp:simplePos x="0" y="0"/>
            <wp:positionH relativeFrom="column">
              <wp:posOffset>2752725</wp:posOffset>
            </wp:positionH>
            <wp:positionV relativeFrom="paragraph">
              <wp:posOffset>74930</wp:posOffset>
            </wp:positionV>
            <wp:extent cx="1938020" cy="1724025"/>
            <wp:effectExtent l="0" t="0" r="5080" b="9525"/>
            <wp:wrapTight wrapText="bothSides">
              <wp:wrapPolygon edited="0">
                <wp:start x="0" y="0"/>
                <wp:lineTo x="0" y="21481"/>
                <wp:lineTo x="21444" y="21481"/>
                <wp:lineTo x="21444" y="0"/>
                <wp:lineTo x="0" y="0"/>
              </wp:wrapPolygon>
            </wp:wrapTight>
            <wp:docPr id="1" name="Picture 1" descr="C:\Users\clangford\AppData\Local\Microsoft\Windows\Temporary Internet Files\Content.IE5\Z67K2D8P\MP900442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ngford\AppData\Local\Microsoft\Windows\Temporary Internet Files\Content.IE5\Z67K2D8P\MP9004424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0DF">
        <w:rPr>
          <w:rFonts w:ascii="Tahoma" w:hAnsi="Tahoma" w:cs="Tahoma"/>
        </w:rPr>
        <w:t>“Be Lady Like”</w:t>
      </w:r>
      <w:r w:rsidR="00E100DF" w:rsidRPr="00E100DF">
        <w:rPr>
          <w:rFonts w:ascii="Tahoma" w:hAnsi="Tahoma" w:cs="Tahoma"/>
        </w:rPr>
        <w:t xml:space="preserve"> </w:t>
      </w:r>
    </w:p>
    <w:p w:rsidR="00E100DF" w:rsidRDefault="00E100DF" w:rsidP="00E100DF">
      <w:pPr>
        <w:rPr>
          <w:rFonts w:ascii="Tahoma" w:hAnsi="Tahoma" w:cs="Tahoma"/>
        </w:rPr>
      </w:pPr>
    </w:p>
    <w:p w:rsidR="00E100DF" w:rsidRDefault="00E100DF" w:rsidP="00E100DF">
      <w:pPr>
        <w:rPr>
          <w:rFonts w:ascii="Tahoma" w:hAnsi="Tahoma" w:cs="Tahoma"/>
        </w:rPr>
      </w:pPr>
      <w:r>
        <w:rPr>
          <w:rFonts w:ascii="Tahoma" w:hAnsi="Tahoma" w:cs="Tahoma"/>
        </w:rPr>
        <w:t>Gay</w:t>
      </w:r>
    </w:p>
    <w:p w:rsidR="00E100DF" w:rsidRDefault="00E100DF" w:rsidP="00E100DF">
      <w:pPr>
        <w:rPr>
          <w:rFonts w:ascii="Tahoma" w:hAnsi="Tahoma" w:cs="Tahoma"/>
        </w:rPr>
      </w:pPr>
    </w:p>
    <w:p w:rsidR="00E100DF" w:rsidRDefault="00E100DF" w:rsidP="00E100DF">
      <w:pPr>
        <w:rPr>
          <w:rFonts w:ascii="Tahoma" w:hAnsi="Tahoma" w:cs="Tahoma"/>
        </w:rPr>
      </w:pPr>
      <w:r>
        <w:rPr>
          <w:rFonts w:ascii="Tahoma" w:hAnsi="Tahoma" w:cs="Tahoma"/>
        </w:rPr>
        <w:t>Lesbian</w:t>
      </w:r>
    </w:p>
    <w:p w:rsidR="00E100DF" w:rsidRDefault="00E100DF" w:rsidP="00E100DF">
      <w:pPr>
        <w:rPr>
          <w:rFonts w:ascii="Tahoma" w:hAnsi="Tahoma" w:cs="Tahoma"/>
        </w:rPr>
      </w:pPr>
    </w:p>
    <w:p w:rsidR="00E100DF" w:rsidRDefault="00E100DF" w:rsidP="00E100DF">
      <w:pPr>
        <w:rPr>
          <w:rFonts w:ascii="Tahoma" w:hAnsi="Tahoma" w:cs="Tahoma"/>
        </w:rPr>
      </w:pPr>
      <w:r>
        <w:rPr>
          <w:rFonts w:ascii="Tahoma" w:hAnsi="Tahoma" w:cs="Tahoma"/>
        </w:rPr>
        <w:t>Jock</w:t>
      </w:r>
    </w:p>
    <w:p w:rsidR="00E100DF" w:rsidRDefault="00E100DF" w:rsidP="00E100DF">
      <w:pPr>
        <w:rPr>
          <w:rFonts w:ascii="Tahoma" w:hAnsi="Tahoma" w:cs="Tahoma"/>
        </w:rPr>
      </w:pPr>
    </w:p>
    <w:p w:rsidR="00E100DF" w:rsidRDefault="00E100DF" w:rsidP="00E100D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Brainiac</w:t>
      </w:r>
      <w:proofErr w:type="spellEnd"/>
    </w:p>
    <w:p w:rsidR="00E100DF" w:rsidRDefault="00E100DF" w:rsidP="00E100DF">
      <w:pPr>
        <w:rPr>
          <w:rFonts w:ascii="Tahoma" w:hAnsi="Tahoma" w:cs="Tahoma"/>
        </w:rPr>
      </w:pPr>
    </w:p>
    <w:p w:rsidR="00E100DF" w:rsidRDefault="00E100DF" w:rsidP="00E100DF">
      <w:pPr>
        <w:rPr>
          <w:rFonts w:ascii="Tahoma" w:hAnsi="Tahoma" w:cs="Tahoma"/>
        </w:rPr>
      </w:pPr>
      <w:r>
        <w:rPr>
          <w:rFonts w:ascii="Tahoma" w:hAnsi="Tahoma" w:cs="Tahoma"/>
        </w:rPr>
        <w:t>Popular guy</w:t>
      </w:r>
    </w:p>
    <w:p w:rsidR="00E100DF" w:rsidRDefault="00E100DF" w:rsidP="00E100DF">
      <w:pPr>
        <w:rPr>
          <w:rFonts w:ascii="Tahoma" w:hAnsi="Tahoma" w:cs="Tahoma"/>
        </w:rPr>
      </w:pPr>
    </w:p>
    <w:p w:rsidR="00E100DF" w:rsidRDefault="00E100DF" w:rsidP="00E100DF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E100DF">
        <w:rPr>
          <w:rFonts w:ascii="Tahoma" w:hAnsi="Tahoma" w:cs="Tahoma"/>
        </w:rPr>
        <w:t>opu</w:t>
      </w:r>
      <w:r>
        <w:rPr>
          <w:rFonts w:ascii="Tahoma" w:hAnsi="Tahoma" w:cs="Tahoma"/>
        </w:rPr>
        <w:t>lar girl</w:t>
      </w:r>
    </w:p>
    <w:p w:rsidR="00E100DF" w:rsidRDefault="00E100DF" w:rsidP="00E100DF">
      <w:pPr>
        <w:rPr>
          <w:rFonts w:ascii="Tahoma" w:hAnsi="Tahoma" w:cs="Tahoma"/>
        </w:rPr>
      </w:pPr>
    </w:p>
    <w:p w:rsidR="00E100DF" w:rsidRPr="00E100DF" w:rsidRDefault="00E100DF" w:rsidP="00E100DF">
      <w:pPr>
        <w:rPr>
          <w:rFonts w:ascii="Tahoma" w:hAnsi="Tahoma" w:cs="Tahoma"/>
        </w:rPr>
      </w:pPr>
      <w:r>
        <w:rPr>
          <w:rFonts w:ascii="Tahoma" w:hAnsi="Tahoma" w:cs="Tahoma"/>
        </w:rPr>
        <w:t>Immigrant student</w:t>
      </w:r>
      <w:r w:rsidRPr="00E100DF">
        <w:rPr>
          <w:rFonts w:ascii="Tahoma" w:hAnsi="Tahoma" w:cs="Tahoma"/>
        </w:rPr>
        <w:t xml:space="preserve"> </w:t>
      </w:r>
    </w:p>
    <w:p w:rsidR="00D803E7" w:rsidRDefault="00D803E7"/>
    <w:p w:rsidR="00F94113" w:rsidRDefault="00F94113" w:rsidP="00E100DF">
      <w:pPr>
        <w:rPr>
          <w:rFonts w:ascii="Tahoma" w:hAnsi="Tahoma" w:cs="Tahoma"/>
        </w:rPr>
      </w:pPr>
    </w:p>
    <w:p w:rsidR="00DA03BD" w:rsidRDefault="00DA03BD" w:rsidP="00F94113">
      <w:pPr>
        <w:rPr>
          <w:rFonts w:ascii="Tahoma" w:hAnsi="Tahoma" w:cs="Tahoma"/>
        </w:rPr>
      </w:pPr>
    </w:p>
    <w:p w:rsidR="006F4E38" w:rsidRDefault="00F94113" w:rsidP="00F94113">
      <w:pPr>
        <w:rPr>
          <w:rFonts w:ascii="Tahoma" w:hAnsi="Tahoma" w:cs="Tahoma"/>
        </w:rPr>
      </w:pPr>
      <w:proofErr w:type="gramStart"/>
      <w:r w:rsidRPr="00DA03BD">
        <w:rPr>
          <w:rFonts w:ascii="Tahoma" w:hAnsi="Tahoma" w:cs="Tahoma"/>
          <w:b/>
        </w:rPr>
        <w:t>In your YPI groups…</w:t>
      </w:r>
      <w:proofErr w:type="gramEnd"/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6F4E38" w:rsidRPr="00E100DF">
        <w:rPr>
          <w:rFonts w:ascii="Tahoma" w:hAnsi="Tahoma" w:cs="Tahoma"/>
        </w:rPr>
        <w:t>Ask who plays a role in creating these expectations?</w:t>
      </w:r>
    </w:p>
    <w:p w:rsidR="006F4E38" w:rsidRDefault="006F4E38" w:rsidP="00F94113">
      <w:pPr>
        <w:rPr>
          <w:rFonts w:ascii="Tahoma" w:hAnsi="Tahoma" w:cs="Tahoma"/>
        </w:rPr>
      </w:pPr>
    </w:p>
    <w:p w:rsidR="00F94113" w:rsidRPr="00F94113" w:rsidRDefault="00F94113" w:rsidP="00F94113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F94113">
        <w:rPr>
          <w:rFonts w:ascii="Tahoma" w:hAnsi="Tahoma" w:cs="Tahoma"/>
        </w:rPr>
        <w:t xml:space="preserve">dentify any problems or negative effects that you could see happening to someone who does not live up to these expectations but feels the need to?  </w:t>
      </w:r>
    </w:p>
    <w:p w:rsidR="00F94113" w:rsidRDefault="00F94113" w:rsidP="00F94113">
      <w:pPr>
        <w:rPr>
          <w:rFonts w:ascii="Tahoma" w:hAnsi="Tahoma" w:cs="Tahoma"/>
        </w:rPr>
      </w:pPr>
    </w:p>
    <w:p w:rsidR="00F94113" w:rsidRPr="00F94113" w:rsidRDefault="00F94113" w:rsidP="00F94113">
      <w:pPr>
        <w:rPr>
          <w:rFonts w:ascii="Tahoma" w:hAnsi="Tahoma" w:cs="Tahoma"/>
        </w:rPr>
      </w:pPr>
      <w:r w:rsidRPr="00F94113">
        <w:rPr>
          <w:rFonts w:ascii="Tahoma" w:hAnsi="Tahoma" w:cs="Tahoma"/>
        </w:rPr>
        <w:t xml:space="preserve">What would be some signs that a person is feeling pressure to live up to expectations or stereotypes?  </w:t>
      </w:r>
    </w:p>
    <w:p w:rsidR="00F94113" w:rsidRDefault="00F94113" w:rsidP="00F94113">
      <w:pPr>
        <w:rPr>
          <w:rFonts w:ascii="Tahoma" w:hAnsi="Tahoma" w:cs="Tahoma"/>
        </w:rPr>
      </w:pPr>
    </w:p>
    <w:p w:rsidR="00F94113" w:rsidRPr="00F94113" w:rsidRDefault="00F94113" w:rsidP="00F94113">
      <w:pPr>
        <w:rPr>
          <w:rFonts w:ascii="Tahoma" w:hAnsi="Tahoma" w:cs="Tahoma"/>
        </w:rPr>
      </w:pPr>
      <w:r w:rsidRPr="00F94113">
        <w:rPr>
          <w:rFonts w:ascii="Tahoma" w:hAnsi="Tahoma" w:cs="Tahoma"/>
        </w:rPr>
        <w:t>What are some solutions to help people deal with these problems?</w:t>
      </w:r>
    </w:p>
    <w:p w:rsidR="00F94113" w:rsidRPr="00E100DF" w:rsidRDefault="00F94113" w:rsidP="00E100DF">
      <w:pPr>
        <w:rPr>
          <w:rFonts w:ascii="Tahoma" w:hAnsi="Tahoma" w:cs="Tahoma"/>
        </w:rPr>
      </w:pPr>
    </w:p>
    <w:p w:rsidR="00E100DF" w:rsidRDefault="00AB26CC" w:rsidP="00AB26CC">
      <w:pPr>
        <w:jc w:val="center"/>
      </w:pPr>
      <w:r>
        <w:rPr>
          <w:noProof/>
        </w:rPr>
        <w:drawing>
          <wp:inline distT="0" distB="0" distL="0" distR="0" wp14:anchorId="2B17F781" wp14:editId="517ECF67">
            <wp:extent cx="590550" cy="942975"/>
            <wp:effectExtent l="0" t="0" r="0" b="9525"/>
            <wp:docPr id="2" name="Picture 2" descr="C:\Users\clangford\AppData\Local\Microsoft\Windows\Temporary Internet Files\Content.IE5\0LCW90F5\MC900383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gford\AppData\Local\Microsoft\Windows\Temporary Internet Files\Content.IE5\0LCW90F5\MC9003838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13" w:rsidRDefault="00F94113" w:rsidP="00AB26CC">
      <w:pPr>
        <w:jc w:val="center"/>
      </w:pPr>
    </w:p>
    <w:p w:rsidR="00F94113" w:rsidRDefault="00F94113"/>
    <w:p w:rsidR="00F94113" w:rsidRPr="00F94113" w:rsidRDefault="00F94113" w:rsidP="00F94113">
      <w:pPr>
        <w:jc w:val="center"/>
        <w:rPr>
          <w:rFonts w:ascii="Tahoma" w:hAnsi="Tahoma" w:cs="Tahoma"/>
          <w:b/>
          <w:sz w:val="40"/>
          <w:szCs w:val="40"/>
        </w:rPr>
      </w:pPr>
      <w:r w:rsidRPr="00F94113">
        <w:rPr>
          <w:rFonts w:ascii="Tahoma" w:hAnsi="Tahoma" w:cs="Tahoma"/>
          <w:b/>
          <w:sz w:val="40"/>
          <w:szCs w:val="40"/>
        </w:rPr>
        <w:t>Body Image/Media Influence</w:t>
      </w:r>
    </w:p>
    <w:p w:rsidR="00F94113" w:rsidRDefault="00F94113" w:rsidP="00F94113"/>
    <w:p w:rsidR="00F94113" w:rsidRPr="00C757A9" w:rsidRDefault="00ED32C6" w:rsidP="00F94113">
      <w:pPr>
        <w:rPr>
          <w:rFonts w:ascii="Tahoma" w:hAnsi="Tahoma" w:cs="Tahoma"/>
          <w:sz w:val="36"/>
          <w:szCs w:val="36"/>
          <w:u w:val="single"/>
        </w:rPr>
      </w:pPr>
      <w:r w:rsidRPr="00C757A9">
        <w:rPr>
          <w:rFonts w:ascii="Tahoma" w:hAnsi="Tahoma" w:cs="Tahoma"/>
          <w:sz w:val="36"/>
          <w:szCs w:val="36"/>
          <w:u w:val="single"/>
        </w:rPr>
        <w:t>Step One</w:t>
      </w:r>
    </w:p>
    <w:p w:rsidR="00ED32C6" w:rsidRPr="00C757A9" w:rsidRDefault="00ED32C6" w:rsidP="00F94113">
      <w:pPr>
        <w:rPr>
          <w:rFonts w:ascii="Tahoma" w:hAnsi="Tahoma" w:cs="Tahoma"/>
          <w:sz w:val="36"/>
          <w:szCs w:val="36"/>
        </w:rPr>
      </w:pPr>
    </w:p>
    <w:p w:rsidR="00482F71" w:rsidRPr="00C757A9" w:rsidRDefault="00482F71" w:rsidP="00F94113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Page Set Up:</w:t>
      </w:r>
    </w:p>
    <w:p w:rsidR="00F94113" w:rsidRPr="00C757A9" w:rsidRDefault="008669F3" w:rsidP="00F9411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Create a word document</w:t>
      </w:r>
      <w:r w:rsidR="00F94113" w:rsidRPr="00C757A9">
        <w:rPr>
          <w:rFonts w:ascii="Tahoma" w:hAnsi="Tahoma" w:cs="Tahoma"/>
          <w:sz w:val="36"/>
          <w:szCs w:val="36"/>
        </w:rPr>
        <w:t>, write “</w:t>
      </w:r>
      <w:r w:rsidR="00482F71" w:rsidRPr="00DA03BD">
        <w:rPr>
          <w:rFonts w:ascii="Tahoma" w:hAnsi="Tahoma" w:cs="Tahoma"/>
          <w:color w:val="C0504D" w:themeColor="accent2"/>
          <w:sz w:val="36"/>
          <w:szCs w:val="36"/>
        </w:rPr>
        <w:t>W</w:t>
      </w:r>
      <w:r w:rsidR="00F94113" w:rsidRPr="00DA03BD">
        <w:rPr>
          <w:rFonts w:ascii="Tahoma" w:hAnsi="Tahoma" w:cs="Tahoma"/>
          <w:color w:val="C0504D" w:themeColor="accent2"/>
          <w:sz w:val="36"/>
          <w:szCs w:val="36"/>
        </w:rPr>
        <w:t>ho am I</w:t>
      </w:r>
      <w:r w:rsidR="00F94113" w:rsidRPr="00C757A9">
        <w:rPr>
          <w:rFonts w:ascii="Tahoma" w:hAnsi="Tahoma" w:cs="Tahoma"/>
          <w:sz w:val="36"/>
          <w:szCs w:val="36"/>
        </w:rPr>
        <w:t>” as the title.</w:t>
      </w:r>
      <w:r>
        <w:rPr>
          <w:rFonts w:ascii="Tahoma" w:hAnsi="Tahoma" w:cs="Tahoma"/>
          <w:sz w:val="36"/>
          <w:szCs w:val="36"/>
        </w:rPr>
        <w:br/>
        <w:t>Make a</w:t>
      </w:r>
      <w:r w:rsidRPr="00DA03BD">
        <w:rPr>
          <w:rFonts w:ascii="Tahoma" w:hAnsi="Tahoma" w:cs="Tahoma"/>
          <w:color w:val="8064A2" w:themeColor="accent4"/>
          <w:sz w:val="36"/>
          <w:szCs w:val="36"/>
        </w:rPr>
        <w:t xml:space="preserve"> </w:t>
      </w:r>
      <w:r w:rsidRPr="00DA03BD">
        <w:rPr>
          <w:rFonts w:ascii="Tahoma" w:hAnsi="Tahoma" w:cs="Tahoma"/>
          <w:color w:val="5F497A" w:themeColor="accent4" w:themeShade="BF"/>
          <w:sz w:val="36"/>
          <w:szCs w:val="36"/>
        </w:rPr>
        <w:t>table</w:t>
      </w:r>
      <w:r w:rsidRPr="00DA03BD">
        <w:rPr>
          <w:rFonts w:ascii="Tahoma" w:hAnsi="Tahoma" w:cs="Tahoma"/>
          <w:color w:val="8064A2" w:themeColor="accent4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with three sub-headings</w:t>
      </w:r>
      <w:r w:rsidR="00F94113" w:rsidRPr="00C757A9">
        <w:rPr>
          <w:rFonts w:ascii="Tahoma" w:hAnsi="Tahoma" w:cs="Tahoma"/>
          <w:sz w:val="36"/>
          <w:szCs w:val="36"/>
        </w:rPr>
        <w:t>:  Skills, personality, values.</w:t>
      </w:r>
    </w:p>
    <w:p w:rsidR="00482F71" w:rsidRPr="00C757A9" w:rsidRDefault="00482F71" w:rsidP="00F94113">
      <w:pPr>
        <w:rPr>
          <w:rFonts w:ascii="Tahoma" w:hAnsi="Tahoma" w:cs="Tahoma"/>
          <w:sz w:val="36"/>
          <w:szCs w:val="36"/>
        </w:rPr>
      </w:pPr>
    </w:p>
    <w:p w:rsidR="00482F71" w:rsidRPr="00C757A9" w:rsidRDefault="00482F71" w:rsidP="00F94113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Activity:</w:t>
      </w:r>
    </w:p>
    <w:p w:rsidR="00ED32C6" w:rsidRPr="00C757A9" w:rsidRDefault="00F94113" w:rsidP="00F94113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Fill in as ma</w:t>
      </w:r>
      <w:r w:rsidR="00482F71" w:rsidRPr="00C757A9">
        <w:rPr>
          <w:rFonts w:ascii="Tahoma" w:hAnsi="Tahoma" w:cs="Tahoma"/>
          <w:sz w:val="36"/>
          <w:szCs w:val="36"/>
        </w:rPr>
        <w:t>ny positive qualities about yourself as they can under each heading</w:t>
      </w:r>
      <w:r w:rsidR="00ED32C6" w:rsidRPr="00C757A9">
        <w:rPr>
          <w:rFonts w:ascii="Tahoma" w:hAnsi="Tahoma" w:cs="Tahoma"/>
          <w:sz w:val="36"/>
          <w:szCs w:val="36"/>
        </w:rPr>
        <w:t>.</w:t>
      </w:r>
    </w:p>
    <w:p w:rsidR="00B26249" w:rsidRPr="00C757A9" w:rsidRDefault="00B26249" w:rsidP="00F94113">
      <w:pPr>
        <w:rPr>
          <w:rFonts w:ascii="Tahoma" w:hAnsi="Tahoma" w:cs="Tahoma"/>
          <w:sz w:val="36"/>
          <w:szCs w:val="3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6249" w:rsidRPr="00C757A9" w:rsidTr="00B26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26249" w:rsidRPr="00C757A9" w:rsidRDefault="00B26249" w:rsidP="00B2624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757A9">
              <w:rPr>
                <w:rFonts w:ascii="Tahoma" w:hAnsi="Tahoma" w:cs="Tahoma"/>
                <w:sz w:val="36"/>
                <w:szCs w:val="36"/>
              </w:rPr>
              <w:t>Skills</w:t>
            </w:r>
          </w:p>
        </w:tc>
        <w:tc>
          <w:tcPr>
            <w:tcW w:w="3192" w:type="dxa"/>
          </w:tcPr>
          <w:p w:rsidR="00B26249" w:rsidRPr="00C757A9" w:rsidRDefault="00B26249" w:rsidP="00B26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C757A9">
              <w:rPr>
                <w:rFonts w:ascii="Tahoma" w:hAnsi="Tahoma" w:cs="Tahoma"/>
                <w:sz w:val="36"/>
                <w:szCs w:val="36"/>
              </w:rPr>
              <w:t>Personality</w:t>
            </w:r>
          </w:p>
        </w:tc>
        <w:tc>
          <w:tcPr>
            <w:tcW w:w="3192" w:type="dxa"/>
          </w:tcPr>
          <w:p w:rsidR="00B26249" w:rsidRPr="00C757A9" w:rsidRDefault="00B26249" w:rsidP="00B26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C757A9">
              <w:rPr>
                <w:rFonts w:ascii="Tahoma" w:hAnsi="Tahoma" w:cs="Tahoma"/>
                <w:sz w:val="36"/>
                <w:szCs w:val="36"/>
              </w:rPr>
              <w:t>Values</w:t>
            </w:r>
          </w:p>
        </w:tc>
      </w:tr>
      <w:tr w:rsidR="00B26249" w:rsidRPr="00C757A9" w:rsidTr="00B2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26249" w:rsidRPr="00C757A9" w:rsidRDefault="00B26249" w:rsidP="00F94113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B26249" w:rsidRPr="00C757A9" w:rsidTr="00B26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26249" w:rsidRPr="00C757A9" w:rsidRDefault="00B26249" w:rsidP="00F94113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B26249" w:rsidRPr="00C757A9" w:rsidTr="00B2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26249" w:rsidRPr="00C757A9" w:rsidRDefault="00B26249" w:rsidP="00F94113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B26249" w:rsidRPr="00C757A9" w:rsidTr="00B26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26249" w:rsidRPr="00C757A9" w:rsidRDefault="00B26249" w:rsidP="00F94113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B26249" w:rsidRPr="00C757A9" w:rsidTr="00B2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26249" w:rsidRPr="00C757A9" w:rsidRDefault="00B26249" w:rsidP="00F94113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92" w:type="dxa"/>
          </w:tcPr>
          <w:p w:rsidR="00B26249" w:rsidRPr="00C757A9" w:rsidRDefault="00B26249" w:rsidP="00F9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ED32C6" w:rsidRDefault="00ED32C6" w:rsidP="00F94113">
      <w:pPr>
        <w:rPr>
          <w:rFonts w:ascii="Tahoma" w:hAnsi="Tahoma" w:cs="Tahoma"/>
          <w:sz w:val="36"/>
          <w:szCs w:val="36"/>
        </w:rPr>
      </w:pPr>
    </w:p>
    <w:p w:rsidR="00DA03BD" w:rsidRDefault="00DA03BD" w:rsidP="00F9411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Examples - </w:t>
      </w:r>
    </w:p>
    <w:p w:rsidR="00DA03BD" w:rsidRDefault="00DA03BD" w:rsidP="00F94113">
      <w:pPr>
        <w:rPr>
          <w:rFonts w:ascii="Tahoma" w:hAnsi="Tahoma" w:cs="Tahoma"/>
          <w:sz w:val="36"/>
          <w:szCs w:val="3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03BD" w:rsidRPr="00C757A9" w:rsidTr="0014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A03BD" w:rsidRPr="00C757A9" w:rsidRDefault="00DA03BD" w:rsidP="00141B7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757A9">
              <w:rPr>
                <w:rFonts w:ascii="Tahoma" w:hAnsi="Tahoma" w:cs="Tahoma"/>
                <w:sz w:val="36"/>
                <w:szCs w:val="36"/>
              </w:rPr>
              <w:t>Skills</w:t>
            </w:r>
          </w:p>
        </w:tc>
        <w:tc>
          <w:tcPr>
            <w:tcW w:w="3192" w:type="dxa"/>
          </w:tcPr>
          <w:p w:rsidR="00DA03BD" w:rsidRPr="00C757A9" w:rsidRDefault="00DA03BD" w:rsidP="0014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C757A9">
              <w:rPr>
                <w:rFonts w:ascii="Tahoma" w:hAnsi="Tahoma" w:cs="Tahoma"/>
                <w:sz w:val="36"/>
                <w:szCs w:val="36"/>
              </w:rPr>
              <w:t>Personality</w:t>
            </w:r>
          </w:p>
        </w:tc>
        <w:tc>
          <w:tcPr>
            <w:tcW w:w="3192" w:type="dxa"/>
          </w:tcPr>
          <w:p w:rsidR="00DA03BD" w:rsidRPr="00C757A9" w:rsidRDefault="00DA03BD" w:rsidP="0014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C757A9">
              <w:rPr>
                <w:rFonts w:ascii="Tahoma" w:hAnsi="Tahoma" w:cs="Tahoma"/>
                <w:sz w:val="36"/>
                <w:szCs w:val="36"/>
              </w:rPr>
              <w:t>Values</w:t>
            </w:r>
          </w:p>
        </w:tc>
      </w:tr>
      <w:tr w:rsidR="00DA03BD" w:rsidRPr="00C757A9" w:rsidTr="0014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A03BD" w:rsidRPr="00DA03BD" w:rsidRDefault="00DA03BD" w:rsidP="00DA03BD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DA03BD">
              <w:rPr>
                <w:rFonts w:ascii="Tahoma" w:hAnsi="Tahoma" w:cs="Tahoma"/>
                <w:b w:val="0"/>
                <w:sz w:val="36"/>
                <w:szCs w:val="36"/>
              </w:rPr>
              <w:t>Skiing</w:t>
            </w:r>
          </w:p>
        </w:tc>
        <w:tc>
          <w:tcPr>
            <w:tcW w:w="3192" w:type="dxa"/>
          </w:tcPr>
          <w:p w:rsidR="00DA03BD" w:rsidRPr="00C757A9" w:rsidRDefault="00DA03BD" w:rsidP="00DA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Funny</w:t>
            </w:r>
          </w:p>
        </w:tc>
        <w:tc>
          <w:tcPr>
            <w:tcW w:w="3192" w:type="dxa"/>
          </w:tcPr>
          <w:p w:rsidR="00DA03BD" w:rsidRPr="00C757A9" w:rsidRDefault="00DA03BD" w:rsidP="00DA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Honesty</w:t>
            </w:r>
          </w:p>
        </w:tc>
      </w:tr>
      <w:tr w:rsidR="00DA03BD" w:rsidRPr="00C757A9" w:rsidTr="00141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A03BD" w:rsidRPr="00DA03BD" w:rsidRDefault="00DA03BD" w:rsidP="00DA03BD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DA03BD">
              <w:rPr>
                <w:rFonts w:ascii="Tahoma" w:hAnsi="Tahoma" w:cs="Tahoma"/>
                <w:b w:val="0"/>
                <w:sz w:val="36"/>
                <w:szCs w:val="36"/>
              </w:rPr>
              <w:t>Sewing</w:t>
            </w:r>
          </w:p>
        </w:tc>
        <w:tc>
          <w:tcPr>
            <w:tcW w:w="3192" w:type="dxa"/>
          </w:tcPr>
          <w:p w:rsidR="00DA03BD" w:rsidRPr="00C757A9" w:rsidRDefault="00DA03BD" w:rsidP="00DA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Caring</w:t>
            </w:r>
          </w:p>
        </w:tc>
        <w:tc>
          <w:tcPr>
            <w:tcW w:w="3192" w:type="dxa"/>
          </w:tcPr>
          <w:p w:rsidR="00DA03BD" w:rsidRPr="00C757A9" w:rsidRDefault="00DA03BD" w:rsidP="00DA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Family</w:t>
            </w:r>
          </w:p>
        </w:tc>
      </w:tr>
      <w:tr w:rsidR="00DA03BD" w:rsidRPr="00C757A9" w:rsidTr="0014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A03BD" w:rsidRPr="00DA03BD" w:rsidRDefault="00DA03BD" w:rsidP="00DA03BD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DA03BD">
              <w:rPr>
                <w:rFonts w:ascii="Tahoma" w:hAnsi="Tahoma" w:cs="Tahoma"/>
                <w:b w:val="0"/>
                <w:sz w:val="36"/>
                <w:szCs w:val="36"/>
              </w:rPr>
              <w:t>Baking</w:t>
            </w:r>
          </w:p>
        </w:tc>
        <w:tc>
          <w:tcPr>
            <w:tcW w:w="3192" w:type="dxa"/>
          </w:tcPr>
          <w:p w:rsidR="00DA03BD" w:rsidRPr="00C757A9" w:rsidRDefault="00DA03BD" w:rsidP="00DA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Sense of </w:t>
            </w:r>
            <w:proofErr w:type="spellStart"/>
            <w:r>
              <w:rPr>
                <w:rFonts w:ascii="Tahoma" w:hAnsi="Tahoma" w:cs="Tahoma"/>
                <w:sz w:val="36"/>
                <w:szCs w:val="36"/>
              </w:rPr>
              <w:t>humour</w:t>
            </w:r>
            <w:proofErr w:type="spellEnd"/>
          </w:p>
        </w:tc>
        <w:tc>
          <w:tcPr>
            <w:tcW w:w="3192" w:type="dxa"/>
          </w:tcPr>
          <w:p w:rsidR="00DA03BD" w:rsidRPr="00C757A9" w:rsidRDefault="00DA03BD" w:rsidP="00DA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Justice </w:t>
            </w:r>
          </w:p>
        </w:tc>
      </w:tr>
    </w:tbl>
    <w:p w:rsidR="00F94113" w:rsidRPr="00C757A9" w:rsidRDefault="00ED32C6" w:rsidP="00F94113">
      <w:pPr>
        <w:rPr>
          <w:rFonts w:ascii="Tahoma" w:hAnsi="Tahoma" w:cs="Tahoma"/>
          <w:sz w:val="36"/>
          <w:szCs w:val="36"/>
          <w:u w:val="single"/>
        </w:rPr>
      </w:pPr>
      <w:r w:rsidRPr="00C757A9">
        <w:rPr>
          <w:rFonts w:ascii="Tahoma" w:hAnsi="Tahoma" w:cs="Tahoma"/>
          <w:sz w:val="36"/>
          <w:szCs w:val="36"/>
          <w:u w:val="single"/>
        </w:rPr>
        <w:t>Step two</w:t>
      </w:r>
      <w:r w:rsidR="00F94113" w:rsidRPr="00C757A9">
        <w:rPr>
          <w:rFonts w:ascii="Tahoma" w:hAnsi="Tahoma" w:cs="Tahoma"/>
          <w:sz w:val="36"/>
          <w:szCs w:val="36"/>
          <w:u w:val="single"/>
        </w:rPr>
        <w:t xml:space="preserve">  </w:t>
      </w:r>
    </w:p>
    <w:p w:rsidR="00F94113" w:rsidRPr="00C757A9" w:rsidRDefault="00F94113" w:rsidP="00F94113">
      <w:pPr>
        <w:rPr>
          <w:rFonts w:ascii="Tahoma" w:hAnsi="Tahoma" w:cs="Tahoma"/>
          <w:sz w:val="36"/>
          <w:szCs w:val="36"/>
        </w:rPr>
      </w:pPr>
    </w:p>
    <w:p w:rsidR="00ED32C6" w:rsidRPr="00C757A9" w:rsidRDefault="00ED32C6" w:rsidP="00482F71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lastRenderedPageBreak/>
        <w:t>Information:</w:t>
      </w:r>
    </w:p>
    <w:p w:rsidR="00F94113" w:rsidRPr="00C757A9" w:rsidRDefault="00ED32C6" w:rsidP="00482F71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Two ways to view the body -</w:t>
      </w:r>
      <w:r w:rsidR="00F94113" w:rsidRPr="00C757A9">
        <w:rPr>
          <w:rFonts w:ascii="Tahoma" w:hAnsi="Tahoma" w:cs="Tahoma"/>
          <w:sz w:val="36"/>
          <w:szCs w:val="36"/>
        </w:rPr>
        <w:t xml:space="preserve">  </w:t>
      </w:r>
    </w:p>
    <w:p w:rsidR="00F94113" w:rsidRPr="00C757A9" w:rsidRDefault="00F94113" w:rsidP="00F94113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DA03BD">
        <w:rPr>
          <w:rFonts w:ascii="Tahoma" w:hAnsi="Tahoma" w:cs="Tahoma"/>
          <w:color w:val="548DD4" w:themeColor="text2" w:themeTint="99"/>
          <w:sz w:val="36"/>
          <w:szCs w:val="36"/>
        </w:rPr>
        <w:t>Functional</w:t>
      </w:r>
      <w:r w:rsidRPr="00C757A9">
        <w:rPr>
          <w:rFonts w:ascii="Tahoma" w:hAnsi="Tahoma" w:cs="Tahoma"/>
          <w:sz w:val="36"/>
          <w:szCs w:val="36"/>
        </w:rPr>
        <w:t xml:space="preserve"> – Seeing the body as serving a purpose; perceiving and appreciating what the body does for the individual</w:t>
      </w:r>
    </w:p>
    <w:p w:rsidR="00F94113" w:rsidRPr="00C757A9" w:rsidRDefault="00EB7810" w:rsidP="00F94113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D8BB979" wp14:editId="24574EC5">
            <wp:simplePos x="0" y="0"/>
            <wp:positionH relativeFrom="column">
              <wp:posOffset>5000625</wp:posOffset>
            </wp:positionH>
            <wp:positionV relativeFrom="paragraph">
              <wp:posOffset>97155</wp:posOffset>
            </wp:positionV>
            <wp:extent cx="800735" cy="952500"/>
            <wp:effectExtent l="0" t="0" r="0" b="0"/>
            <wp:wrapTight wrapText="bothSides">
              <wp:wrapPolygon edited="0">
                <wp:start x="8736" y="0"/>
                <wp:lineTo x="5139" y="2160"/>
                <wp:lineTo x="1542" y="6048"/>
                <wp:lineTo x="0" y="13824"/>
                <wp:lineTo x="0" y="16848"/>
                <wp:lineTo x="4111" y="20736"/>
                <wp:lineTo x="5653" y="21168"/>
                <wp:lineTo x="9764" y="21168"/>
                <wp:lineTo x="17986" y="20736"/>
                <wp:lineTo x="21069" y="18576"/>
                <wp:lineTo x="21069" y="13392"/>
                <wp:lineTo x="19013" y="6912"/>
                <wp:lineTo x="20041" y="4320"/>
                <wp:lineTo x="18500" y="1728"/>
                <wp:lineTo x="14389" y="0"/>
                <wp:lineTo x="8736" y="0"/>
              </wp:wrapPolygon>
            </wp:wrapTight>
            <wp:docPr id="3" name="Picture 3" descr="C:\Users\clangford\AppData\Local\Microsoft\Windows\Temporary Internet Files\Content.IE5\Z67K2D8P\MC9002171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ngford\AppData\Local\Microsoft\Windows\Temporary Internet Files\Content.IE5\Z67K2D8P\MC9002171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13" w:rsidRPr="00DA03BD">
        <w:rPr>
          <w:rFonts w:ascii="Tahoma" w:hAnsi="Tahoma" w:cs="Tahoma"/>
          <w:color w:val="943634" w:themeColor="accent2" w:themeShade="BF"/>
          <w:sz w:val="36"/>
          <w:szCs w:val="36"/>
        </w:rPr>
        <w:t>Ornamental</w:t>
      </w:r>
      <w:r w:rsidR="00F94113" w:rsidRPr="00C757A9">
        <w:rPr>
          <w:rFonts w:ascii="Tahoma" w:hAnsi="Tahoma" w:cs="Tahoma"/>
          <w:sz w:val="36"/>
          <w:szCs w:val="36"/>
        </w:rPr>
        <w:t xml:space="preserve"> – experiencing the body in terms of how it appears to others; judging the body based on how it looks.</w:t>
      </w:r>
    </w:p>
    <w:p w:rsidR="00ED32C6" w:rsidRPr="00C757A9" w:rsidRDefault="00ED32C6" w:rsidP="00ED32C6">
      <w:pPr>
        <w:rPr>
          <w:rFonts w:ascii="Tahoma" w:hAnsi="Tahoma" w:cs="Tahoma"/>
          <w:sz w:val="36"/>
          <w:szCs w:val="36"/>
        </w:rPr>
      </w:pPr>
    </w:p>
    <w:p w:rsidR="00F94113" w:rsidRPr="00C757A9" w:rsidRDefault="00F94113" w:rsidP="00ED32C6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Relationship betw</w:t>
      </w:r>
      <w:r w:rsidR="00ED32C6" w:rsidRPr="00C757A9">
        <w:rPr>
          <w:rFonts w:ascii="Tahoma" w:hAnsi="Tahoma" w:cs="Tahoma"/>
          <w:sz w:val="36"/>
          <w:szCs w:val="36"/>
        </w:rPr>
        <w:t>een body image and self-esteem -</w:t>
      </w:r>
    </w:p>
    <w:p w:rsidR="00F94113" w:rsidRPr="00C757A9" w:rsidRDefault="00F94113" w:rsidP="00F94113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 xml:space="preserve">When we relate to our bodies </w:t>
      </w:r>
      <w:r w:rsidRPr="00EB7810">
        <w:rPr>
          <w:rFonts w:ascii="Tahoma" w:hAnsi="Tahoma" w:cs="Tahoma"/>
          <w:color w:val="943634" w:themeColor="accent2" w:themeShade="BF"/>
          <w:sz w:val="36"/>
          <w:szCs w:val="36"/>
        </w:rPr>
        <w:t>ornamentally</w:t>
      </w:r>
      <w:r w:rsidRPr="00C757A9">
        <w:rPr>
          <w:rFonts w:ascii="Tahoma" w:hAnsi="Tahoma" w:cs="Tahoma"/>
          <w:sz w:val="36"/>
          <w:szCs w:val="36"/>
        </w:rPr>
        <w:t>, we become vulnerable to the opinions of others and images of perfection.</w:t>
      </w:r>
    </w:p>
    <w:p w:rsidR="00F94113" w:rsidRPr="00C757A9" w:rsidRDefault="00F94113" w:rsidP="00F94113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 xml:space="preserve">When we relate to our bodies </w:t>
      </w:r>
      <w:r w:rsidRPr="00EB7810">
        <w:rPr>
          <w:rFonts w:ascii="Tahoma" w:hAnsi="Tahoma" w:cs="Tahoma"/>
          <w:color w:val="548DD4" w:themeColor="text2" w:themeTint="99"/>
          <w:sz w:val="36"/>
          <w:szCs w:val="36"/>
        </w:rPr>
        <w:t>functionally</w:t>
      </w:r>
      <w:r w:rsidRPr="00C757A9">
        <w:rPr>
          <w:rFonts w:ascii="Tahoma" w:hAnsi="Tahoma" w:cs="Tahoma"/>
          <w:sz w:val="36"/>
          <w:szCs w:val="36"/>
        </w:rPr>
        <w:t>; self-esteem tends to shift from being determined by external judgments to being shaped by abilities and accomplishments</w:t>
      </w:r>
    </w:p>
    <w:p w:rsidR="00ED32C6" w:rsidRPr="00C757A9" w:rsidRDefault="00ED32C6" w:rsidP="00ED32C6">
      <w:pPr>
        <w:rPr>
          <w:rFonts w:ascii="Tahoma" w:hAnsi="Tahoma" w:cs="Tahoma"/>
          <w:sz w:val="36"/>
          <w:szCs w:val="36"/>
        </w:rPr>
      </w:pPr>
    </w:p>
    <w:p w:rsidR="00ED32C6" w:rsidRPr="00C757A9" w:rsidRDefault="00ED32C6" w:rsidP="00ED32C6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Activity:</w:t>
      </w:r>
    </w:p>
    <w:p w:rsidR="00F94113" w:rsidRPr="00C757A9" w:rsidRDefault="00ED32C6" w:rsidP="00ED32C6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M</w:t>
      </w:r>
      <w:r w:rsidR="00F94113" w:rsidRPr="00C757A9">
        <w:rPr>
          <w:rFonts w:ascii="Tahoma" w:hAnsi="Tahoma" w:cs="Tahoma"/>
          <w:sz w:val="36"/>
          <w:szCs w:val="36"/>
        </w:rPr>
        <w:t xml:space="preserve">ake a continuum with </w:t>
      </w:r>
      <w:r w:rsidR="00F94113" w:rsidRPr="00EB7810">
        <w:rPr>
          <w:rFonts w:ascii="Tahoma" w:hAnsi="Tahoma" w:cs="Tahoma"/>
          <w:color w:val="943634" w:themeColor="accent2" w:themeShade="BF"/>
          <w:sz w:val="36"/>
          <w:szCs w:val="36"/>
        </w:rPr>
        <w:t>ornamental</w:t>
      </w:r>
      <w:r w:rsidR="00F94113" w:rsidRPr="00C757A9">
        <w:rPr>
          <w:rFonts w:ascii="Tahoma" w:hAnsi="Tahoma" w:cs="Tahoma"/>
          <w:sz w:val="36"/>
          <w:szCs w:val="36"/>
        </w:rPr>
        <w:t xml:space="preserve"> on the left and </w:t>
      </w:r>
      <w:r w:rsidR="00F94113" w:rsidRPr="00EB7810">
        <w:rPr>
          <w:rFonts w:ascii="Tahoma" w:hAnsi="Tahoma" w:cs="Tahoma"/>
          <w:color w:val="548DD4" w:themeColor="text2" w:themeTint="99"/>
          <w:sz w:val="36"/>
          <w:szCs w:val="36"/>
        </w:rPr>
        <w:t>functional</w:t>
      </w:r>
      <w:r w:rsidR="00F94113" w:rsidRPr="00C757A9">
        <w:rPr>
          <w:rFonts w:ascii="Tahoma" w:hAnsi="Tahoma" w:cs="Tahoma"/>
          <w:sz w:val="36"/>
          <w:szCs w:val="36"/>
        </w:rPr>
        <w:t xml:space="preserve"> on the right and place</w:t>
      </w:r>
      <w:r w:rsidRPr="00C757A9">
        <w:rPr>
          <w:rFonts w:ascii="Tahoma" w:hAnsi="Tahoma" w:cs="Tahoma"/>
          <w:sz w:val="36"/>
          <w:szCs w:val="36"/>
        </w:rPr>
        <w:t xml:space="preserve"> where they think of themselves</w:t>
      </w:r>
      <w:r w:rsidR="00843FAD" w:rsidRPr="00C757A9">
        <w:rPr>
          <w:rFonts w:ascii="Tahoma" w:hAnsi="Tahoma" w:cs="Tahoma"/>
          <w:sz w:val="36"/>
          <w:szCs w:val="36"/>
        </w:rPr>
        <w:t>.</w:t>
      </w:r>
      <w:r w:rsidR="00F94113" w:rsidRPr="00C757A9">
        <w:rPr>
          <w:rFonts w:ascii="Tahoma" w:hAnsi="Tahoma" w:cs="Tahoma"/>
          <w:sz w:val="36"/>
          <w:szCs w:val="36"/>
        </w:rPr>
        <w:t xml:space="preserve">  </w:t>
      </w:r>
    </w:p>
    <w:p w:rsidR="00843FAD" w:rsidRPr="00C757A9" w:rsidRDefault="00843FAD" w:rsidP="00F94113">
      <w:pPr>
        <w:rPr>
          <w:rFonts w:ascii="Tekton Pro Ext" w:hAnsi="Tekton Pro Ext"/>
          <w:sz w:val="36"/>
          <w:szCs w:val="36"/>
        </w:rPr>
      </w:pPr>
    </w:p>
    <w:p w:rsidR="00B26249" w:rsidRPr="00C757A9" w:rsidRDefault="00B26249" w:rsidP="00F94113">
      <w:pPr>
        <w:rPr>
          <w:rFonts w:ascii="Tekton Pro Ext" w:hAnsi="Tekton Pro Ext"/>
          <w:sz w:val="36"/>
          <w:szCs w:val="36"/>
        </w:rPr>
      </w:pPr>
    </w:p>
    <w:p w:rsidR="00B26249" w:rsidRPr="00C757A9" w:rsidRDefault="00B26249" w:rsidP="00F94113">
      <w:pPr>
        <w:rPr>
          <w:rFonts w:ascii="Tekton Pro Ext" w:hAnsi="Tekton Pro Ext"/>
          <w:color w:val="4F81BD" w:themeColor="accent1"/>
          <w:sz w:val="36"/>
          <w:szCs w:val="36"/>
        </w:rPr>
      </w:pPr>
      <w:proofErr w:type="gramStart"/>
      <w:r w:rsidRPr="00EB7810">
        <w:rPr>
          <w:rFonts w:ascii="Tekton Pro Ext" w:hAnsi="Tekton Pro Ext"/>
          <w:color w:val="943634" w:themeColor="accent2" w:themeShade="BF"/>
          <w:sz w:val="36"/>
          <w:szCs w:val="36"/>
        </w:rPr>
        <w:t>l</w:t>
      </w:r>
      <w:proofErr w:type="gramEnd"/>
      <w:r w:rsidR="00C757A9">
        <w:rPr>
          <w:rFonts w:ascii="Tekton Pro Ext" w:hAnsi="Tekton Pro Ext"/>
          <w:color w:val="4F81BD" w:themeColor="accent1"/>
          <w:sz w:val="36"/>
          <w:szCs w:val="36"/>
        </w:rPr>
        <w:t xml:space="preserve"> </w:t>
      </w:r>
      <w:r w:rsidR="00C757A9" w:rsidRPr="00EB7810">
        <w:rPr>
          <w:rFonts w:ascii="Tekton Pro Ext" w:hAnsi="Tekton Pro Ext"/>
          <w:color w:val="943634" w:themeColor="accent2" w:themeShade="BF"/>
          <w:sz w:val="36"/>
          <w:szCs w:val="36"/>
        </w:rPr>
        <w:t>_________________</w:t>
      </w:r>
      <w:r w:rsidRPr="00EB7810">
        <w:rPr>
          <w:rFonts w:ascii="Tekton Pro Ext" w:hAnsi="Tekton Pro Ext"/>
          <w:color w:val="943634" w:themeColor="accent2" w:themeShade="BF"/>
          <w:sz w:val="36"/>
          <w:szCs w:val="36"/>
        </w:rPr>
        <w:t>_______</w:t>
      </w:r>
      <w:r w:rsidRPr="00C757A9">
        <w:rPr>
          <w:rFonts w:ascii="Tekton Pro Ext" w:hAnsi="Tekton Pro Ext"/>
          <w:color w:val="4F81BD" w:themeColor="accent1"/>
          <w:sz w:val="36"/>
          <w:szCs w:val="36"/>
        </w:rPr>
        <w:t xml:space="preserve">__________________________ </w:t>
      </w:r>
      <w:proofErr w:type="spellStart"/>
      <w:r w:rsidRPr="00C757A9">
        <w:rPr>
          <w:rFonts w:ascii="Tekton Pro Ext" w:hAnsi="Tekton Pro Ext"/>
          <w:color w:val="4F81BD" w:themeColor="accent1"/>
          <w:sz w:val="36"/>
          <w:szCs w:val="36"/>
        </w:rPr>
        <w:t>l</w:t>
      </w:r>
      <w:proofErr w:type="spellEnd"/>
    </w:p>
    <w:p w:rsidR="00B26249" w:rsidRPr="00C757A9" w:rsidRDefault="00C757A9" w:rsidP="00F94113">
      <w:pPr>
        <w:rPr>
          <w:rFonts w:ascii="Tekton Pro Ext" w:hAnsi="Tekton Pro Ext"/>
          <w:color w:val="4F81BD" w:themeColor="accent1"/>
          <w:sz w:val="36"/>
          <w:szCs w:val="36"/>
        </w:rPr>
      </w:pPr>
      <w:r w:rsidRPr="00EB7810">
        <w:rPr>
          <w:rFonts w:ascii="Tekton Pro Ext" w:hAnsi="Tekton Pro Ext"/>
          <w:color w:val="943634" w:themeColor="accent2" w:themeShade="BF"/>
          <w:sz w:val="36"/>
          <w:szCs w:val="36"/>
        </w:rPr>
        <w:t xml:space="preserve">Ornamental </w:t>
      </w:r>
      <w:r w:rsidR="00B26249" w:rsidRPr="00C757A9">
        <w:rPr>
          <w:rFonts w:ascii="Tekton Pro Ext" w:hAnsi="Tekton Pro Ext"/>
          <w:color w:val="4F81BD" w:themeColor="accent1"/>
          <w:sz w:val="36"/>
          <w:szCs w:val="36"/>
        </w:rPr>
        <w:t xml:space="preserve">                                                   </w:t>
      </w:r>
      <w:r w:rsidRPr="00C757A9">
        <w:rPr>
          <w:rFonts w:ascii="Tekton Pro Ext" w:hAnsi="Tekton Pro Ext"/>
          <w:color w:val="4F81BD" w:themeColor="accent1"/>
          <w:sz w:val="36"/>
          <w:szCs w:val="36"/>
        </w:rPr>
        <w:t>Functional</w:t>
      </w:r>
      <w:r w:rsidR="00B26249" w:rsidRPr="00C757A9">
        <w:rPr>
          <w:rFonts w:ascii="Tekton Pro Ext" w:hAnsi="Tekton Pro Ext"/>
          <w:color w:val="4F81BD" w:themeColor="accent1"/>
          <w:sz w:val="36"/>
          <w:szCs w:val="36"/>
        </w:rPr>
        <w:t xml:space="preserve">                                </w:t>
      </w:r>
      <w:r>
        <w:rPr>
          <w:rFonts w:ascii="Tekton Pro Ext" w:hAnsi="Tekton Pro Ext"/>
          <w:color w:val="4F81BD" w:themeColor="accent1"/>
          <w:sz w:val="36"/>
          <w:szCs w:val="36"/>
        </w:rPr>
        <w:t xml:space="preserve">       </w:t>
      </w:r>
    </w:p>
    <w:p w:rsidR="00843FAD" w:rsidRPr="00C757A9" w:rsidRDefault="00843FAD" w:rsidP="00F94113">
      <w:pPr>
        <w:rPr>
          <w:rFonts w:ascii="Tahoma" w:hAnsi="Tahoma" w:cs="Tahoma"/>
          <w:sz w:val="36"/>
          <w:szCs w:val="36"/>
          <w:u w:val="single"/>
        </w:rPr>
      </w:pPr>
      <w:r w:rsidRPr="00C757A9">
        <w:rPr>
          <w:rFonts w:ascii="Tahoma" w:hAnsi="Tahoma" w:cs="Tahoma"/>
          <w:sz w:val="36"/>
          <w:szCs w:val="36"/>
          <w:u w:val="single"/>
        </w:rPr>
        <w:t>Step Three</w:t>
      </w:r>
    </w:p>
    <w:p w:rsidR="00843FAD" w:rsidRPr="00C757A9" w:rsidRDefault="00843FAD" w:rsidP="00F94113">
      <w:pPr>
        <w:rPr>
          <w:rFonts w:ascii="Tekton Pro Ext" w:hAnsi="Tekton Pro Ext"/>
          <w:sz w:val="36"/>
          <w:szCs w:val="36"/>
        </w:rPr>
      </w:pPr>
    </w:p>
    <w:p w:rsidR="00843FAD" w:rsidRPr="00C757A9" w:rsidRDefault="006F4E38" w:rsidP="00F94113">
      <w:pPr>
        <w:rPr>
          <w:rFonts w:ascii="Tahoma" w:hAnsi="Tahoma" w:cs="Tahoma"/>
          <w:sz w:val="36"/>
          <w:szCs w:val="36"/>
        </w:rPr>
      </w:pPr>
      <w:r w:rsidRPr="006F4E38">
        <w:rPr>
          <w:rFonts w:ascii="Tekton Pro Ext" w:hAnsi="Tekton Pro Ext"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2988247" wp14:editId="5FCAD5FA">
            <wp:simplePos x="0" y="0"/>
            <wp:positionH relativeFrom="column">
              <wp:posOffset>5276850</wp:posOffset>
            </wp:positionH>
            <wp:positionV relativeFrom="paragraph">
              <wp:posOffset>-181610</wp:posOffset>
            </wp:positionV>
            <wp:extent cx="1285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4" name="Picture 4" descr="C:\Users\clangford\AppData\Local\Microsoft\Windows\Temporary Internet Files\Content.IE5\0LCW90F5\MP900442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ngford\AppData\Local\Microsoft\Windows\Temporary Internet Files\Content.IE5\0LCW90F5\MP9004425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FAD" w:rsidRPr="00C757A9">
        <w:rPr>
          <w:rFonts w:ascii="Tahoma" w:hAnsi="Tahoma" w:cs="Tahoma"/>
          <w:sz w:val="36"/>
          <w:szCs w:val="36"/>
        </w:rPr>
        <w:t>Information:</w:t>
      </w:r>
    </w:p>
    <w:p w:rsidR="00F94113" w:rsidRPr="006F4E38" w:rsidRDefault="00843FAD" w:rsidP="00F94113">
      <w:pPr>
        <w:rPr>
          <w:rFonts w:ascii="Tahoma" w:hAnsi="Tahoma" w:cs="Tahoma"/>
          <w:i/>
          <w:sz w:val="32"/>
          <w:szCs w:val="32"/>
        </w:rPr>
      </w:pPr>
      <w:r w:rsidRPr="006F4E38">
        <w:rPr>
          <w:rFonts w:ascii="Tahoma" w:hAnsi="Tahoma" w:cs="Tahoma"/>
          <w:i/>
          <w:sz w:val="32"/>
          <w:szCs w:val="32"/>
        </w:rPr>
        <w:t>Watch</w:t>
      </w:r>
      <w:r w:rsidR="00F94113" w:rsidRPr="006F4E38">
        <w:rPr>
          <w:rFonts w:ascii="Tahoma" w:hAnsi="Tahoma" w:cs="Tahoma"/>
          <w:i/>
          <w:sz w:val="32"/>
          <w:szCs w:val="32"/>
        </w:rPr>
        <w:t xml:space="preserve"> a variety of commercials</w:t>
      </w:r>
      <w:r w:rsidRPr="006F4E38">
        <w:rPr>
          <w:rFonts w:ascii="Tahoma" w:hAnsi="Tahoma" w:cs="Tahoma"/>
          <w:i/>
          <w:sz w:val="32"/>
          <w:szCs w:val="32"/>
        </w:rPr>
        <w:t xml:space="preserve"> (</w:t>
      </w:r>
      <w:proofErr w:type="spellStart"/>
      <w:r w:rsidRPr="006F4E38">
        <w:rPr>
          <w:rFonts w:ascii="Tahoma" w:hAnsi="Tahoma" w:cs="Tahoma"/>
          <w:i/>
          <w:sz w:val="32"/>
          <w:szCs w:val="32"/>
        </w:rPr>
        <w:t>youtube</w:t>
      </w:r>
      <w:proofErr w:type="spellEnd"/>
      <w:r w:rsidR="00F94113" w:rsidRPr="006F4E38">
        <w:rPr>
          <w:rFonts w:ascii="Tahoma" w:hAnsi="Tahoma" w:cs="Tahoma"/>
          <w:i/>
          <w:sz w:val="32"/>
          <w:szCs w:val="32"/>
        </w:rPr>
        <w:t xml:space="preserve"> – Dove, Unilever (talk about how these companies still have the goal of selling their product) discuss the morality of having a “Dove Real Beauty campaign” while also selli</w:t>
      </w:r>
      <w:r w:rsidR="00F73615" w:rsidRPr="006F4E38">
        <w:rPr>
          <w:rFonts w:ascii="Tahoma" w:hAnsi="Tahoma" w:cs="Tahoma"/>
          <w:i/>
          <w:sz w:val="32"/>
          <w:szCs w:val="32"/>
        </w:rPr>
        <w:t>ng a skin-whitening product in I</w:t>
      </w:r>
      <w:r w:rsidR="00F94113" w:rsidRPr="006F4E38">
        <w:rPr>
          <w:rFonts w:ascii="Tahoma" w:hAnsi="Tahoma" w:cs="Tahoma"/>
          <w:i/>
          <w:sz w:val="32"/>
          <w:szCs w:val="32"/>
        </w:rPr>
        <w:t>ndia.  Show Old Spice commercials and talk about how they talk about men.</w:t>
      </w:r>
    </w:p>
    <w:p w:rsidR="00F94113" w:rsidRPr="00C757A9" w:rsidRDefault="006F4E38" w:rsidP="00F94113">
      <w:pPr>
        <w:rPr>
          <w:rFonts w:ascii="Tahoma" w:hAnsi="Tahoma" w:cs="Tahoma"/>
          <w:sz w:val="36"/>
          <w:szCs w:val="36"/>
        </w:rPr>
      </w:pPr>
      <w:r w:rsidRPr="006F4E38">
        <w:rPr>
          <w:rFonts w:ascii="Tahoma" w:hAnsi="Tahoma" w:cs="Tahoma"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C65B988" wp14:editId="358B60A9">
            <wp:simplePos x="0" y="0"/>
            <wp:positionH relativeFrom="column">
              <wp:posOffset>-638175</wp:posOffset>
            </wp:positionH>
            <wp:positionV relativeFrom="paragraph">
              <wp:posOffset>205105</wp:posOffset>
            </wp:positionV>
            <wp:extent cx="1774825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330" y="21332"/>
                <wp:lineTo x="21330" y="0"/>
                <wp:lineTo x="0" y="0"/>
              </wp:wrapPolygon>
            </wp:wrapTight>
            <wp:docPr id="5" name="Picture 5" descr="C:\Users\clangford\AppData\Local\Microsoft\Windows\Temporary Internet Files\Content.IE5\0LCW90F5\MC9004490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ngford\AppData\Local\Microsoft\Windows\Temporary Internet Files\Content.IE5\0LCW90F5\MC90044903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E38" w:rsidRPr="0032539F" w:rsidRDefault="006F4E38" w:rsidP="006F4E38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</w:rPr>
      </w:pPr>
      <w:r w:rsidRPr="0032539F">
        <w:rPr>
          <w:rFonts w:ascii="Tahoma" w:hAnsi="Tahoma" w:cs="Tahoma"/>
          <w:sz w:val="36"/>
          <w:szCs w:val="36"/>
        </w:rPr>
        <w:t xml:space="preserve">What do you think about </w:t>
      </w:r>
      <w:proofErr w:type="spellStart"/>
      <w:r w:rsidRPr="0032539F">
        <w:rPr>
          <w:rFonts w:ascii="Tahoma" w:hAnsi="Tahoma" w:cs="Tahoma"/>
          <w:sz w:val="36"/>
          <w:szCs w:val="36"/>
        </w:rPr>
        <w:t>unilever’s</w:t>
      </w:r>
      <w:proofErr w:type="spellEnd"/>
      <w:r w:rsidRPr="0032539F">
        <w:rPr>
          <w:rFonts w:ascii="Tahoma" w:hAnsi="Tahoma" w:cs="Tahoma"/>
          <w:sz w:val="36"/>
          <w:szCs w:val="36"/>
        </w:rPr>
        <w:t xml:space="preserve"> marketing methods?</w:t>
      </w:r>
      <w:r w:rsidRPr="0032539F"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36"/>
          <w:szCs w:val="36"/>
        </w:rPr>
        <w:t xml:space="preserve">- </w:t>
      </w:r>
      <w:r w:rsidRPr="0032539F">
        <w:rPr>
          <w:rFonts w:ascii="Tahoma" w:hAnsi="Tahoma" w:cs="Tahoma"/>
          <w:sz w:val="36"/>
          <w:szCs w:val="36"/>
        </w:rPr>
        <w:t xml:space="preserve">What pressures do these put on us as individuals?  </w:t>
      </w:r>
    </w:p>
    <w:p w:rsidR="006F4E38" w:rsidRPr="0032539F" w:rsidRDefault="006F4E38" w:rsidP="006F4E38">
      <w:pPr>
        <w:pStyle w:val="ListParagraph"/>
        <w:numPr>
          <w:ilvl w:val="0"/>
          <w:numId w:val="5"/>
        </w:numPr>
        <w:rPr>
          <w:rFonts w:ascii="Tahoma" w:hAnsi="Tahoma" w:cs="Tahoma"/>
          <w:sz w:val="36"/>
          <w:szCs w:val="36"/>
        </w:rPr>
      </w:pPr>
      <w:r w:rsidRPr="0032539F">
        <w:rPr>
          <w:rFonts w:ascii="Tahoma" w:hAnsi="Tahoma" w:cs="Tahoma"/>
          <w:sz w:val="36"/>
          <w:szCs w:val="36"/>
        </w:rPr>
        <w:t xml:space="preserve">How does this impact our self-image?  </w:t>
      </w:r>
    </w:p>
    <w:p w:rsidR="00F94113" w:rsidRDefault="00F94113" w:rsidP="00F94113">
      <w:pPr>
        <w:rPr>
          <w:rFonts w:ascii="Tahoma" w:hAnsi="Tahoma" w:cs="Tahoma"/>
          <w:sz w:val="36"/>
          <w:szCs w:val="36"/>
        </w:rPr>
      </w:pPr>
    </w:p>
    <w:p w:rsidR="006F4E38" w:rsidRPr="00C757A9" w:rsidRDefault="006F4E38" w:rsidP="00F94113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F73615" w:rsidRDefault="00F73615" w:rsidP="00F94113">
      <w:pPr>
        <w:rPr>
          <w:rFonts w:ascii="Tahoma" w:hAnsi="Tahoma" w:cs="Tahoma"/>
          <w:sz w:val="36"/>
          <w:szCs w:val="36"/>
        </w:rPr>
      </w:pPr>
    </w:p>
    <w:p w:rsidR="00843FAD" w:rsidRPr="00C757A9" w:rsidRDefault="00843FAD" w:rsidP="00F94113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Activity:</w:t>
      </w:r>
      <w:r w:rsidR="00F73615">
        <w:rPr>
          <w:rFonts w:ascii="Tahoma" w:hAnsi="Tahoma" w:cs="Tahoma"/>
          <w:sz w:val="36"/>
          <w:szCs w:val="36"/>
        </w:rPr>
        <w:br/>
      </w:r>
    </w:p>
    <w:p w:rsidR="00F73615" w:rsidRPr="00F73615" w:rsidRDefault="00F94113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>Find imag</w:t>
      </w:r>
      <w:r w:rsidR="00843FAD" w:rsidRPr="00F73615">
        <w:rPr>
          <w:rFonts w:ascii="Tahoma" w:hAnsi="Tahoma" w:cs="Tahoma"/>
          <w:i/>
          <w:color w:val="002060"/>
          <w:sz w:val="36"/>
          <w:szCs w:val="36"/>
        </w:rPr>
        <w:t>es of people that you</w:t>
      </w:r>
      <w:r w:rsidRPr="00F73615">
        <w:rPr>
          <w:rFonts w:ascii="Tahoma" w:hAnsi="Tahoma" w:cs="Tahoma"/>
          <w:i/>
          <w:color w:val="002060"/>
          <w:sz w:val="36"/>
          <w:szCs w:val="36"/>
        </w:rPr>
        <w:t xml:space="preserve"> find attractive.</w:t>
      </w:r>
      <w:r w:rsidR="00F73615" w:rsidRPr="00F73615">
        <w:rPr>
          <w:rFonts w:ascii="Tahoma" w:hAnsi="Tahoma" w:cs="Tahoma"/>
          <w:i/>
          <w:color w:val="002060"/>
          <w:sz w:val="36"/>
          <w:szCs w:val="36"/>
        </w:rPr>
        <w:t xml:space="preserve"> One boy and one girl. </w:t>
      </w:r>
      <w:r w:rsidRPr="00F73615">
        <w:rPr>
          <w:rFonts w:ascii="Tahoma" w:hAnsi="Tahoma" w:cs="Tahoma"/>
          <w:i/>
          <w:color w:val="002060"/>
          <w:sz w:val="36"/>
          <w:szCs w:val="36"/>
        </w:rPr>
        <w:t xml:space="preserve">  </w:t>
      </w:r>
    </w:p>
    <w:p w:rsidR="00F73615" w:rsidRPr="00F73615" w:rsidRDefault="00F94113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 xml:space="preserve">What is attractive about them?  </w:t>
      </w:r>
    </w:p>
    <w:p w:rsidR="00F73615" w:rsidRPr="00F73615" w:rsidRDefault="00F94113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>How can our view</w:t>
      </w:r>
      <w:r w:rsidR="003919D3" w:rsidRPr="00F73615">
        <w:rPr>
          <w:rFonts w:ascii="Tahoma" w:hAnsi="Tahoma" w:cs="Tahoma"/>
          <w:i/>
          <w:color w:val="002060"/>
          <w:sz w:val="36"/>
          <w:szCs w:val="36"/>
        </w:rPr>
        <w:t>s</w:t>
      </w:r>
      <w:r w:rsidRPr="00F73615">
        <w:rPr>
          <w:rFonts w:ascii="Tahoma" w:hAnsi="Tahoma" w:cs="Tahoma"/>
          <w:i/>
          <w:color w:val="002060"/>
          <w:sz w:val="36"/>
          <w:szCs w:val="36"/>
        </w:rPr>
        <w:t xml:space="preserve"> and idea</w:t>
      </w:r>
      <w:r w:rsidR="003919D3" w:rsidRPr="00F73615">
        <w:rPr>
          <w:rFonts w:ascii="Tahoma" w:hAnsi="Tahoma" w:cs="Tahoma"/>
          <w:i/>
          <w:color w:val="002060"/>
          <w:sz w:val="36"/>
          <w:szCs w:val="36"/>
        </w:rPr>
        <w:t>s</w:t>
      </w:r>
      <w:r w:rsidRPr="00F73615">
        <w:rPr>
          <w:rFonts w:ascii="Tahoma" w:hAnsi="Tahoma" w:cs="Tahoma"/>
          <w:i/>
          <w:color w:val="002060"/>
          <w:sz w:val="36"/>
          <w:szCs w:val="36"/>
        </w:rPr>
        <w:t xml:space="preserve"> of attractiveness affect other people?  </w:t>
      </w:r>
    </w:p>
    <w:p w:rsidR="00F73615" w:rsidRPr="00F73615" w:rsidRDefault="00FE7AC7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>Describe someone you know that you</w:t>
      </w:r>
      <w:r w:rsidR="00F94113" w:rsidRPr="00F73615">
        <w:rPr>
          <w:rFonts w:ascii="Tahoma" w:hAnsi="Tahoma" w:cs="Tahoma"/>
          <w:i/>
          <w:color w:val="002060"/>
          <w:sz w:val="36"/>
          <w:szCs w:val="36"/>
        </w:rPr>
        <w:t xml:space="preserve"> think is attractive </w:t>
      </w:r>
      <w:r w:rsidRPr="00F73615">
        <w:rPr>
          <w:rFonts w:ascii="Tahoma" w:hAnsi="Tahoma" w:cs="Tahoma"/>
          <w:i/>
          <w:color w:val="002060"/>
          <w:sz w:val="36"/>
          <w:szCs w:val="36"/>
        </w:rPr>
        <w:t>and why you</w:t>
      </w:r>
      <w:r w:rsidR="00F73615" w:rsidRPr="00F73615">
        <w:rPr>
          <w:rFonts w:ascii="Tahoma" w:hAnsi="Tahoma" w:cs="Tahoma"/>
          <w:i/>
          <w:color w:val="002060"/>
          <w:sz w:val="36"/>
          <w:szCs w:val="36"/>
        </w:rPr>
        <w:t xml:space="preserve"> think so. </w:t>
      </w:r>
    </w:p>
    <w:p w:rsidR="00F73615" w:rsidRPr="00F73615" w:rsidRDefault="00F73615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>R</w:t>
      </w:r>
      <w:r w:rsidR="00FE7AC7" w:rsidRPr="00F73615">
        <w:rPr>
          <w:rFonts w:ascii="Tahoma" w:hAnsi="Tahoma" w:cs="Tahoma"/>
          <w:i/>
          <w:color w:val="002060"/>
          <w:sz w:val="36"/>
          <w:szCs w:val="36"/>
        </w:rPr>
        <w:t>eflect on what you</w:t>
      </w:r>
      <w:r w:rsidR="00F94113" w:rsidRPr="00F73615">
        <w:rPr>
          <w:rFonts w:ascii="Tahoma" w:hAnsi="Tahoma" w:cs="Tahoma"/>
          <w:i/>
          <w:color w:val="002060"/>
          <w:sz w:val="36"/>
          <w:szCs w:val="36"/>
        </w:rPr>
        <w:t xml:space="preserve"> can do to hel</w:t>
      </w:r>
      <w:r w:rsidR="00FE7AC7" w:rsidRPr="00F73615">
        <w:rPr>
          <w:rFonts w:ascii="Tahoma" w:hAnsi="Tahoma" w:cs="Tahoma"/>
          <w:i/>
          <w:color w:val="002060"/>
          <w:sz w:val="36"/>
          <w:szCs w:val="36"/>
        </w:rPr>
        <w:t>p achieve an image of yourself that you</w:t>
      </w:r>
      <w:r w:rsidRPr="00F73615">
        <w:rPr>
          <w:rFonts w:ascii="Tahoma" w:hAnsi="Tahoma" w:cs="Tahoma"/>
          <w:i/>
          <w:color w:val="002060"/>
          <w:sz w:val="36"/>
          <w:szCs w:val="36"/>
        </w:rPr>
        <w:t xml:space="preserve"> can be happy about.</w:t>
      </w:r>
    </w:p>
    <w:p w:rsidR="00F73615" w:rsidRPr="00F73615" w:rsidRDefault="00843FAD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>Think about</w:t>
      </w:r>
      <w:r w:rsidR="00FE7AC7" w:rsidRPr="00F73615">
        <w:rPr>
          <w:rFonts w:ascii="Tahoma" w:hAnsi="Tahoma" w:cs="Tahoma"/>
          <w:i/>
          <w:color w:val="002060"/>
          <w:sz w:val="36"/>
          <w:szCs w:val="36"/>
        </w:rPr>
        <w:t xml:space="preserve"> how many times each day you</w:t>
      </w:r>
      <w:r w:rsidR="00F94113" w:rsidRPr="00F73615">
        <w:rPr>
          <w:rFonts w:ascii="Tahoma" w:hAnsi="Tahoma" w:cs="Tahoma"/>
          <w:i/>
          <w:color w:val="002060"/>
          <w:sz w:val="36"/>
          <w:szCs w:val="36"/>
        </w:rPr>
        <w:t xml:space="preserve"> ju</w:t>
      </w:r>
      <w:r w:rsidR="00FE7AC7" w:rsidRPr="00F73615">
        <w:rPr>
          <w:rFonts w:ascii="Tahoma" w:hAnsi="Tahoma" w:cs="Tahoma"/>
          <w:i/>
          <w:color w:val="002060"/>
          <w:sz w:val="36"/>
          <w:szCs w:val="36"/>
        </w:rPr>
        <w:t>dge (or hear others judge) you</w:t>
      </w:r>
      <w:r w:rsidR="00F94113" w:rsidRPr="00F73615">
        <w:rPr>
          <w:rFonts w:ascii="Tahoma" w:hAnsi="Tahoma" w:cs="Tahoma"/>
          <w:i/>
          <w:color w:val="002060"/>
          <w:sz w:val="36"/>
          <w:szCs w:val="36"/>
        </w:rPr>
        <w:t xml:space="preserve"> own or someone else’s </w:t>
      </w:r>
      <w:r w:rsidR="00F94113" w:rsidRPr="00F73615">
        <w:rPr>
          <w:rFonts w:ascii="Tahoma" w:hAnsi="Tahoma" w:cs="Tahoma"/>
          <w:i/>
          <w:color w:val="002060"/>
          <w:sz w:val="36"/>
          <w:szCs w:val="36"/>
        </w:rPr>
        <w:lastRenderedPageBreak/>
        <w:t>size or appearance, and what effect these judgments have on us cumulatively and over time.</w:t>
      </w:r>
    </w:p>
    <w:p w:rsidR="00F73615" w:rsidRPr="00F73615" w:rsidRDefault="00F73615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>List</w:t>
      </w:r>
      <w:r w:rsidR="00F94113" w:rsidRPr="00F73615">
        <w:rPr>
          <w:rFonts w:ascii="Tahoma" w:hAnsi="Tahoma" w:cs="Tahoma"/>
          <w:i/>
          <w:color w:val="002060"/>
          <w:sz w:val="36"/>
          <w:szCs w:val="36"/>
        </w:rPr>
        <w:t xml:space="preserve"> at least two physical features that you like about yourself. </w:t>
      </w:r>
    </w:p>
    <w:p w:rsidR="00F94113" w:rsidRPr="00F73615" w:rsidRDefault="00F94113" w:rsidP="00F94113">
      <w:pPr>
        <w:pStyle w:val="ListParagraph"/>
        <w:numPr>
          <w:ilvl w:val="0"/>
          <w:numId w:val="4"/>
        </w:numPr>
        <w:rPr>
          <w:rFonts w:ascii="Tahoma" w:hAnsi="Tahoma" w:cs="Tahoma"/>
          <w:i/>
          <w:color w:val="002060"/>
          <w:sz w:val="36"/>
          <w:szCs w:val="36"/>
        </w:rPr>
      </w:pPr>
      <w:r w:rsidRPr="00F73615">
        <w:rPr>
          <w:rFonts w:ascii="Tahoma" w:hAnsi="Tahoma" w:cs="Tahoma"/>
          <w:i/>
          <w:color w:val="002060"/>
          <w:sz w:val="36"/>
          <w:szCs w:val="36"/>
        </w:rPr>
        <w:t>How can you learn to accept and like your body?</w:t>
      </w:r>
    </w:p>
    <w:p w:rsidR="00F94113" w:rsidRPr="00C757A9" w:rsidRDefault="00F94113" w:rsidP="00F94113">
      <w:pPr>
        <w:rPr>
          <w:rFonts w:ascii="Tahoma" w:hAnsi="Tahoma" w:cs="Tahoma"/>
          <w:sz w:val="36"/>
          <w:szCs w:val="36"/>
        </w:rPr>
      </w:pPr>
    </w:p>
    <w:p w:rsidR="00F94113" w:rsidRPr="00C757A9" w:rsidRDefault="00843FAD">
      <w:pPr>
        <w:rPr>
          <w:rFonts w:ascii="Tahoma" w:hAnsi="Tahoma" w:cs="Tahoma"/>
          <w:sz w:val="36"/>
          <w:szCs w:val="36"/>
        </w:rPr>
      </w:pPr>
      <w:r w:rsidRPr="00C757A9">
        <w:rPr>
          <w:rFonts w:ascii="Tahoma" w:hAnsi="Tahoma" w:cs="Tahoma"/>
          <w:sz w:val="36"/>
          <w:szCs w:val="36"/>
        </w:rPr>
        <w:t>Homework</w:t>
      </w:r>
      <w:proofErr w:type="gramStart"/>
      <w:r w:rsidRPr="00C757A9">
        <w:rPr>
          <w:rFonts w:ascii="Tahoma" w:hAnsi="Tahoma" w:cs="Tahoma"/>
          <w:sz w:val="36"/>
          <w:szCs w:val="36"/>
        </w:rPr>
        <w:t>:</w:t>
      </w:r>
      <w:proofErr w:type="gramEnd"/>
      <w:r w:rsidRPr="00C757A9">
        <w:rPr>
          <w:rFonts w:ascii="Tahoma" w:hAnsi="Tahoma" w:cs="Tahoma"/>
          <w:sz w:val="36"/>
          <w:szCs w:val="36"/>
        </w:rPr>
        <w:br/>
      </w:r>
      <w:r w:rsidRPr="00F73615">
        <w:rPr>
          <w:rFonts w:ascii="Tahoma" w:hAnsi="Tahoma" w:cs="Tahoma"/>
          <w:i/>
          <w:color w:val="002060"/>
          <w:sz w:val="36"/>
          <w:szCs w:val="36"/>
        </w:rPr>
        <w:t>Find a media clip (no more than 3mins) that shows some type of stereotype or displ</w:t>
      </w:r>
      <w:r w:rsidR="005F56E6" w:rsidRPr="00F73615">
        <w:rPr>
          <w:rFonts w:ascii="Tahoma" w:hAnsi="Tahoma" w:cs="Tahoma"/>
          <w:i/>
          <w:color w:val="002060"/>
          <w:sz w:val="36"/>
          <w:szCs w:val="36"/>
        </w:rPr>
        <w:t>ays an unrealistic body image (Positive or Negative.) Explain why you picked it.</w:t>
      </w:r>
      <w:r w:rsidRPr="00F73615">
        <w:rPr>
          <w:rFonts w:ascii="Tahoma" w:hAnsi="Tahoma" w:cs="Tahoma"/>
          <w:color w:val="002060"/>
          <w:sz w:val="36"/>
          <w:szCs w:val="36"/>
        </w:rPr>
        <w:t xml:space="preserve"> </w:t>
      </w:r>
    </w:p>
    <w:sectPr w:rsidR="00F94113" w:rsidRPr="00C75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ED3"/>
    <w:multiLevelType w:val="hybridMultilevel"/>
    <w:tmpl w:val="99282DC2"/>
    <w:lvl w:ilvl="0" w:tplc="A296C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7693"/>
    <w:multiLevelType w:val="hybridMultilevel"/>
    <w:tmpl w:val="542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E6C30"/>
    <w:multiLevelType w:val="hybridMultilevel"/>
    <w:tmpl w:val="5818068A"/>
    <w:lvl w:ilvl="0" w:tplc="B1B85BD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E16FB"/>
    <w:multiLevelType w:val="hybridMultilevel"/>
    <w:tmpl w:val="7AD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051C"/>
    <w:multiLevelType w:val="multilevel"/>
    <w:tmpl w:val="7284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F"/>
    <w:rsid w:val="001B0F20"/>
    <w:rsid w:val="002826DD"/>
    <w:rsid w:val="003919D3"/>
    <w:rsid w:val="00482F71"/>
    <w:rsid w:val="00513D5F"/>
    <w:rsid w:val="005723BC"/>
    <w:rsid w:val="005B1BAF"/>
    <w:rsid w:val="005B5F86"/>
    <w:rsid w:val="005F56E6"/>
    <w:rsid w:val="00692ED6"/>
    <w:rsid w:val="006F4E38"/>
    <w:rsid w:val="00843FAD"/>
    <w:rsid w:val="008669F3"/>
    <w:rsid w:val="0089286A"/>
    <w:rsid w:val="00AB26CC"/>
    <w:rsid w:val="00B26249"/>
    <w:rsid w:val="00C757A9"/>
    <w:rsid w:val="00D803E7"/>
    <w:rsid w:val="00DA03BD"/>
    <w:rsid w:val="00E100DF"/>
    <w:rsid w:val="00E226A5"/>
    <w:rsid w:val="00EB7810"/>
    <w:rsid w:val="00ED32C6"/>
    <w:rsid w:val="00F73615"/>
    <w:rsid w:val="00F94113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13"/>
    <w:pPr>
      <w:ind w:left="720"/>
      <w:contextualSpacing/>
    </w:pPr>
  </w:style>
  <w:style w:type="table" w:styleId="TableGrid">
    <w:name w:val="Table Grid"/>
    <w:basedOn w:val="TableNormal"/>
    <w:uiPriority w:val="59"/>
    <w:rsid w:val="00B2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262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BD"/>
    <w:rPr>
      <w:rFonts w:ascii="Tahoma" w:eastAsiaTheme="minorEastAsi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B1BA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13"/>
    <w:pPr>
      <w:ind w:left="720"/>
      <w:contextualSpacing/>
    </w:pPr>
  </w:style>
  <w:style w:type="table" w:styleId="TableGrid">
    <w:name w:val="Table Grid"/>
    <w:basedOn w:val="TableNormal"/>
    <w:uiPriority w:val="59"/>
    <w:rsid w:val="00B2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262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BD"/>
    <w:rPr>
      <w:rFonts w:ascii="Tahoma" w:eastAsiaTheme="minorEastAsi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B1BA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Langford, Caitlin</cp:lastModifiedBy>
  <cp:revision>12</cp:revision>
  <cp:lastPrinted>2011-12-06T21:55:00Z</cp:lastPrinted>
  <dcterms:created xsi:type="dcterms:W3CDTF">2011-12-05T19:47:00Z</dcterms:created>
  <dcterms:modified xsi:type="dcterms:W3CDTF">2012-12-12T17:51:00Z</dcterms:modified>
</cp:coreProperties>
</file>