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4BDEA7FC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D726A0">
              <w:rPr>
                <w:b/>
              </w:rPr>
              <w:t>Justin Emmanuel Villa Del Rey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6FE6444" w:rsidR="00617A88" w:rsidRPr="002F78F2" w:rsidRDefault="002F78F2" w:rsidP="00617A88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6FE6444" w:rsidR="00617A88" w:rsidRPr="002F78F2" w:rsidRDefault="002F78F2" w:rsidP="00617A8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2990169E" w:rsidR="005763F1" w:rsidRDefault="002F78F2" w:rsidP="001F51D5">
            <w:r>
              <w:t>During Quarantine I didn’t really have</w:t>
            </w:r>
            <w:r w:rsidR="00D726A0">
              <w:t xml:space="preserve"> the</w:t>
            </w:r>
            <w:r>
              <w:t xml:space="preserve"> motivation to attend classes and due to that I fell behind in work. I tried to do it by </w:t>
            </w:r>
            <w:proofErr w:type="gramStart"/>
            <w:r>
              <w:t>myself</w:t>
            </w:r>
            <w:proofErr w:type="gramEnd"/>
            <w:r>
              <w:t xml:space="preserve"> but I wasn’t able </w:t>
            </w:r>
            <w:r w:rsidR="00D726A0">
              <w:t>to,</w:t>
            </w:r>
            <w:r>
              <w:t xml:space="preserve"> so I had to ask other people for help. I would reach out to them and try to explain to them my situation then I would </w:t>
            </w:r>
            <w:r w:rsidR="00D726A0">
              <w:t>receive help from them. I was able to connect and engage with others to improve myself.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bookmarkStart w:id="0" w:name="_GoBack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bookmarkEnd w:id="0"/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2F78F2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D726A0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07B0B2-BB77-4DD0-8403-4A4B64AB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Justin Villa Del Rey</cp:lastModifiedBy>
  <cp:revision>15</cp:revision>
  <dcterms:created xsi:type="dcterms:W3CDTF">2017-05-01T18:26:00Z</dcterms:created>
  <dcterms:modified xsi:type="dcterms:W3CDTF">2020-06-24T04:07:00Z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