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62" w:rsidRPr="00997D62" w:rsidRDefault="00997D62" w:rsidP="00997D62">
      <w:pPr>
        <w:rPr>
          <w:rFonts w:ascii="Cambria" w:hAnsi="Cambria"/>
          <w:sz w:val="16"/>
          <w:szCs w:val="16"/>
          <w:lang w:val="fr-CA"/>
        </w:rPr>
      </w:pPr>
      <w:r w:rsidRPr="00997D62">
        <w:rPr>
          <w:rFonts w:ascii="Cambria" w:hAnsi="Cambria"/>
          <w:sz w:val="16"/>
          <w:szCs w:val="16"/>
          <w:lang w:val="fr-CA"/>
        </w:rPr>
        <w:t xml:space="preserve">Français 10 </w:t>
      </w:r>
    </w:p>
    <w:p w:rsidR="00997D62" w:rsidRPr="00997D62" w:rsidRDefault="00997D62" w:rsidP="00997D62">
      <w:pPr>
        <w:rPr>
          <w:rFonts w:ascii="Cambria" w:hAnsi="Cambria"/>
          <w:sz w:val="16"/>
          <w:szCs w:val="16"/>
          <w:lang w:val="fr-CA"/>
        </w:rPr>
      </w:pPr>
      <w:r w:rsidRPr="00997D62">
        <w:rPr>
          <w:rFonts w:ascii="Cambria" w:hAnsi="Cambria"/>
          <w:sz w:val="16"/>
          <w:szCs w:val="16"/>
          <w:lang w:val="fr-CA"/>
        </w:rPr>
        <w:t>Bloc B</w:t>
      </w:r>
    </w:p>
    <w:p w:rsidR="002E7C9D" w:rsidRPr="002E7C9D" w:rsidRDefault="005E0FD0" w:rsidP="002E7C9D">
      <w:pPr>
        <w:jc w:val="right"/>
        <w:rPr>
          <w:rFonts w:ascii="Cambria" w:hAnsi="Cambria"/>
          <w:sz w:val="24"/>
          <w:szCs w:val="24"/>
          <w:lang w:val="fr-CA"/>
        </w:rPr>
      </w:pPr>
      <w:r>
        <w:rPr>
          <w:rFonts w:ascii="Cambria" w:hAnsi="Cambria"/>
          <w:sz w:val="24"/>
          <w:szCs w:val="24"/>
          <w:lang w:val="fr-CA"/>
        </w:rPr>
        <w:t>Juliana B.</w:t>
      </w:r>
    </w:p>
    <w:p w:rsidR="002E7C9D" w:rsidRDefault="000560B8" w:rsidP="002E7C9D">
      <w:pPr>
        <w:jc w:val="right"/>
        <w:rPr>
          <w:rFonts w:ascii="Cambria" w:hAnsi="Cambria"/>
          <w:sz w:val="24"/>
          <w:szCs w:val="24"/>
          <w:lang w:val="fr-CA"/>
        </w:rPr>
      </w:pPr>
      <w:proofErr w:type="gramStart"/>
      <w:r>
        <w:rPr>
          <w:rFonts w:ascii="Cambria" w:hAnsi="Cambria"/>
          <w:sz w:val="24"/>
          <w:szCs w:val="24"/>
          <w:lang w:val="fr-CA"/>
        </w:rPr>
        <w:t>dimanche</w:t>
      </w:r>
      <w:proofErr w:type="gramEnd"/>
      <w:r>
        <w:rPr>
          <w:rFonts w:ascii="Cambria" w:hAnsi="Cambria"/>
          <w:sz w:val="24"/>
          <w:szCs w:val="24"/>
          <w:lang w:val="fr-CA"/>
        </w:rPr>
        <w:t>, le 23</w:t>
      </w:r>
      <w:r w:rsidR="002E7C9D" w:rsidRPr="002E7C9D">
        <w:rPr>
          <w:rFonts w:ascii="Cambria" w:hAnsi="Cambria"/>
          <w:sz w:val="24"/>
          <w:szCs w:val="24"/>
          <w:lang w:val="fr-CA"/>
        </w:rPr>
        <w:t xml:space="preserve"> octobre 2016</w:t>
      </w:r>
    </w:p>
    <w:p w:rsidR="00BC6E72" w:rsidRPr="00866B06" w:rsidRDefault="00866B06" w:rsidP="002E7C9D">
      <w:pPr>
        <w:jc w:val="center"/>
        <w:rPr>
          <w:rFonts w:ascii="Cambria" w:hAnsi="Cambria"/>
          <w:sz w:val="32"/>
          <w:szCs w:val="32"/>
          <w:u w:val="single"/>
          <w:lang w:val="fr-CA"/>
        </w:rPr>
      </w:pPr>
      <w:r w:rsidRPr="00866B06">
        <w:rPr>
          <w:rFonts w:ascii="Cambria" w:hAnsi="Cambria"/>
          <w:color w:val="333333"/>
          <w:sz w:val="32"/>
          <w:szCs w:val="32"/>
          <w:u w:val="single"/>
          <w:shd w:val="clear" w:color="auto" w:fill="FFFFFF"/>
          <w:lang w:val="fr-CA"/>
        </w:rPr>
        <w:t>Comment devrait-on évaluer ce qui est un bon professeur contre un mauvais professeur de façon objective</w:t>
      </w:r>
      <w:r w:rsidR="002E7C9D" w:rsidRPr="00866B06">
        <w:rPr>
          <w:rFonts w:ascii="Cambria" w:hAnsi="Cambria"/>
          <w:sz w:val="32"/>
          <w:szCs w:val="32"/>
          <w:u w:val="single"/>
          <w:lang w:val="fr-CA"/>
        </w:rPr>
        <w:t xml:space="preserve"> ?</w:t>
      </w:r>
    </w:p>
    <w:p w:rsidR="00987A05" w:rsidRDefault="00F62ABA">
      <w:pPr>
        <w:rPr>
          <w:rFonts w:ascii="Cambria" w:hAnsi="Cambria"/>
          <w:sz w:val="24"/>
          <w:szCs w:val="24"/>
          <w:lang w:val="fr-CA"/>
        </w:rPr>
      </w:pPr>
      <w:r>
        <w:rPr>
          <w:rFonts w:ascii="Cambria" w:hAnsi="Cambria"/>
          <w:sz w:val="24"/>
          <w:szCs w:val="24"/>
          <w:lang w:val="fr-CA"/>
        </w:rPr>
        <w:t xml:space="preserve"> </w:t>
      </w:r>
      <w:r>
        <w:rPr>
          <w:rFonts w:ascii="Cambria" w:hAnsi="Cambria"/>
          <w:sz w:val="24"/>
          <w:szCs w:val="24"/>
          <w:lang w:val="fr-CA"/>
        </w:rPr>
        <w:tab/>
      </w:r>
      <w:bookmarkStart w:id="0" w:name="_GoBack"/>
      <w:bookmarkEnd w:id="0"/>
    </w:p>
    <w:p w:rsidR="00EA3AFD" w:rsidRDefault="006E0534" w:rsidP="00BF2094">
      <w:pPr>
        <w:spacing w:line="480" w:lineRule="auto"/>
        <w:rPr>
          <w:rFonts w:ascii="Cambria" w:hAnsi="Cambria"/>
          <w:sz w:val="24"/>
          <w:szCs w:val="24"/>
          <w:lang w:val="fr-CA"/>
        </w:rPr>
      </w:pPr>
      <w:r>
        <w:rPr>
          <w:rFonts w:ascii="Cambria" w:hAnsi="Cambria"/>
          <w:sz w:val="24"/>
          <w:szCs w:val="24"/>
          <w:lang w:val="fr-CA"/>
        </w:rPr>
        <w:tab/>
      </w:r>
      <w:r w:rsidR="000E696B">
        <w:rPr>
          <w:rFonts w:ascii="Cambria" w:hAnsi="Cambria"/>
          <w:sz w:val="24"/>
          <w:szCs w:val="24"/>
          <w:lang w:val="fr-CA"/>
        </w:rPr>
        <w:t xml:space="preserve">Les professeurs doivent être évalués dans une façon </w:t>
      </w:r>
      <w:r w:rsidR="00AA3091">
        <w:rPr>
          <w:rFonts w:ascii="Cambria" w:hAnsi="Cambria"/>
          <w:sz w:val="24"/>
          <w:szCs w:val="24"/>
          <w:lang w:val="fr-CA"/>
        </w:rPr>
        <w:t>où tous les étudiants ont une voix, et les parents ne décident pas s</w:t>
      </w:r>
      <w:r w:rsidR="004C134E">
        <w:rPr>
          <w:rFonts w:ascii="Cambria" w:hAnsi="Cambria"/>
          <w:sz w:val="24"/>
          <w:szCs w:val="24"/>
          <w:lang w:val="fr-CA"/>
        </w:rPr>
        <w:t>i leurs enfants ont un bon enseignant ou un mauvais enseignant</w:t>
      </w:r>
      <w:r w:rsidR="00AA3091">
        <w:rPr>
          <w:rFonts w:ascii="Cambria" w:hAnsi="Cambria"/>
          <w:sz w:val="24"/>
          <w:szCs w:val="24"/>
          <w:lang w:val="fr-CA"/>
        </w:rPr>
        <w:t>.</w:t>
      </w:r>
    </w:p>
    <w:p w:rsidR="000F00B8" w:rsidRDefault="000F00B8" w:rsidP="00BF2094">
      <w:pPr>
        <w:spacing w:line="480" w:lineRule="auto"/>
        <w:rPr>
          <w:rFonts w:ascii="Cambria" w:hAnsi="Cambria"/>
          <w:sz w:val="24"/>
          <w:szCs w:val="24"/>
          <w:lang w:val="fr-CA"/>
        </w:rPr>
      </w:pPr>
      <w:r>
        <w:rPr>
          <w:rFonts w:ascii="Cambria" w:hAnsi="Cambria"/>
          <w:sz w:val="24"/>
          <w:szCs w:val="24"/>
          <w:lang w:val="fr-CA"/>
        </w:rPr>
        <w:tab/>
        <w:t xml:space="preserve">Quelques façons d’évaluer le travail des professeurs </w:t>
      </w:r>
      <w:r w:rsidR="006B7914">
        <w:rPr>
          <w:rFonts w:ascii="Cambria" w:hAnsi="Cambria"/>
          <w:sz w:val="24"/>
          <w:szCs w:val="24"/>
          <w:lang w:val="fr-CA"/>
        </w:rPr>
        <w:t xml:space="preserve">qui sont utilisées souvent </w:t>
      </w:r>
      <w:r>
        <w:rPr>
          <w:rFonts w:ascii="Cambria" w:hAnsi="Cambria"/>
          <w:sz w:val="24"/>
          <w:szCs w:val="24"/>
          <w:lang w:val="fr-CA"/>
        </w:rPr>
        <w:t xml:space="preserve">ne sont, selon moi, pas très efficaces. Par exemple, les tests standardisés. </w:t>
      </w:r>
      <w:r w:rsidR="00323152">
        <w:rPr>
          <w:rFonts w:ascii="Cambria" w:hAnsi="Cambria"/>
          <w:sz w:val="24"/>
          <w:szCs w:val="24"/>
          <w:lang w:val="fr-CA"/>
        </w:rPr>
        <w:t>Si un étudiant n’a pas eu un bon résultat sur un  test standardisé, ce n’est pas nécessairement la faute du professeur parce que ce professeur a enseigné cet étudiant pendant une année ou m</w:t>
      </w:r>
      <w:r w:rsidR="00AA3091">
        <w:rPr>
          <w:rFonts w:ascii="Cambria" w:hAnsi="Cambria"/>
          <w:sz w:val="24"/>
          <w:szCs w:val="24"/>
          <w:lang w:val="fr-CA"/>
        </w:rPr>
        <w:t>ême juste quelques mois</w:t>
      </w:r>
      <w:r w:rsidR="00836794">
        <w:rPr>
          <w:rFonts w:ascii="Cambria" w:hAnsi="Cambria"/>
          <w:sz w:val="24"/>
          <w:szCs w:val="24"/>
          <w:lang w:val="fr-CA"/>
        </w:rPr>
        <w:t xml:space="preserve">. Un professeur </w:t>
      </w:r>
      <w:r w:rsidR="00323152">
        <w:rPr>
          <w:rFonts w:ascii="Cambria" w:hAnsi="Cambria"/>
          <w:sz w:val="24"/>
          <w:szCs w:val="24"/>
          <w:lang w:val="fr-CA"/>
        </w:rPr>
        <w:t>ne peut pas donner toute l’information nécessaire pour un test standardisé aux étudiants dans une année</w:t>
      </w:r>
      <w:r w:rsidR="00AE5259">
        <w:rPr>
          <w:rFonts w:ascii="Cambria" w:hAnsi="Cambria"/>
          <w:sz w:val="24"/>
          <w:szCs w:val="24"/>
          <w:lang w:val="fr-CA"/>
        </w:rPr>
        <w:t xml:space="preserve"> </w:t>
      </w:r>
      <w:r w:rsidR="00323152">
        <w:rPr>
          <w:rFonts w:ascii="Cambria" w:hAnsi="Cambria"/>
          <w:sz w:val="24"/>
          <w:szCs w:val="24"/>
          <w:lang w:val="fr-CA"/>
        </w:rPr>
        <w:t xml:space="preserve">! De </w:t>
      </w:r>
      <w:r w:rsidR="00904B28">
        <w:rPr>
          <w:rFonts w:ascii="Cambria" w:hAnsi="Cambria"/>
          <w:sz w:val="24"/>
          <w:szCs w:val="24"/>
          <w:lang w:val="fr-CA"/>
        </w:rPr>
        <w:t xml:space="preserve">plus, si l’étudiant est très intelligent, mais aussi très paresseux, il ne va </w:t>
      </w:r>
      <w:r w:rsidR="00614C51">
        <w:rPr>
          <w:rFonts w:ascii="Cambria" w:hAnsi="Cambria"/>
          <w:sz w:val="24"/>
          <w:szCs w:val="24"/>
          <w:lang w:val="fr-CA"/>
        </w:rPr>
        <w:t xml:space="preserve">peut-être </w:t>
      </w:r>
      <w:r w:rsidR="00904B28">
        <w:rPr>
          <w:rFonts w:ascii="Cambria" w:hAnsi="Cambria"/>
          <w:sz w:val="24"/>
          <w:szCs w:val="24"/>
          <w:lang w:val="fr-CA"/>
        </w:rPr>
        <w:t>pas essayer de son mieux sur le test et la note ne va pas réfléc</w:t>
      </w:r>
      <w:r w:rsidR="00617DF6">
        <w:rPr>
          <w:rFonts w:ascii="Cambria" w:hAnsi="Cambria"/>
          <w:sz w:val="24"/>
          <w:szCs w:val="24"/>
          <w:lang w:val="fr-CA"/>
        </w:rPr>
        <w:t>hir le travail de son enseignant</w:t>
      </w:r>
      <w:r w:rsidR="00904B28">
        <w:rPr>
          <w:rFonts w:ascii="Cambria" w:hAnsi="Cambria"/>
          <w:sz w:val="24"/>
          <w:szCs w:val="24"/>
          <w:lang w:val="fr-CA"/>
        </w:rPr>
        <w:t>.</w:t>
      </w:r>
    </w:p>
    <w:p w:rsidR="00904B28" w:rsidRDefault="00904B28" w:rsidP="00BF2094">
      <w:pPr>
        <w:spacing w:line="480" w:lineRule="auto"/>
        <w:rPr>
          <w:rFonts w:ascii="Cambria" w:hAnsi="Cambria"/>
          <w:sz w:val="24"/>
          <w:szCs w:val="24"/>
          <w:lang w:val="fr-CA"/>
        </w:rPr>
      </w:pPr>
      <w:r>
        <w:rPr>
          <w:rFonts w:ascii="Cambria" w:hAnsi="Cambria"/>
          <w:sz w:val="24"/>
          <w:szCs w:val="24"/>
          <w:lang w:val="fr-CA"/>
        </w:rPr>
        <w:tab/>
        <w:t>Je crois que les sondages auprès des parents sont une bonne idée, mais ils ne peuvent pas être la seule chose qu’</w:t>
      </w:r>
      <w:r w:rsidR="006B7914">
        <w:rPr>
          <w:rFonts w:ascii="Cambria" w:hAnsi="Cambria"/>
          <w:sz w:val="24"/>
          <w:szCs w:val="24"/>
          <w:lang w:val="fr-CA"/>
        </w:rPr>
        <w:t xml:space="preserve">on regarde </w:t>
      </w:r>
      <w:r w:rsidR="00614C51">
        <w:rPr>
          <w:rFonts w:ascii="Cambria" w:hAnsi="Cambria"/>
          <w:sz w:val="24"/>
          <w:szCs w:val="24"/>
          <w:lang w:val="fr-CA"/>
        </w:rPr>
        <w:t>quand on essaye</w:t>
      </w:r>
      <w:r>
        <w:rPr>
          <w:rFonts w:ascii="Cambria" w:hAnsi="Cambria"/>
          <w:sz w:val="24"/>
          <w:szCs w:val="24"/>
          <w:lang w:val="fr-CA"/>
        </w:rPr>
        <w:t xml:space="preserve"> d’évaluer un bon professeur contre un mauvais professeur. </w:t>
      </w:r>
      <w:r w:rsidR="00FA3484">
        <w:rPr>
          <w:rFonts w:ascii="Cambria" w:hAnsi="Cambria"/>
          <w:sz w:val="24"/>
          <w:szCs w:val="24"/>
          <w:lang w:val="fr-CA"/>
        </w:rPr>
        <w:t>Selon mon expérience, les parents</w:t>
      </w:r>
      <w:r w:rsidR="00072191">
        <w:rPr>
          <w:rFonts w:ascii="Cambria" w:hAnsi="Cambria"/>
          <w:sz w:val="24"/>
          <w:szCs w:val="24"/>
          <w:lang w:val="fr-CA"/>
        </w:rPr>
        <w:t xml:space="preserve"> ne sont pas toujours au courant de </w:t>
      </w:r>
      <w:r w:rsidR="00FA3484">
        <w:rPr>
          <w:rFonts w:ascii="Cambria" w:hAnsi="Cambria"/>
          <w:sz w:val="24"/>
          <w:szCs w:val="24"/>
          <w:lang w:val="fr-CA"/>
        </w:rPr>
        <w:t>ce qui se passe à l’école, spécialement si leur enfant ne</w:t>
      </w:r>
      <w:r w:rsidR="007766A6">
        <w:rPr>
          <w:rFonts w:ascii="Cambria" w:hAnsi="Cambria"/>
          <w:sz w:val="24"/>
          <w:szCs w:val="24"/>
          <w:lang w:val="fr-CA"/>
        </w:rPr>
        <w:t xml:space="preserve"> leur raconte pas ce qu’il ou elle fait</w:t>
      </w:r>
      <w:r w:rsidR="00FA3484">
        <w:rPr>
          <w:rFonts w:ascii="Cambria" w:hAnsi="Cambria"/>
          <w:sz w:val="24"/>
          <w:szCs w:val="24"/>
          <w:lang w:val="fr-CA"/>
        </w:rPr>
        <w:t xml:space="preserve"> en classe ou comment le prof</w:t>
      </w:r>
      <w:r w:rsidR="00617DF6">
        <w:rPr>
          <w:rFonts w:ascii="Cambria" w:hAnsi="Cambria"/>
          <w:sz w:val="24"/>
          <w:szCs w:val="24"/>
          <w:lang w:val="fr-CA"/>
        </w:rPr>
        <w:t>esseur</w:t>
      </w:r>
      <w:r w:rsidR="00FA3484">
        <w:rPr>
          <w:rFonts w:ascii="Cambria" w:hAnsi="Cambria"/>
          <w:sz w:val="24"/>
          <w:szCs w:val="24"/>
          <w:lang w:val="fr-CA"/>
        </w:rPr>
        <w:t xml:space="preserve"> enseigne. Je connais le</w:t>
      </w:r>
      <w:r w:rsidR="007766A6">
        <w:rPr>
          <w:rFonts w:ascii="Cambria" w:hAnsi="Cambria"/>
          <w:sz w:val="24"/>
          <w:szCs w:val="24"/>
          <w:lang w:val="fr-CA"/>
        </w:rPr>
        <w:t>s étudiants qui détestent leur professeur</w:t>
      </w:r>
      <w:r w:rsidR="00FA3484">
        <w:rPr>
          <w:rFonts w:ascii="Cambria" w:hAnsi="Cambria"/>
          <w:sz w:val="24"/>
          <w:szCs w:val="24"/>
          <w:lang w:val="fr-CA"/>
        </w:rPr>
        <w:t xml:space="preserve">, mais leurs parents pensent que c’est le meilleur professeur au </w:t>
      </w:r>
      <w:r w:rsidR="00FA3484">
        <w:rPr>
          <w:rFonts w:ascii="Cambria" w:hAnsi="Cambria"/>
          <w:sz w:val="24"/>
          <w:szCs w:val="24"/>
          <w:lang w:val="fr-CA"/>
        </w:rPr>
        <w:lastRenderedPageBreak/>
        <w:t>monde. Ou, par contre, l’étudiant adore leur professeur, mais le</w:t>
      </w:r>
      <w:r w:rsidR="007766A6">
        <w:rPr>
          <w:rFonts w:ascii="Cambria" w:hAnsi="Cambria"/>
          <w:sz w:val="24"/>
          <w:szCs w:val="24"/>
          <w:lang w:val="fr-CA"/>
        </w:rPr>
        <w:t>s</w:t>
      </w:r>
      <w:r w:rsidR="00FA3484">
        <w:rPr>
          <w:rFonts w:ascii="Cambria" w:hAnsi="Cambria"/>
          <w:sz w:val="24"/>
          <w:szCs w:val="24"/>
          <w:lang w:val="fr-CA"/>
        </w:rPr>
        <w:t xml:space="preserve"> parent</w:t>
      </w:r>
      <w:r w:rsidR="007766A6">
        <w:rPr>
          <w:rFonts w:ascii="Cambria" w:hAnsi="Cambria"/>
          <w:sz w:val="24"/>
          <w:szCs w:val="24"/>
          <w:lang w:val="fr-CA"/>
        </w:rPr>
        <w:t>s</w:t>
      </w:r>
      <w:r w:rsidR="00FA3484">
        <w:rPr>
          <w:rFonts w:ascii="Cambria" w:hAnsi="Cambria"/>
          <w:sz w:val="24"/>
          <w:szCs w:val="24"/>
          <w:lang w:val="fr-CA"/>
        </w:rPr>
        <w:t xml:space="preserve"> le déteste</w:t>
      </w:r>
      <w:r w:rsidR="007766A6">
        <w:rPr>
          <w:rFonts w:ascii="Cambria" w:hAnsi="Cambria"/>
          <w:sz w:val="24"/>
          <w:szCs w:val="24"/>
          <w:lang w:val="fr-CA"/>
        </w:rPr>
        <w:t>nt et veulent</w:t>
      </w:r>
      <w:r w:rsidR="00FA3484">
        <w:rPr>
          <w:rFonts w:ascii="Cambria" w:hAnsi="Cambria"/>
          <w:sz w:val="24"/>
          <w:szCs w:val="24"/>
          <w:lang w:val="fr-CA"/>
        </w:rPr>
        <w:t xml:space="preserve"> </w:t>
      </w:r>
      <w:r w:rsidR="00D012C1">
        <w:rPr>
          <w:rFonts w:ascii="Cambria" w:hAnsi="Cambria"/>
          <w:sz w:val="24"/>
          <w:szCs w:val="24"/>
          <w:lang w:val="fr-CA"/>
        </w:rPr>
        <w:t>transférer leur enfant à une autre classe.</w:t>
      </w:r>
    </w:p>
    <w:p w:rsidR="003C0DD1" w:rsidRDefault="003C0DD1" w:rsidP="00BF2094">
      <w:pPr>
        <w:spacing w:line="480" w:lineRule="auto"/>
        <w:rPr>
          <w:rFonts w:ascii="Cambria" w:hAnsi="Cambria"/>
          <w:sz w:val="24"/>
          <w:szCs w:val="24"/>
          <w:lang w:val="fr-CA"/>
        </w:rPr>
      </w:pPr>
      <w:r>
        <w:rPr>
          <w:rFonts w:ascii="Cambria" w:hAnsi="Cambria"/>
          <w:sz w:val="24"/>
          <w:szCs w:val="24"/>
          <w:lang w:val="fr-CA"/>
        </w:rPr>
        <w:tab/>
        <w:t>Une façon d’évaluer les p</w:t>
      </w:r>
      <w:r w:rsidR="005A1B26">
        <w:rPr>
          <w:rFonts w:ascii="Cambria" w:hAnsi="Cambria"/>
          <w:sz w:val="24"/>
          <w:szCs w:val="24"/>
          <w:lang w:val="fr-CA"/>
        </w:rPr>
        <w:t xml:space="preserve">rofesseurs qui est efficace sont les évaluations par des élèves actuels et anciens, </w:t>
      </w:r>
      <w:r w:rsidR="004C01A0">
        <w:rPr>
          <w:rFonts w:ascii="Cambria" w:hAnsi="Cambria"/>
          <w:sz w:val="24"/>
          <w:szCs w:val="24"/>
          <w:lang w:val="fr-CA"/>
        </w:rPr>
        <w:t xml:space="preserve">mais PAS </w:t>
      </w:r>
      <w:r w:rsidR="005A1B26">
        <w:rPr>
          <w:rFonts w:ascii="Cambria" w:hAnsi="Cambria"/>
          <w:sz w:val="24"/>
          <w:szCs w:val="24"/>
          <w:lang w:val="fr-CA"/>
        </w:rPr>
        <w:t xml:space="preserve">sur les sites-web comme RateMyTeacher ou des sites similaires. Presque chaque </w:t>
      </w:r>
      <w:r w:rsidR="001D372F">
        <w:rPr>
          <w:rFonts w:ascii="Cambria" w:hAnsi="Cambria"/>
          <w:sz w:val="24"/>
          <w:szCs w:val="24"/>
          <w:lang w:val="fr-CA"/>
        </w:rPr>
        <w:t xml:space="preserve">commentaire sur les sites-web comme ça est négative parce que </w:t>
      </w:r>
      <w:r w:rsidR="00460E34">
        <w:rPr>
          <w:rFonts w:ascii="Cambria" w:hAnsi="Cambria"/>
          <w:sz w:val="24"/>
          <w:szCs w:val="24"/>
          <w:lang w:val="fr-CA"/>
        </w:rPr>
        <w:t>les étudiants qui écrivent ces commentaires sont fâchés avec leur</w:t>
      </w:r>
      <w:r w:rsidR="002332DA">
        <w:rPr>
          <w:rFonts w:ascii="Cambria" w:hAnsi="Cambria"/>
          <w:sz w:val="24"/>
          <w:szCs w:val="24"/>
          <w:lang w:val="fr-CA"/>
        </w:rPr>
        <w:t>s</w:t>
      </w:r>
      <w:r w:rsidR="00460E34">
        <w:rPr>
          <w:rFonts w:ascii="Cambria" w:hAnsi="Cambria"/>
          <w:sz w:val="24"/>
          <w:szCs w:val="24"/>
          <w:lang w:val="fr-CA"/>
        </w:rPr>
        <w:t xml:space="preserve"> professeur</w:t>
      </w:r>
      <w:r w:rsidR="002332DA">
        <w:rPr>
          <w:rFonts w:ascii="Cambria" w:hAnsi="Cambria"/>
          <w:sz w:val="24"/>
          <w:szCs w:val="24"/>
          <w:lang w:val="fr-CA"/>
        </w:rPr>
        <w:t>s</w:t>
      </w:r>
      <w:r w:rsidR="00460E34">
        <w:rPr>
          <w:rFonts w:ascii="Cambria" w:hAnsi="Cambria"/>
          <w:sz w:val="24"/>
          <w:szCs w:val="24"/>
          <w:lang w:val="fr-CA"/>
        </w:rPr>
        <w:t xml:space="preserve"> et veulent exprimer leur rage. Ceci se passe parce que c’</w:t>
      </w:r>
      <w:r w:rsidR="004C01A0">
        <w:rPr>
          <w:rFonts w:ascii="Cambria" w:hAnsi="Cambria"/>
          <w:sz w:val="24"/>
          <w:szCs w:val="24"/>
          <w:lang w:val="fr-CA"/>
        </w:rPr>
        <w:t>est une chose de choix – les ét</w:t>
      </w:r>
      <w:r w:rsidR="00C57CBB">
        <w:rPr>
          <w:rFonts w:ascii="Cambria" w:hAnsi="Cambria"/>
          <w:sz w:val="24"/>
          <w:szCs w:val="24"/>
          <w:lang w:val="fr-CA"/>
        </w:rPr>
        <w:t>udiants évaluent leur</w:t>
      </w:r>
      <w:r w:rsidR="00C0686A">
        <w:rPr>
          <w:rFonts w:ascii="Cambria" w:hAnsi="Cambria"/>
          <w:sz w:val="24"/>
          <w:szCs w:val="24"/>
          <w:lang w:val="fr-CA"/>
        </w:rPr>
        <w:t>s enseignants</w:t>
      </w:r>
      <w:r w:rsidR="004C01A0">
        <w:rPr>
          <w:rFonts w:ascii="Cambria" w:hAnsi="Cambria"/>
          <w:sz w:val="24"/>
          <w:szCs w:val="24"/>
          <w:lang w:val="fr-CA"/>
        </w:rPr>
        <w:t xml:space="preserve"> seulement s’ils le veulent. </w:t>
      </w:r>
      <w:r w:rsidR="00460E34">
        <w:rPr>
          <w:rFonts w:ascii="Cambria" w:hAnsi="Cambria"/>
          <w:sz w:val="24"/>
          <w:szCs w:val="24"/>
          <w:lang w:val="fr-CA"/>
        </w:rPr>
        <w:t>Si on faisait les sondages parmi tous les étudiants, les professeurs seraient évalués d’une façon beaucoup plus juste</w:t>
      </w:r>
      <w:r w:rsidR="004C01A0">
        <w:rPr>
          <w:rFonts w:ascii="Cambria" w:hAnsi="Cambria"/>
          <w:sz w:val="24"/>
          <w:szCs w:val="24"/>
          <w:lang w:val="fr-CA"/>
        </w:rPr>
        <w:t xml:space="preserve"> et efficace</w:t>
      </w:r>
      <w:r w:rsidR="00460E34">
        <w:rPr>
          <w:rFonts w:ascii="Cambria" w:hAnsi="Cambria"/>
          <w:sz w:val="24"/>
          <w:szCs w:val="24"/>
          <w:lang w:val="fr-CA"/>
        </w:rPr>
        <w:t>.</w:t>
      </w:r>
    </w:p>
    <w:p w:rsidR="00460E34" w:rsidRPr="00FA3484" w:rsidRDefault="00F2593E" w:rsidP="00BF2094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Cambria" w:hAnsi="Cambria"/>
          <w:sz w:val="24"/>
          <w:szCs w:val="24"/>
          <w:lang w:val="fr-CA"/>
        </w:rPr>
        <w:tab/>
        <w:t>Je cro</w:t>
      </w:r>
      <w:r w:rsidR="00873CEB">
        <w:rPr>
          <w:rFonts w:ascii="Cambria" w:hAnsi="Cambria"/>
          <w:sz w:val="24"/>
          <w:szCs w:val="24"/>
          <w:lang w:val="fr-CA"/>
        </w:rPr>
        <w:t>is qu’il y a des bonnes façons d’</w:t>
      </w:r>
      <w:r>
        <w:rPr>
          <w:rFonts w:ascii="Cambria" w:hAnsi="Cambria"/>
          <w:sz w:val="24"/>
          <w:szCs w:val="24"/>
          <w:lang w:val="fr-CA"/>
        </w:rPr>
        <w:t>évaluer</w:t>
      </w:r>
      <w:r w:rsidR="00513E13">
        <w:rPr>
          <w:rFonts w:ascii="Cambria" w:hAnsi="Cambria"/>
          <w:sz w:val="24"/>
          <w:szCs w:val="24"/>
          <w:lang w:val="fr-CA"/>
        </w:rPr>
        <w:t xml:space="preserve"> les enseignants</w:t>
      </w:r>
      <w:r w:rsidR="00873CEB">
        <w:rPr>
          <w:rFonts w:ascii="Cambria" w:hAnsi="Cambria"/>
          <w:sz w:val="24"/>
          <w:szCs w:val="24"/>
          <w:lang w:val="fr-CA"/>
        </w:rPr>
        <w:t xml:space="preserve"> et leur travail</w:t>
      </w:r>
      <w:r>
        <w:rPr>
          <w:rFonts w:ascii="Cambria" w:hAnsi="Cambria"/>
          <w:sz w:val="24"/>
          <w:szCs w:val="24"/>
          <w:lang w:val="fr-CA"/>
        </w:rPr>
        <w:t xml:space="preserve">, comme les sondages entre tous les étudiants, mais il y aussi des mauvaises façons, comme les tests standardisés, qui ne </w:t>
      </w:r>
      <w:r w:rsidR="00062288">
        <w:rPr>
          <w:rFonts w:ascii="Cambria" w:hAnsi="Cambria"/>
          <w:sz w:val="24"/>
          <w:szCs w:val="24"/>
          <w:lang w:val="fr-CA"/>
        </w:rPr>
        <w:t xml:space="preserve">donnent pas une bonne réflexion du travail des professeurs. </w:t>
      </w:r>
    </w:p>
    <w:sectPr w:rsidR="00460E34" w:rsidRPr="00FA3484" w:rsidSect="00DE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C9D"/>
    <w:rsid w:val="00005130"/>
    <w:rsid w:val="000560B8"/>
    <w:rsid w:val="00062288"/>
    <w:rsid w:val="00072191"/>
    <w:rsid w:val="000E696B"/>
    <w:rsid w:val="000F00B8"/>
    <w:rsid w:val="0015628C"/>
    <w:rsid w:val="001D372F"/>
    <w:rsid w:val="00225338"/>
    <w:rsid w:val="002332DA"/>
    <w:rsid w:val="00297315"/>
    <w:rsid w:val="002C752A"/>
    <w:rsid w:val="002E7C9D"/>
    <w:rsid w:val="00323152"/>
    <w:rsid w:val="00386D32"/>
    <w:rsid w:val="003C0DD1"/>
    <w:rsid w:val="003F2A39"/>
    <w:rsid w:val="00447FB5"/>
    <w:rsid w:val="00460E34"/>
    <w:rsid w:val="004C01A0"/>
    <w:rsid w:val="004C134E"/>
    <w:rsid w:val="00513E13"/>
    <w:rsid w:val="005221AD"/>
    <w:rsid w:val="00535E88"/>
    <w:rsid w:val="00565B8F"/>
    <w:rsid w:val="005A1B26"/>
    <w:rsid w:val="005E0FD0"/>
    <w:rsid w:val="00614C51"/>
    <w:rsid w:val="00617DF6"/>
    <w:rsid w:val="006B7914"/>
    <w:rsid w:val="006C793C"/>
    <w:rsid w:val="006E0534"/>
    <w:rsid w:val="00731C55"/>
    <w:rsid w:val="007766A6"/>
    <w:rsid w:val="00836794"/>
    <w:rsid w:val="00866B06"/>
    <w:rsid w:val="00873CEB"/>
    <w:rsid w:val="008A6F82"/>
    <w:rsid w:val="00904B28"/>
    <w:rsid w:val="0092446A"/>
    <w:rsid w:val="0094141B"/>
    <w:rsid w:val="00987A05"/>
    <w:rsid w:val="00991837"/>
    <w:rsid w:val="00997D62"/>
    <w:rsid w:val="00A4361B"/>
    <w:rsid w:val="00AA3091"/>
    <w:rsid w:val="00AE42B1"/>
    <w:rsid w:val="00AE5259"/>
    <w:rsid w:val="00B54490"/>
    <w:rsid w:val="00BF2094"/>
    <w:rsid w:val="00C0686A"/>
    <w:rsid w:val="00C169D8"/>
    <w:rsid w:val="00C209B1"/>
    <w:rsid w:val="00C57CBB"/>
    <w:rsid w:val="00CB1467"/>
    <w:rsid w:val="00CD62BE"/>
    <w:rsid w:val="00CD6F8B"/>
    <w:rsid w:val="00D012C1"/>
    <w:rsid w:val="00D4443C"/>
    <w:rsid w:val="00D851E7"/>
    <w:rsid w:val="00DE7672"/>
    <w:rsid w:val="00E32E98"/>
    <w:rsid w:val="00EA3AFD"/>
    <w:rsid w:val="00EC3F79"/>
    <w:rsid w:val="00ED7C7F"/>
    <w:rsid w:val="00F2593E"/>
    <w:rsid w:val="00F62ABA"/>
    <w:rsid w:val="00FA3484"/>
    <w:rsid w:val="00FD15B8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5EC1"/>
  <w15:docId w15:val="{105B2EF7-8902-484B-A97B-EABFD376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Barakaeva</dc:creator>
  <cp:keywords/>
  <dc:description/>
  <cp:lastModifiedBy>Juliana Barakaeva</cp:lastModifiedBy>
  <cp:revision>33</cp:revision>
  <dcterms:created xsi:type="dcterms:W3CDTF">2016-10-16T17:57:00Z</dcterms:created>
  <dcterms:modified xsi:type="dcterms:W3CDTF">2016-10-24T18:12:00Z</dcterms:modified>
</cp:coreProperties>
</file>