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0C6E" w14:textId="77777777" w:rsidR="00DB08C0" w:rsidRDefault="00676F28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/>
        <w:ind w:right="566"/>
        <w:jc w:val="right"/>
      </w:pPr>
      <w:r>
        <w:rPr>
          <w:rFonts w:ascii="Courier New" w:eastAsia="Courier New" w:hAnsi="Courier New" w:cs="Courier New"/>
          <w:sz w:val="70"/>
        </w:rPr>
        <w:t>TED TALK NOTES</w:t>
      </w:r>
    </w:p>
    <w:p w14:paraId="12989960" w14:textId="56C1AADE" w:rsidR="00DB08C0" w:rsidRDefault="00676F28">
      <w:pPr>
        <w:spacing w:after="0"/>
        <w:ind w:left="5"/>
      </w:pPr>
      <w:r>
        <w:rPr>
          <w:sz w:val="30"/>
        </w:rPr>
        <w:t>Name of the TED Talk:</w:t>
      </w:r>
    </w:p>
    <w:p w14:paraId="0340C14F" w14:textId="77777777" w:rsidR="00DB08C0" w:rsidRDefault="00676F28">
      <w:pPr>
        <w:spacing w:after="45"/>
        <w:ind w:left="-5" w:hanging="10"/>
      </w:pPr>
      <w:r>
        <w:rPr>
          <w:sz w:val="32"/>
        </w:rPr>
        <w:t>Name of the Speaker:</w:t>
      </w:r>
    </w:p>
    <w:p w14:paraId="6644A779" w14:textId="77777777" w:rsidR="00DB08C0" w:rsidRDefault="00676F28">
      <w:pPr>
        <w:spacing w:after="176"/>
        <w:ind w:left="-5" w:hanging="10"/>
      </w:pPr>
      <w:r>
        <w:rPr>
          <w:sz w:val="32"/>
        </w:rPr>
        <w:t>Topic of the Talk:</w:t>
      </w:r>
    </w:p>
    <w:tbl>
      <w:tblPr>
        <w:tblStyle w:val="TableGrid"/>
        <w:tblW w:w="10725" w:type="dxa"/>
        <w:tblInd w:w="-21" w:type="dxa"/>
        <w:tblCellMar>
          <w:top w:w="9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12"/>
        <w:gridCol w:w="4413"/>
      </w:tblGrid>
      <w:tr w:rsidR="00DB08C0" w14:paraId="4AB83F58" w14:textId="77777777">
        <w:trPr>
          <w:trHeight w:val="792"/>
        </w:trPr>
        <w:tc>
          <w:tcPr>
            <w:tcW w:w="6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9BA80" w14:textId="77777777" w:rsidR="00DB08C0" w:rsidRDefault="00676F28">
            <w:pPr>
              <w:ind w:left="32"/>
              <w:jc w:val="center"/>
            </w:pPr>
            <w:r>
              <w:rPr>
                <w:sz w:val="42"/>
              </w:rPr>
              <w:t>NOTES</w:t>
            </w:r>
          </w:p>
          <w:p w14:paraId="25D4C6C6" w14:textId="77777777" w:rsidR="00DB08C0" w:rsidRDefault="00676F28">
            <w:pPr>
              <w:ind w:left="18"/>
              <w:jc w:val="center"/>
            </w:pPr>
            <w:r>
              <w:rPr>
                <w:sz w:val="24"/>
              </w:rPr>
              <w:t>(In point form, summarize the main ideas they talked about)</w:t>
            </w: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DA6096" w14:textId="77777777" w:rsidR="00DB08C0" w:rsidRDefault="00676F28">
            <w:pPr>
              <w:ind w:left="11"/>
              <w:jc w:val="center"/>
            </w:pPr>
            <w:r>
              <w:rPr>
                <w:sz w:val="28"/>
              </w:rPr>
              <w:t>Identify the Themes / Connections / Big Ideas of your notes</w:t>
            </w:r>
          </w:p>
        </w:tc>
      </w:tr>
      <w:tr w:rsidR="00DB08C0" w14:paraId="14168ADA" w14:textId="77777777">
        <w:trPr>
          <w:trHeight w:val="7197"/>
        </w:trPr>
        <w:tc>
          <w:tcPr>
            <w:tcW w:w="6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2FFB1" w14:textId="77777777" w:rsidR="00DB08C0" w:rsidRDefault="00DB08C0"/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7F249" w14:textId="77777777" w:rsidR="00DB08C0" w:rsidRDefault="00DB08C0"/>
        </w:tc>
      </w:tr>
      <w:tr w:rsidR="00DB08C0" w14:paraId="2ADC7F63" w14:textId="77777777">
        <w:trPr>
          <w:trHeight w:val="648"/>
        </w:trPr>
        <w:tc>
          <w:tcPr>
            <w:tcW w:w="6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986BE" w14:textId="77777777" w:rsidR="00DB08C0" w:rsidRDefault="00676F28">
            <w:pPr>
              <w:ind w:left="4"/>
              <w:jc w:val="center"/>
            </w:pPr>
            <w:r>
              <w:rPr>
                <w:sz w:val="30"/>
              </w:rPr>
              <w:t>IMPORTANT QUOTATIONS</w:t>
            </w: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2EDAF" w14:textId="77777777" w:rsidR="00DB08C0" w:rsidRDefault="00676F28">
            <w:pPr>
              <w:ind w:left="7"/>
              <w:jc w:val="center"/>
            </w:pPr>
            <w:r>
              <w:rPr>
                <w:sz w:val="30"/>
              </w:rPr>
              <w:t>EXPLANATION OF QUOTATIONS</w:t>
            </w:r>
          </w:p>
          <w:p w14:paraId="4C351110" w14:textId="77777777" w:rsidR="00DB08C0" w:rsidRDefault="00676F28">
            <w:pPr>
              <w:ind w:right="13"/>
              <w:jc w:val="center"/>
            </w:pPr>
            <w:r>
              <w:rPr>
                <w:sz w:val="24"/>
              </w:rPr>
              <w:t>(Why are they important? )</w:t>
            </w:r>
          </w:p>
        </w:tc>
      </w:tr>
      <w:tr w:rsidR="00DB08C0" w14:paraId="7B89258D" w14:textId="77777777">
        <w:trPr>
          <w:trHeight w:val="2407"/>
        </w:trPr>
        <w:tc>
          <w:tcPr>
            <w:tcW w:w="6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FB402" w14:textId="77777777" w:rsidR="00DB08C0" w:rsidRDefault="00DB08C0"/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98FA9" w14:textId="77777777" w:rsidR="00DB08C0" w:rsidRDefault="00DB08C0"/>
        </w:tc>
      </w:tr>
    </w:tbl>
    <w:p w14:paraId="57728649" w14:textId="77777777" w:rsidR="00DB08C0" w:rsidRDefault="00DB08C0">
      <w:pPr>
        <w:spacing w:after="0"/>
        <w:ind w:left="-725" w:right="86"/>
      </w:pPr>
    </w:p>
    <w:tbl>
      <w:tblPr>
        <w:tblStyle w:val="TableGrid"/>
        <w:tblW w:w="10680" w:type="dxa"/>
        <w:tblInd w:w="34" w:type="dxa"/>
        <w:tblCellMar>
          <w:top w:w="7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680"/>
      </w:tblGrid>
      <w:tr w:rsidR="00DB08C0" w14:paraId="31A1E8C6" w14:textId="77777777">
        <w:trPr>
          <w:trHeight w:val="1032"/>
        </w:trPr>
        <w:tc>
          <w:tcPr>
            <w:tcW w:w="10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6864B" w14:textId="77777777" w:rsidR="00DB08C0" w:rsidRDefault="00676F28">
            <w:pPr>
              <w:spacing w:after="4" w:line="221" w:lineRule="auto"/>
              <w:jc w:val="center"/>
            </w:pPr>
            <w:r>
              <w:rPr>
                <w:sz w:val="30"/>
              </w:rPr>
              <w:lastRenderedPageBreak/>
              <w:t>How does the speaker keep the audience's attention? Identify 4 DIFFERENT types of Persuasive Technique used in the talk</w:t>
            </w:r>
          </w:p>
          <w:p w14:paraId="2CAADB0A" w14:textId="77777777" w:rsidR="00DB08C0" w:rsidRDefault="00676F28">
            <w:pPr>
              <w:ind w:left="10"/>
              <w:jc w:val="center"/>
            </w:pPr>
            <w:r>
              <w:rPr>
                <w:sz w:val="28"/>
              </w:rPr>
              <w:t>(Look at the Persuasive Technique handout if you need to)</w:t>
            </w:r>
          </w:p>
        </w:tc>
      </w:tr>
      <w:tr w:rsidR="00DB08C0" w14:paraId="082F25F6" w14:textId="77777777">
        <w:trPr>
          <w:trHeight w:val="2545"/>
        </w:trPr>
        <w:tc>
          <w:tcPr>
            <w:tcW w:w="10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BBB1D" w14:textId="77777777" w:rsidR="00DB08C0" w:rsidRDefault="00676F28">
            <w:pPr>
              <w:spacing w:after="281"/>
            </w:pPr>
            <w:r>
              <w:rPr>
                <w:sz w:val="24"/>
              </w:rPr>
              <w:t>Technique:</w:t>
            </w:r>
          </w:p>
          <w:p w14:paraId="5EF61070" w14:textId="77777777" w:rsidR="00DB08C0" w:rsidRDefault="00676F28">
            <w:pPr>
              <w:spacing w:after="310"/>
              <w:ind w:left="14"/>
            </w:pPr>
            <w:r>
              <w:rPr>
                <w:sz w:val="26"/>
              </w:rPr>
              <w:t>Example from the talk:</w:t>
            </w:r>
          </w:p>
          <w:p w14:paraId="20E18EC7" w14:textId="77777777" w:rsidR="00DB08C0" w:rsidRDefault="00676F28">
            <w:pPr>
              <w:ind w:left="19"/>
            </w:pPr>
            <w:r>
              <w:rPr>
                <w:sz w:val="26"/>
              </w:rPr>
              <w:t>How does it work?</w:t>
            </w:r>
          </w:p>
        </w:tc>
      </w:tr>
      <w:tr w:rsidR="00DB08C0" w14:paraId="1B88A7B7" w14:textId="77777777">
        <w:trPr>
          <w:trHeight w:val="2542"/>
        </w:trPr>
        <w:tc>
          <w:tcPr>
            <w:tcW w:w="10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014A7" w14:textId="77777777" w:rsidR="00DB08C0" w:rsidRDefault="00676F28">
            <w:pPr>
              <w:spacing w:after="285"/>
              <w:ind w:left="5"/>
            </w:pPr>
            <w:r>
              <w:rPr>
                <w:sz w:val="24"/>
              </w:rPr>
              <w:t>Technique:</w:t>
            </w:r>
          </w:p>
          <w:p w14:paraId="30B50CAE" w14:textId="77777777" w:rsidR="00DB08C0" w:rsidRDefault="00676F28">
            <w:pPr>
              <w:spacing w:after="305"/>
              <w:ind w:left="19"/>
            </w:pPr>
            <w:r>
              <w:rPr>
                <w:sz w:val="26"/>
              </w:rPr>
              <w:t>Example from the talk:</w:t>
            </w:r>
          </w:p>
          <w:p w14:paraId="2CB44A07" w14:textId="77777777" w:rsidR="00DB08C0" w:rsidRDefault="00676F28">
            <w:pPr>
              <w:ind w:left="19"/>
            </w:pPr>
            <w:r>
              <w:rPr>
                <w:sz w:val="26"/>
              </w:rPr>
              <w:t>How does it work?</w:t>
            </w:r>
          </w:p>
        </w:tc>
      </w:tr>
      <w:tr w:rsidR="00DB08C0" w14:paraId="46F087D3" w14:textId="77777777">
        <w:trPr>
          <w:trHeight w:val="2554"/>
        </w:trPr>
        <w:tc>
          <w:tcPr>
            <w:tcW w:w="10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6E1A8" w14:textId="77777777" w:rsidR="00DB08C0" w:rsidRDefault="00676F28">
            <w:pPr>
              <w:spacing w:after="260"/>
              <w:ind w:left="5"/>
            </w:pPr>
            <w:r>
              <w:rPr>
                <w:sz w:val="26"/>
              </w:rPr>
              <w:t>Technique:</w:t>
            </w:r>
          </w:p>
          <w:p w14:paraId="0B5BE37E" w14:textId="77777777" w:rsidR="00DB08C0" w:rsidRDefault="00676F28">
            <w:pPr>
              <w:spacing w:after="310"/>
              <w:ind w:left="24"/>
            </w:pPr>
            <w:r>
              <w:rPr>
                <w:sz w:val="26"/>
              </w:rPr>
              <w:t>Example from the talk:</w:t>
            </w:r>
          </w:p>
          <w:p w14:paraId="5F331D1B" w14:textId="77777777" w:rsidR="00DB08C0" w:rsidRDefault="00676F28">
            <w:pPr>
              <w:ind w:left="24"/>
            </w:pPr>
            <w:r>
              <w:rPr>
                <w:sz w:val="26"/>
              </w:rPr>
              <w:t>How does it work?</w:t>
            </w:r>
          </w:p>
        </w:tc>
      </w:tr>
      <w:tr w:rsidR="00DB08C0" w14:paraId="31FE1A34" w14:textId="77777777">
        <w:trPr>
          <w:trHeight w:val="2550"/>
        </w:trPr>
        <w:tc>
          <w:tcPr>
            <w:tcW w:w="10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77C87" w14:textId="77777777" w:rsidR="00DB08C0" w:rsidRDefault="00676F28">
            <w:pPr>
              <w:spacing w:after="256"/>
              <w:ind w:left="10"/>
            </w:pPr>
            <w:r>
              <w:rPr>
                <w:sz w:val="26"/>
              </w:rPr>
              <w:t>Technique:</w:t>
            </w:r>
          </w:p>
          <w:p w14:paraId="1290F67A" w14:textId="77777777" w:rsidR="00DB08C0" w:rsidRDefault="00676F28">
            <w:pPr>
              <w:spacing w:after="310"/>
              <w:ind w:left="24"/>
            </w:pPr>
            <w:r>
              <w:rPr>
                <w:sz w:val="26"/>
              </w:rPr>
              <w:t>Example from the talk:</w:t>
            </w:r>
          </w:p>
          <w:p w14:paraId="5E4C58F8" w14:textId="77777777" w:rsidR="00DB08C0" w:rsidRDefault="00676F28">
            <w:pPr>
              <w:ind w:left="29"/>
            </w:pPr>
            <w:r>
              <w:rPr>
                <w:sz w:val="26"/>
              </w:rPr>
              <w:t>How does it work?</w:t>
            </w:r>
          </w:p>
        </w:tc>
      </w:tr>
      <w:tr w:rsidR="00DB08C0" w14:paraId="42AEEA5B" w14:textId="77777777">
        <w:trPr>
          <w:trHeight w:val="348"/>
        </w:trPr>
        <w:tc>
          <w:tcPr>
            <w:tcW w:w="10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01D3F" w14:textId="77777777" w:rsidR="00DB08C0" w:rsidRDefault="00676F28">
            <w:pPr>
              <w:ind w:left="14"/>
            </w:pPr>
            <w:r>
              <w:rPr>
                <w:sz w:val="30"/>
              </w:rPr>
              <w:t>Summary of the Ted Talk (approximately 5 sentences)</w:t>
            </w:r>
          </w:p>
        </w:tc>
      </w:tr>
      <w:tr w:rsidR="00DB08C0" w14:paraId="7442E6C3" w14:textId="77777777">
        <w:trPr>
          <w:trHeight w:val="2743"/>
        </w:trPr>
        <w:tc>
          <w:tcPr>
            <w:tcW w:w="10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17143" w14:textId="77777777" w:rsidR="00DB08C0" w:rsidRDefault="00DB08C0"/>
        </w:tc>
      </w:tr>
    </w:tbl>
    <w:p w14:paraId="459BB55C" w14:textId="77777777" w:rsidR="00DB08C0" w:rsidRDefault="00DB08C0">
      <w:pPr>
        <w:spacing w:after="0"/>
        <w:ind w:left="-725" w:right="11525"/>
      </w:pPr>
    </w:p>
    <w:tbl>
      <w:tblPr>
        <w:tblStyle w:val="TableGrid"/>
        <w:tblW w:w="10987" w:type="dxa"/>
        <w:tblInd w:w="-182" w:type="dxa"/>
        <w:tblCellMar>
          <w:top w:w="49" w:type="dxa"/>
          <w:left w:w="103" w:type="dxa"/>
          <w:bottom w:w="32" w:type="dxa"/>
          <w:right w:w="115" w:type="dxa"/>
        </w:tblCellMar>
        <w:tblLook w:val="04A0" w:firstRow="1" w:lastRow="0" w:firstColumn="1" w:lastColumn="0" w:noHBand="0" w:noVBand="1"/>
      </w:tblPr>
      <w:tblGrid>
        <w:gridCol w:w="224"/>
        <w:gridCol w:w="10763"/>
      </w:tblGrid>
      <w:tr w:rsidR="00DB08C0" w14:paraId="0E653530" w14:textId="77777777">
        <w:trPr>
          <w:trHeight w:val="1211"/>
        </w:trPr>
        <w:tc>
          <w:tcPr>
            <w:tcW w:w="10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896145" w14:textId="77777777" w:rsidR="00DB08C0" w:rsidRDefault="00676F28">
            <w:pPr>
              <w:ind w:right="13"/>
              <w:jc w:val="center"/>
            </w:pPr>
            <w:r>
              <w:rPr>
                <w:sz w:val="68"/>
              </w:rPr>
              <w:t>RESEARCH NOTES</w:t>
            </w:r>
          </w:p>
        </w:tc>
      </w:tr>
      <w:tr w:rsidR="00DB08C0" w14:paraId="777D0C4C" w14:textId="77777777">
        <w:trPr>
          <w:trHeight w:val="293"/>
        </w:trPr>
        <w:tc>
          <w:tcPr>
            <w:tcW w:w="10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630DA" w14:textId="77777777" w:rsidR="00DB08C0" w:rsidRDefault="00DB08C0"/>
        </w:tc>
      </w:tr>
      <w:tr w:rsidR="00DB08C0" w14:paraId="3669DE88" w14:textId="77777777">
        <w:trPr>
          <w:trHeight w:val="288"/>
        </w:trPr>
        <w:tc>
          <w:tcPr>
            <w:tcW w:w="16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DB3C0" w14:textId="77777777" w:rsidR="00DB08C0" w:rsidRDefault="00DB08C0"/>
        </w:tc>
        <w:tc>
          <w:tcPr>
            <w:tcW w:w="10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59535" w14:textId="77777777" w:rsidR="00DB08C0" w:rsidRDefault="00676F28">
            <w:pPr>
              <w:ind w:left="24"/>
            </w:pPr>
            <w:r>
              <w:rPr>
                <w:sz w:val="28"/>
              </w:rPr>
              <w:t xml:space="preserve">SOURCE 1 website address, </w:t>
            </w:r>
            <w:proofErr w:type="gramStart"/>
            <w:r>
              <w:rPr>
                <w:sz w:val="28"/>
              </w:rPr>
              <w:t>etc. .</w:t>
            </w:r>
            <w:proofErr w:type="gramEnd"/>
          </w:p>
        </w:tc>
      </w:tr>
      <w:tr w:rsidR="00DB08C0" w14:paraId="0984E35F" w14:textId="77777777">
        <w:trPr>
          <w:trHeight w:val="197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8ADDCD" w14:textId="77777777" w:rsidR="00DB08C0" w:rsidRDefault="00DB08C0"/>
        </w:tc>
        <w:tc>
          <w:tcPr>
            <w:tcW w:w="10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BC581" w14:textId="77777777" w:rsidR="00DB08C0" w:rsidRDefault="00676F28">
            <w:pPr>
              <w:ind w:left="19"/>
            </w:pPr>
            <w:r>
              <w:rPr>
                <w:sz w:val="26"/>
              </w:rPr>
              <w:t>What you learned from the source:</w:t>
            </w:r>
          </w:p>
        </w:tc>
      </w:tr>
      <w:tr w:rsidR="00DB08C0" w14:paraId="4ECABAA2" w14:textId="77777777">
        <w:trPr>
          <w:trHeight w:val="197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137081" w14:textId="77777777" w:rsidR="00DB08C0" w:rsidRDefault="00DB08C0"/>
        </w:tc>
        <w:tc>
          <w:tcPr>
            <w:tcW w:w="10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FD928" w14:textId="77777777" w:rsidR="00DB08C0" w:rsidRDefault="00676F28">
            <w:pPr>
              <w:ind w:left="24"/>
            </w:pPr>
            <w:r>
              <w:rPr>
                <w:sz w:val="26"/>
              </w:rPr>
              <w:t>Evidence/Quotations/Statistics you might use:</w:t>
            </w:r>
          </w:p>
        </w:tc>
      </w:tr>
      <w:tr w:rsidR="00DB08C0" w14:paraId="58A54A58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66B04B" w14:textId="77777777" w:rsidR="00DB08C0" w:rsidRDefault="00DB08C0"/>
        </w:tc>
        <w:tc>
          <w:tcPr>
            <w:tcW w:w="10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6061C" w14:textId="77777777" w:rsidR="00DB08C0" w:rsidRDefault="00676F28">
            <w:pPr>
              <w:ind w:left="14"/>
            </w:pPr>
            <w:r>
              <w:rPr>
                <w:sz w:val="28"/>
              </w:rPr>
              <w:t xml:space="preserve">SOURCE 2 website address, </w:t>
            </w:r>
            <w:proofErr w:type="gramStart"/>
            <w:r>
              <w:rPr>
                <w:sz w:val="28"/>
              </w:rPr>
              <w:t>etc. .</w:t>
            </w:r>
            <w:proofErr w:type="gramEnd"/>
          </w:p>
        </w:tc>
      </w:tr>
      <w:tr w:rsidR="00DB08C0" w14:paraId="6A2F01DC" w14:textId="77777777">
        <w:trPr>
          <w:trHeight w:val="19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21FA91" w14:textId="77777777" w:rsidR="00DB08C0" w:rsidRDefault="00DB08C0"/>
        </w:tc>
        <w:tc>
          <w:tcPr>
            <w:tcW w:w="10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67C65" w14:textId="77777777" w:rsidR="00DB08C0" w:rsidRDefault="00676F28">
            <w:pPr>
              <w:ind w:left="5"/>
            </w:pPr>
            <w:r>
              <w:rPr>
                <w:sz w:val="26"/>
              </w:rPr>
              <w:t>What you learned from the source:</w:t>
            </w:r>
          </w:p>
        </w:tc>
      </w:tr>
      <w:tr w:rsidR="00DB08C0" w14:paraId="6A52C435" w14:textId="77777777">
        <w:trPr>
          <w:trHeight w:val="19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674697" w14:textId="77777777" w:rsidR="00DB08C0" w:rsidRDefault="00DB08C0"/>
        </w:tc>
        <w:tc>
          <w:tcPr>
            <w:tcW w:w="10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BD763" w14:textId="77777777" w:rsidR="00DB08C0" w:rsidRDefault="00676F28">
            <w:pPr>
              <w:ind w:left="14"/>
            </w:pPr>
            <w:r>
              <w:rPr>
                <w:sz w:val="26"/>
              </w:rPr>
              <w:t>Evidence/Quotations/Statistics you might use:</w:t>
            </w:r>
          </w:p>
        </w:tc>
      </w:tr>
      <w:tr w:rsidR="00DB08C0" w14:paraId="45CA8FC8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3E1DE4" w14:textId="77777777" w:rsidR="00DB08C0" w:rsidRDefault="00DB08C0"/>
        </w:tc>
        <w:tc>
          <w:tcPr>
            <w:tcW w:w="10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D783C" w14:textId="77777777" w:rsidR="00DB08C0" w:rsidRDefault="00676F28">
            <w:pPr>
              <w:ind w:left="5"/>
            </w:pPr>
            <w:r>
              <w:rPr>
                <w:sz w:val="28"/>
              </w:rPr>
              <w:t xml:space="preserve">SOURCE 3 website address, </w:t>
            </w:r>
            <w:proofErr w:type="spellStart"/>
            <w:r>
              <w:rPr>
                <w:sz w:val="28"/>
              </w:rPr>
              <w:t>etc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DB08C0" w14:paraId="089428C6" w14:textId="77777777">
        <w:trPr>
          <w:trHeight w:val="22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FABA69" w14:textId="77777777" w:rsidR="00DB08C0" w:rsidRDefault="00DB08C0"/>
        </w:tc>
        <w:tc>
          <w:tcPr>
            <w:tcW w:w="10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DFDF3" w14:textId="77777777" w:rsidR="00DB08C0" w:rsidRDefault="00676F28">
            <w:r>
              <w:rPr>
                <w:sz w:val="26"/>
              </w:rPr>
              <w:t>What you learned from the source:</w:t>
            </w:r>
          </w:p>
        </w:tc>
      </w:tr>
      <w:tr w:rsidR="00DB08C0" w14:paraId="1CC1616E" w14:textId="77777777">
        <w:trPr>
          <w:trHeight w:val="17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6ECF112" w14:textId="77777777" w:rsidR="00DB08C0" w:rsidRDefault="00DB08C0"/>
        </w:tc>
        <w:tc>
          <w:tcPr>
            <w:tcW w:w="10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921C5" w14:textId="77777777" w:rsidR="00DB08C0" w:rsidRDefault="00676F28">
            <w:pPr>
              <w:ind w:left="10"/>
            </w:pPr>
            <w:r>
              <w:rPr>
                <w:sz w:val="26"/>
              </w:rPr>
              <w:t>Evidence/Quotations/Statistics you might use:</w:t>
            </w:r>
          </w:p>
        </w:tc>
      </w:tr>
      <w:tr w:rsidR="00DB08C0" w14:paraId="5CD64737" w14:textId="77777777">
        <w:trPr>
          <w:trHeight w:val="4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36ACA" w14:textId="77777777" w:rsidR="00DB08C0" w:rsidRDefault="00DB08C0"/>
        </w:tc>
        <w:tc>
          <w:tcPr>
            <w:tcW w:w="10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E49935" w14:textId="77777777" w:rsidR="00DB08C0" w:rsidRDefault="00DB08C0"/>
        </w:tc>
      </w:tr>
    </w:tbl>
    <w:p w14:paraId="2376F554" w14:textId="77777777" w:rsidR="00DB08C0" w:rsidRDefault="00DB08C0">
      <w:pPr>
        <w:spacing w:after="0"/>
        <w:ind w:left="-725" w:right="19"/>
      </w:pPr>
    </w:p>
    <w:tbl>
      <w:tblPr>
        <w:tblStyle w:val="TableGrid"/>
        <w:tblW w:w="10735" w:type="dxa"/>
        <w:tblInd w:w="46" w:type="dxa"/>
        <w:tblCellMar>
          <w:top w:w="80" w:type="dxa"/>
          <w:left w:w="98" w:type="dxa"/>
          <w:right w:w="106" w:type="dxa"/>
        </w:tblCellMar>
        <w:tblLook w:val="04A0" w:firstRow="1" w:lastRow="0" w:firstColumn="1" w:lastColumn="0" w:noHBand="0" w:noVBand="1"/>
      </w:tblPr>
      <w:tblGrid>
        <w:gridCol w:w="3391"/>
        <w:gridCol w:w="7344"/>
      </w:tblGrid>
      <w:tr w:rsidR="00DB08C0" w14:paraId="3AB1B54F" w14:textId="77777777">
        <w:trPr>
          <w:trHeight w:val="989"/>
        </w:trPr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E6F7C" w14:textId="77777777" w:rsidR="00DB08C0" w:rsidRDefault="00676F28">
            <w:pPr>
              <w:ind w:right="34"/>
              <w:jc w:val="center"/>
            </w:pPr>
            <w:r>
              <w:rPr>
                <w:rFonts w:ascii="Calibri" w:eastAsia="Calibri" w:hAnsi="Calibri" w:cs="Calibri"/>
                <w:sz w:val="34"/>
              </w:rPr>
              <w:t>What is your TOPIC?</w:t>
            </w:r>
          </w:p>
          <w:p w14:paraId="2FF7A4F7" w14:textId="77777777" w:rsidR="00DB08C0" w:rsidRDefault="00676F28">
            <w:pPr>
              <w:ind w:left="10"/>
              <w:jc w:val="both"/>
            </w:pPr>
            <w:r>
              <w:rPr>
                <w:rFonts w:ascii="Calibri" w:eastAsia="Calibri" w:hAnsi="Calibri" w:cs="Calibri"/>
                <w:sz w:val="24"/>
              </w:rPr>
              <w:t>(Give your audience the background of your issue)</w:t>
            </w:r>
          </w:p>
        </w:tc>
        <w:tc>
          <w:tcPr>
            <w:tcW w:w="7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0650E" w14:textId="77777777" w:rsidR="00DB08C0" w:rsidRDefault="00DB08C0"/>
        </w:tc>
      </w:tr>
      <w:tr w:rsidR="00DB08C0" w14:paraId="4D4E9E18" w14:textId="77777777">
        <w:trPr>
          <w:trHeight w:val="3387"/>
        </w:trPr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56EC4" w14:textId="77777777" w:rsidR="00DB08C0" w:rsidRDefault="00676F28">
            <w:pPr>
              <w:spacing w:after="257" w:line="222" w:lineRule="auto"/>
              <w:ind w:right="139"/>
              <w:jc w:val="both"/>
            </w:pPr>
            <w:r>
              <w:rPr>
                <w:rFonts w:ascii="Calibri" w:eastAsia="Calibri" w:hAnsi="Calibri" w:cs="Calibri"/>
                <w:sz w:val="30"/>
              </w:rPr>
              <w:t>What EVIDENCE are you going to use to prove your thesis?</w:t>
            </w:r>
          </w:p>
          <w:p w14:paraId="6FF73196" w14:textId="77777777" w:rsidR="00DB08C0" w:rsidRDefault="00676F28">
            <w:pPr>
              <w:ind w:left="14"/>
            </w:pPr>
            <w:r>
              <w:rPr>
                <w:rFonts w:ascii="Calibri" w:eastAsia="Calibri" w:hAnsi="Calibri" w:cs="Calibri"/>
                <w:sz w:val="24"/>
              </w:rPr>
              <w:t>(Examples, Quotations,</w:t>
            </w:r>
          </w:p>
          <w:p w14:paraId="79364645" w14:textId="77777777" w:rsidR="00DB08C0" w:rsidRDefault="00676F28">
            <w:pPr>
              <w:ind w:left="5"/>
            </w:pPr>
            <w:r>
              <w:rPr>
                <w:rFonts w:ascii="Calibri" w:eastAsia="Calibri" w:hAnsi="Calibri" w:cs="Calibri"/>
                <w:sz w:val="24"/>
              </w:rPr>
              <w:t>Statistics, Pictures, Diagrams,</w:t>
            </w:r>
          </w:p>
          <w:p w14:paraId="3232ABCB" w14:textId="77777777" w:rsidR="00DB08C0" w:rsidRDefault="00676F28">
            <w:pPr>
              <w:ind w:left="10"/>
            </w:pPr>
            <w:r>
              <w:rPr>
                <w:rFonts w:ascii="Calibri" w:eastAsia="Calibri" w:hAnsi="Calibri" w:cs="Calibri"/>
                <w:sz w:val="24"/>
              </w:rPr>
              <w:t xml:space="preserve">Charts,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etc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,)</w:t>
            </w:r>
          </w:p>
        </w:tc>
        <w:tc>
          <w:tcPr>
            <w:tcW w:w="7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565C8" w14:textId="77777777" w:rsidR="00DB08C0" w:rsidRDefault="00DB08C0"/>
        </w:tc>
      </w:tr>
      <w:tr w:rsidR="00DB08C0" w14:paraId="57A2EFF5" w14:textId="77777777">
        <w:trPr>
          <w:trHeight w:val="3236"/>
        </w:trPr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3E2E6" w14:textId="77777777" w:rsidR="00DB08C0" w:rsidRDefault="00676F28">
            <w:pPr>
              <w:spacing w:after="251" w:line="216" w:lineRule="auto"/>
              <w:ind w:left="15" w:hanging="5"/>
            </w:pPr>
            <w:r>
              <w:rPr>
                <w:rFonts w:ascii="Calibri" w:eastAsia="Calibri" w:hAnsi="Calibri" w:cs="Calibri"/>
                <w:sz w:val="30"/>
              </w:rPr>
              <w:t>What STYLISTIC DEVICES are you going to use?</w:t>
            </w:r>
          </w:p>
          <w:p w14:paraId="01F465C7" w14:textId="77777777" w:rsidR="00DB08C0" w:rsidRDefault="00676F28">
            <w:pPr>
              <w:ind w:left="24"/>
            </w:pPr>
            <w:r>
              <w:rPr>
                <w:rFonts w:ascii="Calibri" w:eastAsia="Calibri" w:hAnsi="Calibri" w:cs="Calibri"/>
                <w:sz w:val="24"/>
              </w:rPr>
              <w:t>(Metaphor, Hyperbole,</w:t>
            </w:r>
          </w:p>
          <w:p w14:paraId="17F13D11" w14:textId="77777777" w:rsidR="00DB08C0" w:rsidRDefault="00676F28">
            <w:pPr>
              <w:ind w:left="14"/>
            </w:pPr>
            <w:r>
              <w:rPr>
                <w:rFonts w:ascii="Calibri" w:eastAsia="Calibri" w:hAnsi="Calibri" w:cs="Calibri"/>
                <w:sz w:val="24"/>
              </w:rPr>
              <w:t>Alliteration, Rhetorical</w:t>
            </w:r>
          </w:p>
          <w:p w14:paraId="1CC06A61" w14:textId="77777777" w:rsidR="00DB08C0" w:rsidRDefault="00676F28">
            <w:pPr>
              <w:ind w:left="19"/>
            </w:pPr>
            <w:r>
              <w:rPr>
                <w:rFonts w:ascii="Calibri" w:eastAsia="Calibri" w:hAnsi="Calibri" w:cs="Calibri"/>
                <w:sz w:val="24"/>
              </w:rPr>
              <w:t>Questions, Repetition, &amp; Parallel</w:t>
            </w:r>
          </w:p>
          <w:p w14:paraId="1CBDD45F" w14:textId="77777777" w:rsidR="00DB08C0" w:rsidRDefault="00676F28">
            <w:pPr>
              <w:ind w:left="19"/>
            </w:pPr>
            <w:r>
              <w:rPr>
                <w:rFonts w:ascii="Calibri" w:eastAsia="Calibri" w:hAnsi="Calibri" w:cs="Calibri"/>
                <w:sz w:val="24"/>
              </w:rPr>
              <w:t>Structure)</w:t>
            </w:r>
          </w:p>
        </w:tc>
        <w:tc>
          <w:tcPr>
            <w:tcW w:w="7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8FEC7" w14:textId="77777777" w:rsidR="00DB08C0" w:rsidRDefault="00DB08C0"/>
        </w:tc>
      </w:tr>
      <w:tr w:rsidR="00DB08C0" w14:paraId="00CF44C2" w14:textId="77777777">
        <w:trPr>
          <w:trHeight w:val="2793"/>
        </w:trPr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C77C7" w14:textId="77777777" w:rsidR="00DB08C0" w:rsidRDefault="00676F28">
            <w:pPr>
              <w:spacing w:after="251" w:line="226" w:lineRule="auto"/>
              <w:ind w:left="24" w:right="182" w:firstLine="10"/>
              <w:jc w:val="both"/>
            </w:pPr>
            <w:r>
              <w:rPr>
                <w:rFonts w:ascii="Calibri" w:eastAsia="Calibri" w:hAnsi="Calibri" w:cs="Calibri"/>
                <w:sz w:val="30"/>
              </w:rPr>
              <w:lastRenderedPageBreak/>
              <w:t>How are you going to appeal to your audience's EMOTIONS?</w:t>
            </w:r>
          </w:p>
          <w:p w14:paraId="44EBC4BD" w14:textId="77777777" w:rsidR="00DB08C0" w:rsidRDefault="00676F28">
            <w:pPr>
              <w:ind w:left="29" w:firstLine="5"/>
            </w:pPr>
            <w:r>
              <w:rPr>
                <w:rFonts w:ascii="Calibri" w:eastAsia="Calibri" w:hAnsi="Calibri" w:cs="Calibri"/>
                <w:sz w:val="24"/>
              </w:rPr>
              <w:t>(Make them sad, angry, happy, etc.)</w:t>
            </w:r>
          </w:p>
        </w:tc>
        <w:tc>
          <w:tcPr>
            <w:tcW w:w="7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77063" w14:textId="77777777" w:rsidR="00DB08C0" w:rsidRDefault="00DB08C0"/>
        </w:tc>
      </w:tr>
      <w:tr w:rsidR="00DB08C0" w14:paraId="553FFCED" w14:textId="77777777">
        <w:trPr>
          <w:trHeight w:val="2242"/>
        </w:trPr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D8232" w14:textId="77777777" w:rsidR="00DB08C0" w:rsidRDefault="00676F28">
            <w:pPr>
              <w:ind w:left="24" w:firstLine="5"/>
              <w:jc w:val="both"/>
            </w:pPr>
            <w:r>
              <w:rPr>
                <w:rFonts w:ascii="Calibri" w:eastAsia="Calibri" w:hAnsi="Calibri" w:cs="Calibri"/>
                <w:sz w:val="24"/>
              </w:rPr>
              <w:t xml:space="preserve">What is the TONE you are going to create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in order to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convince your audience? (NOT neutral! Pick something that will keep your audience interested like funny, sad, angry,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etc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•)</w:t>
            </w:r>
          </w:p>
        </w:tc>
        <w:tc>
          <w:tcPr>
            <w:tcW w:w="7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88917" w14:textId="77777777" w:rsidR="00DB08C0" w:rsidRDefault="00DB08C0"/>
        </w:tc>
      </w:tr>
    </w:tbl>
    <w:p w14:paraId="12D6EFD2" w14:textId="77777777" w:rsidR="00DB08C0" w:rsidRDefault="00DB08C0">
      <w:pPr>
        <w:spacing w:after="0"/>
        <w:ind w:left="-725" w:right="91"/>
      </w:pPr>
    </w:p>
    <w:tbl>
      <w:tblPr>
        <w:tblStyle w:val="TableGrid"/>
        <w:tblW w:w="11092" w:type="dxa"/>
        <w:tblInd w:w="-208" w:type="dxa"/>
        <w:tblCellMar>
          <w:left w:w="226" w:type="dxa"/>
          <w:bottom w:w="220" w:type="dxa"/>
          <w:right w:w="84" w:type="dxa"/>
        </w:tblCellMar>
        <w:tblLook w:val="04A0" w:firstRow="1" w:lastRow="0" w:firstColumn="1" w:lastColumn="0" w:noHBand="0" w:noVBand="1"/>
      </w:tblPr>
      <w:tblGrid>
        <w:gridCol w:w="11092"/>
      </w:tblGrid>
      <w:tr w:rsidR="00DB08C0" w14:paraId="043CAB82" w14:textId="77777777">
        <w:trPr>
          <w:trHeight w:val="2924"/>
        </w:trPr>
        <w:tc>
          <w:tcPr>
            <w:tcW w:w="1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tbl>
            <w:tblPr>
              <w:tblStyle w:val="TableGrid"/>
              <w:tblW w:w="10692" w:type="dxa"/>
              <w:tblInd w:w="0" w:type="dxa"/>
              <w:tblCellMar>
                <w:left w:w="115" w:type="dxa"/>
                <w:bottom w:w="16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692"/>
            </w:tblGrid>
            <w:tr w:rsidR="00DB08C0" w14:paraId="55EE72CB" w14:textId="77777777">
              <w:trPr>
                <w:trHeight w:val="999"/>
              </w:trPr>
              <w:tc>
                <w:tcPr>
                  <w:tcW w:w="10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14:paraId="5ABB13AB" w14:textId="77777777" w:rsidR="00DB08C0" w:rsidRDefault="00676F28">
                  <w:pPr>
                    <w:ind w:left="2723"/>
                    <w:jc w:val="center"/>
                  </w:pPr>
                  <w:proofErr w:type="spellStart"/>
                  <w:r>
                    <w:rPr>
                      <w:sz w:val="76"/>
                    </w:rPr>
                    <w:t>OUTuNE</w:t>
                  </w:r>
                  <w:proofErr w:type="spellEnd"/>
                </w:p>
              </w:tc>
            </w:tr>
          </w:tbl>
          <w:p w14:paraId="37B6B043" w14:textId="77777777" w:rsidR="00DB08C0" w:rsidRDefault="00676F28">
            <w:pPr>
              <w:ind w:left="376"/>
            </w:pPr>
            <w:r>
              <w:rPr>
                <w:sz w:val="38"/>
              </w:rPr>
              <w:t>1) Hook: Start with something that grabs the audience's attention.</w:t>
            </w:r>
          </w:p>
          <w:p w14:paraId="7694BDFF" w14:textId="77777777" w:rsidR="00DB08C0" w:rsidRDefault="00676F28">
            <w:pPr>
              <w:spacing w:after="6" w:line="274" w:lineRule="auto"/>
              <w:ind w:left="808" w:right="3518" w:hanging="360"/>
              <w:jc w:val="both"/>
            </w:pPr>
            <w:r>
              <w:t xml:space="preserve">' Share a brief story or example that directly relates to the speech. Mention a startling statement, </w:t>
            </w:r>
            <w:proofErr w:type="gramStart"/>
            <w:r>
              <w:t>statistic</w:t>
            </w:r>
            <w:proofErr w:type="gramEnd"/>
            <w:r>
              <w:t xml:space="preserve"> or fact.</w:t>
            </w:r>
          </w:p>
          <w:p w14:paraId="4349E0AA" w14:textId="77777777" w:rsidR="00DB08C0" w:rsidRDefault="00676F28">
            <w:pPr>
              <w:ind w:left="443"/>
            </w:pPr>
            <w:r>
              <w:t>' Start with a question, quotation, or familiar saying that has to do with the topic of the speech.</w:t>
            </w:r>
          </w:p>
        </w:tc>
      </w:tr>
      <w:tr w:rsidR="00DB08C0" w14:paraId="7087D8CF" w14:textId="77777777">
        <w:trPr>
          <w:trHeight w:val="405"/>
        </w:trPr>
        <w:tc>
          <w:tcPr>
            <w:tcW w:w="1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C5439" w14:textId="77777777" w:rsidR="00DB08C0" w:rsidRDefault="00DB08C0"/>
        </w:tc>
      </w:tr>
      <w:tr w:rsidR="00DB08C0" w14:paraId="4DEAA1C2" w14:textId="77777777">
        <w:trPr>
          <w:trHeight w:val="442"/>
        </w:trPr>
        <w:tc>
          <w:tcPr>
            <w:tcW w:w="1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56FB1" w14:textId="77777777" w:rsidR="00DB08C0" w:rsidRDefault="00DB08C0"/>
        </w:tc>
      </w:tr>
      <w:tr w:rsidR="00DB08C0" w14:paraId="3568D182" w14:textId="77777777">
        <w:trPr>
          <w:trHeight w:val="896"/>
        </w:trPr>
        <w:tc>
          <w:tcPr>
            <w:tcW w:w="1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4C5BC1" w14:textId="77777777" w:rsidR="00DB08C0" w:rsidRDefault="00676F28">
            <w:pPr>
              <w:ind w:left="352"/>
            </w:pPr>
            <w:r>
              <w:rPr>
                <w:sz w:val="38"/>
              </w:rPr>
              <w:t xml:space="preserve">2) Give a brief overview of your </w:t>
            </w:r>
            <w:proofErr w:type="gramStart"/>
            <w:r>
              <w:rPr>
                <w:sz w:val="38"/>
              </w:rPr>
              <w:t>TOPIC, and</w:t>
            </w:r>
            <w:proofErr w:type="gramEnd"/>
            <w:r>
              <w:rPr>
                <w:sz w:val="38"/>
              </w:rPr>
              <w:t xml:space="preserve"> connect it to your audience.</w:t>
            </w:r>
          </w:p>
        </w:tc>
      </w:tr>
      <w:tr w:rsidR="00DB08C0" w14:paraId="7FC0DD7A" w14:textId="77777777">
        <w:trPr>
          <w:trHeight w:val="423"/>
        </w:trPr>
        <w:tc>
          <w:tcPr>
            <w:tcW w:w="1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A2C44" w14:textId="77777777" w:rsidR="00DB08C0" w:rsidRDefault="00DB08C0"/>
        </w:tc>
      </w:tr>
      <w:tr w:rsidR="00DB08C0" w14:paraId="3031A314" w14:textId="77777777">
        <w:trPr>
          <w:trHeight w:val="424"/>
        </w:trPr>
        <w:tc>
          <w:tcPr>
            <w:tcW w:w="1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D9B0A" w14:textId="77777777" w:rsidR="00DB08C0" w:rsidRDefault="00DB08C0"/>
        </w:tc>
      </w:tr>
      <w:tr w:rsidR="00DB08C0" w14:paraId="61AC60C0" w14:textId="77777777">
        <w:trPr>
          <w:trHeight w:val="1176"/>
        </w:trPr>
        <w:tc>
          <w:tcPr>
            <w:tcW w:w="1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4A04F0" w14:textId="77777777" w:rsidR="00DB08C0" w:rsidRDefault="00676F28">
            <w:pPr>
              <w:ind w:left="688" w:right="29" w:hanging="341"/>
              <w:jc w:val="both"/>
            </w:pPr>
            <w:r>
              <w:rPr>
                <w:sz w:val="36"/>
              </w:rPr>
              <w:t>3) State the Thesis: How would you change the word, and why would you change it that way?</w:t>
            </w:r>
          </w:p>
        </w:tc>
      </w:tr>
      <w:tr w:rsidR="00DB08C0" w14:paraId="3A0DD5C9" w14:textId="77777777">
        <w:trPr>
          <w:trHeight w:val="423"/>
        </w:trPr>
        <w:tc>
          <w:tcPr>
            <w:tcW w:w="1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87F71" w14:textId="77777777" w:rsidR="00DB08C0" w:rsidRDefault="00DB08C0"/>
        </w:tc>
      </w:tr>
      <w:tr w:rsidR="00DB08C0" w14:paraId="209BADAF" w14:textId="77777777">
        <w:trPr>
          <w:trHeight w:val="2386"/>
        </w:trPr>
        <w:tc>
          <w:tcPr>
            <w:tcW w:w="1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CF61A7" w14:textId="77777777" w:rsidR="00DB08C0" w:rsidRDefault="00676F28">
            <w:pPr>
              <w:ind w:left="333"/>
            </w:pPr>
            <w:r>
              <w:rPr>
                <w:sz w:val="36"/>
              </w:rPr>
              <w:lastRenderedPageBreak/>
              <w:t>4) Main Points: Select four main points you want to emphasize.</w:t>
            </w:r>
          </w:p>
          <w:p w14:paraId="11E21126" w14:textId="77777777" w:rsidR="00DB08C0" w:rsidRDefault="00676F28">
            <w:pPr>
              <w:numPr>
                <w:ilvl w:val="0"/>
                <w:numId w:val="1"/>
              </w:numPr>
              <w:ind w:hanging="360"/>
            </w:pPr>
            <w:r>
              <w:t xml:space="preserve">A point can be expressed in </w:t>
            </w:r>
            <w:proofErr w:type="gramStart"/>
            <w:r>
              <w:t>many different ways</w:t>
            </w:r>
            <w:proofErr w:type="gramEnd"/>
            <w:r>
              <w:t xml:space="preserve"> — examples, stories, quotations, statistics.</w:t>
            </w:r>
          </w:p>
          <w:p w14:paraId="28B88B3D" w14:textId="77777777" w:rsidR="00DB08C0" w:rsidRDefault="00676F28">
            <w:pPr>
              <w:numPr>
                <w:ilvl w:val="0"/>
                <w:numId w:val="1"/>
              </w:numPr>
              <w:spacing w:after="289" w:line="246" w:lineRule="auto"/>
              <w:ind w:hanging="360"/>
            </w:pPr>
            <w:r>
              <w:t>Remember: You should state your point, give evidence that proves it, and then explain how the evidence works to prove that point (and how it all connects to your thesis argument).</w:t>
            </w:r>
          </w:p>
          <w:p w14:paraId="4AC271FC" w14:textId="77777777" w:rsidR="00DB08C0" w:rsidRDefault="00676F28">
            <w:pPr>
              <w:ind w:left="333"/>
            </w:pPr>
            <w:r>
              <w:rPr>
                <w:sz w:val="28"/>
              </w:rPr>
              <w:t>Main Point 1:</w:t>
            </w:r>
          </w:p>
        </w:tc>
      </w:tr>
      <w:tr w:rsidR="00DB08C0" w14:paraId="5FCF9ECB" w14:textId="77777777">
        <w:trPr>
          <w:trHeight w:val="427"/>
        </w:trPr>
        <w:tc>
          <w:tcPr>
            <w:tcW w:w="1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2E3F3" w14:textId="77777777" w:rsidR="00DB08C0" w:rsidRDefault="00DB08C0"/>
        </w:tc>
      </w:tr>
      <w:tr w:rsidR="00DB08C0" w14:paraId="4A7D42C2" w14:textId="77777777">
        <w:trPr>
          <w:trHeight w:val="706"/>
        </w:trPr>
        <w:tc>
          <w:tcPr>
            <w:tcW w:w="1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0BB075" w14:textId="77777777" w:rsidR="00DB08C0" w:rsidRDefault="00676F28">
            <w:pPr>
              <w:ind w:left="328"/>
            </w:pPr>
            <w:r>
              <w:rPr>
                <w:sz w:val="28"/>
              </w:rPr>
              <w:t>Main Point 2:</w:t>
            </w:r>
          </w:p>
        </w:tc>
      </w:tr>
      <w:tr w:rsidR="00DB08C0" w14:paraId="667722B5" w14:textId="77777777">
        <w:trPr>
          <w:trHeight w:val="427"/>
        </w:trPr>
        <w:tc>
          <w:tcPr>
            <w:tcW w:w="1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6E68A" w14:textId="77777777" w:rsidR="00DB08C0" w:rsidRDefault="00DB08C0"/>
        </w:tc>
      </w:tr>
      <w:tr w:rsidR="00DB08C0" w14:paraId="3116F3CB" w14:textId="77777777">
        <w:trPr>
          <w:trHeight w:val="709"/>
        </w:trPr>
        <w:tc>
          <w:tcPr>
            <w:tcW w:w="1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7B6D26" w14:textId="77777777" w:rsidR="00DB08C0" w:rsidRDefault="00676F28">
            <w:pPr>
              <w:ind w:left="323"/>
            </w:pPr>
            <w:r>
              <w:rPr>
                <w:sz w:val="28"/>
              </w:rPr>
              <w:t>Main Point 3:</w:t>
            </w:r>
          </w:p>
        </w:tc>
      </w:tr>
      <w:tr w:rsidR="00DB08C0" w14:paraId="2BD372B7" w14:textId="77777777">
        <w:trPr>
          <w:trHeight w:val="424"/>
        </w:trPr>
        <w:tc>
          <w:tcPr>
            <w:tcW w:w="1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373EF" w14:textId="77777777" w:rsidR="00DB08C0" w:rsidRDefault="00DB08C0"/>
        </w:tc>
      </w:tr>
      <w:tr w:rsidR="00DB08C0" w14:paraId="017317D3" w14:textId="77777777">
        <w:trPr>
          <w:trHeight w:val="706"/>
        </w:trPr>
        <w:tc>
          <w:tcPr>
            <w:tcW w:w="1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E4969E" w14:textId="77777777" w:rsidR="00DB08C0" w:rsidRDefault="00676F28">
            <w:pPr>
              <w:ind w:left="323"/>
            </w:pPr>
            <w:r>
              <w:rPr>
                <w:sz w:val="26"/>
              </w:rPr>
              <w:t>Main Point 4:</w:t>
            </w:r>
          </w:p>
        </w:tc>
      </w:tr>
      <w:tr w:rsidR="00DB08C0" w14:paraId="51BB47A7" w14:textId="77777777">
        <w:trPr>
          <w:trHeight w:val="427"/>
        </w:trPr>
        <w:tc>
          <w:tcPr>
            <w:tcW w:w="1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5A6C3" w14:textId="77777777" w:rsidR="00DB08C0" w:rsidRDefault="00DB08C0"/>
        </w:tc>
      </w:tr>
      <w:tr w:rsidR="00DB08C0" w14:paraId="01FF903A" w14:textId="77777777">
        <w:trPr>
          <w:trHeight w:val="1080"/>
        </w:trPr>
        <w:tc>
          <w:tcPr>
            <w:tcW w:w="1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B8BB8B" w14:textId="77777777" w:rsidR="00DB08C0" w:rsidRDefault="00676F28">
            <w:pPr>
              <w:ind w:left="669" w:hanging="336"/>
            </w:pPr>
            <w:r>
              <w:rPr>
                <w:sz w:val="26"/>
              </w:rPr>
              <w:t>5) Conclusion: Summarize your arguments, restate your thesis, and leave them with something to think about: Use a brief story, example, or quotation. What should they do now?</w:t>
            </w:r>
          </w:p>
        </w:tc>
      </w:tr>
      <w:tr w:rsidR="00DB08C0" w14:paraId="4DB73088" w14:textId="77777777">
        <w:trPr>
          <w:trHeight w:val="384"/>
        </w:trPr>
        <w:tc>
          <w:tcPr>
            <w:tcW w:w="1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CB48C" w14:textId="77777777" w:rsidR="00DB08C0" w:rsidRDefault="00DB08C0"/>
        </w:tc>
      </w:tr>
    </w:tbl>
    <w:p w14:paraId="07CDC1CD" w14:textId="77777777" w:rsidR="00DB08C0" w:rsidRDefault="00676F28">
      <w:pPr>
        <w:pStyle w:val="Heading1"/>
        <w:ind w:left="5040" w:hanging="1282"/>
      </w:pPr>
      <w:r>
        <w:t xml:space="preserve">D </w:t>
      </w:r>
      <w:proofErr w:type="spellStart"/>
      <w:r>
        <w:t>D</w:t>
      </w:r>
      <w:proofErr w:type="spellEnd"/>
    </w:p>
    <w:p w14:paraId="7B909AA1" w14:textId="77777777" w:rsidR="00DB08C0" w:rsidRDefault="00676F28">
      <w:pPr>
        <w:spacing w:after="0"/>
        <w:ind w:left="24"/>
      </w:pPr>
      <w:r>
        <w:rPr>
          <w:rFonts w:ascii="Calibri" w:eastAsia="Calibri" w:hAnsi="Calibri" w:cs="Calibri"/>
          <w:sz w:val="26"/>
        </w:rPr>
        <w:t>Reading / Writing:</w:t>
      </w:r>
    </w:p>
    <w:tbl>
      <w:tblPr>
        <w:tblStyle w:val="TableGrid"/>
        <w:tblW w:w="10675" w:type="dxa"/>
        <w:tblInd w:w="38" w:type="dxa"/>
        <w:tblCellMar>
          <w:top w:w="20" w:type="dxa"/>
          <w:left w:w="106" w:type="dxa"/>
          <w:right w:w="139" w:type="dxa"/>
        </w:tblCellMar>
        <w:tblLook w:val="04A0" w:firstRow="1" w:lastRow="0" w:firstColumn="1" w:lastColumn="0" w:noHBand="0" w:noVBand="1"/>
      </w:tblPr>
      <w:tblGrid>
        <w:gridCol w:w="2719"/>
        <w:gridCol w:w="1682"/>
        <w:gridCol w:w="1573"/>
        <w:gridCol w:w="1565"/>
        <w:gridCol w:w="1576"/>
        <w:gridCol w:w="1560"/>
      </w:tblGrid>
      <w:tr w:rsidR="00DB08C0" w14:paraId="21FC0C9F" w14:textId="77777777">
        <w:trPr>
          <w:trHeight w:val="267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9056D" w14:textId="77777777" w:rsidR="00DB08C0" w:rsidRDefault="00676F28">
            <w:pPr>
              <w:ind w:right="3"/>
              <w:jc w:val="center"/>
            </w:pPr>
            <w:r>
              <w:rPr>
                <w:rFonts w:ascii="Calibri" w:eastAsia="Calibri" w:hAnsi="Calibri" w:cs="Calibri"/>
                <w:sz w:val="26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z w:val="26"/>
              </w:rPr>
              <w:t>eech</w:t>
            </w:r>
            <w:proofErr w:type="spellEnd"/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21904" w14:textId="77777777" w:rsidR="00DB08C0" w:rsidRDefault="00676F28">
            <w:pPr>
              <w:ind w:left="31"/>
            </w:pPr>
            <w:r>
              <w:rPr>
                <w:rFonts w:ascii="Calibri" w:eastAsia="Calibri" w:hAnsi="Calibri" w:cs="Calibri"/>
                <w:sz w:val="24"/>
              </w:rPr>
              <w:t>Below Level 1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67003" w14:textId="77777777" w:rsidR="00DB08C0" w:rsidRDefault="00676F28">
            <w:pPr>
              <w:ind w:right="8"/>
              <w:jc w:val="center"/>
            </w:pPr>
            <w:r>
              <w:rPr>
                <w:rFonts w:ascii="Calibri" w:eastAsia="Calibri" w:hAnsi="Calibri" w:cs="Calibri"/>
                <w:sz w:val="24"/>
              </w:rPr>
              <w:t>Level 1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420D3" w14:textId="77777777" w:rsidR="00DB08C0" w:rsidRDefault="00676F28">
            <w:pPr>
              <w:ind w:right="16"/>
              <w:jc w:val="center"/>
            </w:pPr>
            <w:r>
              <w:rPr>
                <w:rFonts w:ascii="Calibri" w:eastAsia="Calibri" w:hAnsi="Calibri" w:cs="Calibri"/>
                <w:sz w:val="24"/>
              </w:rPr>
              <w:t>Level 2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BEA55" w14:textId="77777777" w:rsidR="00DB08C0" w:rsidRDefault="00676F28">
            <w:pPr>
              <w:ind w:right="22"/>
              <w:jc w:val="center"/>
            </w:pPr>
            <w:r>
              <w:rPr>
                <w:rFonts w:ascii="Calibri" w:eastAsia="Calibri" w:hAnsi="Calibri" w:cs="Calibri"/>
                <w:sz w:val="24"/>
              </w:rPr>
              <w:t>Level 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9BB1C" w14:textId="77777777" w:rsidR="00DB08C0" w:rsidRDefault="00676F28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Level 4</w:t>
            </w:r>
          </w:p>
        </w:tc>
      </w:tr>
      <w:tr w:rsidR="00DB08C0" w14:paraId="7DBF75A5" w14:textId="77777777">
        <w:trPr>
          <w:trHeight w:val="499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CF585" w14:textId="77777777" w:rsidR="00DB08C0" w:rsidRDefault="00676F28">
            <w:r>
              <w:rPr>
                <w:rFonts w:ascii="Calibri" w:eastAsia="Calibri" w:hAnsi="Calibri" w:cs="Calibri"/>
              </w:rPr>
              <w:t>•Overview of Topic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3CD47" w14:textId="77777777" w:rsidR="00DB08C0" w:rsidRDefault="00676F28">
            <w:pPr>
              <w:ind w:left="2"/>
              <w:jc w:val="center"/>
            </w:pPr>
            <w:r>
              <w:rPr>
                <w:rFonts w:ascii="Calibri" w:eastAsia="Calibri" w:hAnsi="Calibri" w:cs="Calibri"/>
                <w:sz w:val="20"/>
              </w:rPr>
              <w:t>Unacceptable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6EE17" w14:textId="77777777" w:rsidR="00DB08C0" w:rsidRDefault="00676F28">
            <w:pPr>
              <w:ind w:left="125" w:firstLine="235"/>
            </w:pPr>
            <w:r>
              <w:rPr>
                <w:rFonts w:ascii="Calibri" w:eastAsia="Calibri" w:hAnsi="Calibri" w:cs="Calibri"/>
                <w:sz w:val="20"/>
              </w:rPr>
              <w:t>Limited effectiveness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8C545" w14:textId="77777777" w:rsidR="00DB08C0" w:rsidRDefault="00676F28">
            <w:pPr>
              <w:ind w:left="304" w:hanging="86"/>
            </w:pPr>
            <w:r>
              <w:rPr>
                <w:rFonts w:ascii="Calibri" w:eastAsia="Calibri" w:hAnsi="Calibri" w:cs="Calibri"/>
                <w:sz w:val="20"/>
              </w:rPr>
              <w:t>Somewhat effective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4A489" w14:textId="77777777" w:rsidR="00DB08C0" w:rsidRDefault="00676F28">
            <w:pPr>
              <w:ind w:left="309" w:hanging="86"/>
            </w:pPr>
            <w:r>
              <w:rPr>
                <w:rFonts w:ascii="Calibri" w:eastAsia="Calibri" w:hAnsi="Calibri" w:cs="Calibri"/>
                <w:sz w:val="20"/>
              </w:rPr>
              <w:t>Somewhat effective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8E5A7" w14:textId="77777777" w:rsidR="00DB08C0" w:rsidRDefault="00676F28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Engaging and</w:t>
            </w:r>
          </w:p>
          <w:p w14:paraId="401EEEE4" w14:textId="77777777" w:rsidR="00DB08C0" w:rsidRDefault="00676F28">
            <w:pPr>
              <w:ind w:right="10"/>
              <w:jc w:val="center"/>
            </w:pPr>
            <w:r>
              <w:rPr>
                <w:rFonts w:ascii="Calibri" w:eastAsia="Calibri" w:hAnsi="Calibri" w:cs="Calibri"/>
              </w:rPr>
              <w:t>skillful</w:t>
            </w:r>
          </w:p>
        </w:tc>
      </w:tr>
      <w:tr w:rsidR="00DB08C0" w14:paraId="15707C68" w14:textId="77777777">
        <w:trPr>
          <w:trHeight w:val="496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12C75" w14:textId="77777777" w:rsidR="00DB08C0" w:rsidRDefault="00676F28">
            <w:pPr>
              <w:ind w:left="5"/>
            </w:pPr>
            <w:r>
              <w:rPr>
                <w:rFonts w:ascii="Calibri" w:eastAsia="Calibri" w:hAnsi="Calibri" w:cs="Calibri"/>
                <w:sz w:val="20"/>
              </w:rPr>
              <w:t>•Quality of Thesis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36589" w14:textId="77777777" w:rsidR="00DB08C0" w:rsidRDefault="00676F28">
            <w:pPr>
              <w:ind w:left="7"/>
              <w:jc w:val="center"/>
            </w:pPr>
            <w:r>
              <w:rPr>
                <w:rFonts w:ascii="Calibri" w:eastAsia="Calibri" w:hAnsi="Calibri" w:cs="Calibri"/>
                <w:sz w:val="20"/>
              </w:rPr>
              <w:t>Unacceptable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B1B3A" w14:textId="77777777" w:rsidR="00DB08C0" w:rsidRDefault="00676F28">
            <w:pPr>
              <w:ind w:left="106" w:firstLine="259"/>
            </w:pPr>
            <w:r>
              <w:rPr>
                <w:rFonts w:ascii="Calibri" w:eastAsia="Calibri" w:hAnsi="Calibri" w:cs="Calibri"/>
              </w:rPr>
              <w:t>Limited effectiveness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04D9F" w14:textId="77777777" w:rsidR="00DB08C0" w:rsidRDefault="00676F28">
            <w:pPr>
              <w:ind w:left="309" w:hanging="86"/>
            </w:pPr>
            <w:r>
              <w:rPr>
                <w:rFonts w:ascii="Calibri" w:eastAsia="Calibri" w:hAnsi="Calibri" w:cs="Calibri"/>
                <w:sz w:val="20"/>
              </w:rPr>
              <w:t>Somewhat effective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EA687" w14:textId="77777777" w:rsidR="00DB08C0" w:rsidRDefault="00676F28">
            <w:pPr>
              <w:ind w:left="313" w:hanging="86"/>
            </w:pPr>
            <w:r>
              <w:rPr>
                <w:rFonts w:ascii="Calibri" w:eastAsia="Calibri" w:hAnsi="Calibri" w:cs="Calibri"/>
                <w:sz w:val="20"/>
              </w:rPr>
              <w:t>Somewhat effective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753BF" w14:textId="77777777" w:rsidR="00DB08C0" w:rsidRDefault="00676F28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Engaging and</w:t>
            </w:r>
          </w:p>
          <w:p w14:paraId="23E4A3E6" w14:textId="77777777" w:rsidR="00DB08C0" w:rsidRDefault="00676F28">
            <w:pPr>
              <w:ind w:right="5"/>
              <w:jc w:val="center"/>
            </w:pPr>
            <w:r>
              <w:rPr>
                <w:rFonts w:ascii="Calibri" w:eastAsia="Calibri" w:hAnsi="Calibri" w:cs="Calibri"/>
              </w:rPr>
              <w:t>skillful</w:t>
            </w:r>
          </w:p>
        </w:tc>
      </w:tr>
      <w:tr w:rsidR="00DB08C0" w14:paraId="2582D7F2" w14:textId="77777777">
        <w:trPr>
          <w:trHeight w:val="984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1710F" w14:textId="77777777" w:rsidR="00DB08C0" w:rsidRDefault="00676F28">
            <w:pPr>
              <w:ind w:right="329" w:firstLine="10"/>
              <w:jc w:val="both"/>
            </w:pPr>
            <w:r>
              <w:rPr>
                <w:rFonts w:ascii="Calibri" w:eastAsia="Calibri" w:hAnsi="Calibri" w:cs="Calibri"/>
              </w:rPr>
              <w:t>•Paragraph Structure (Separate ides in separate paragraphs)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B06AC" w14:textId="77777777" w:rsidR="00DB08C0" w:rsidRDefault="00676F28">
            <w:pPr>
              <w:ind w:left="16"/>
              <w:jc w:val="center"/>
            </w:pPr>
            <w:r>
              <w:rPr>
                <w:rFonts w:ascii="Calibri" w:eastAsia="Calibri" w:hAnsi="Calibri" w:cs="Calibri"/>
                <w:sz w:val="20"/>
              </w:rPr>
              <w:t>Unacceptable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BAD21" w14:textId="77777777" w:rsidR="00DB08C0" w:rsidRDefault="00676F28">
            <w:pPr>
              <w:ind w:left="130" w:firstLine="240"/>
            </w:pPr>
            <w:r>
              <w:rPr>
                <w:rFonts w:ascii="Calibri" w:eastAsia="Calibri" w:hAnsi="Calibri" w:cs="Calibri"/>
                <w:sz w:val="20"/>
              </w:rPr>
              <w:t>Limited effectiveness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DB11D" w14:textId="77777777" w:rsidR="00DB08C0" w:rsidRDefault="00676F28">
            <w:pPr>
              <w:ind w:left="309" w:hanging="82"/>
            </w:pPr>
            <w:r>
              <w:rPr>
                <w:rFonts w:ascii="Calibri" w:eastAsia="Calibri" w:hAnsi="Calibri" w:cs="Calibri"/>
                <w:sz w:val="20"/>
              </w:rPr>
              <w:t>Somewhat effective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0957A" w14:textId="77777777" w:rsidR="00DB08C0" w:rsidRDefault="00676F28">
            <w:pPr>
              <w:ind w:left="314" w:hanging="82"/>
            </w:pPr>
            <w:r>
              <w:rPr>
                <w:rFonts w:ascii="Calibri" w:eastAsia="Calibri" w:hAnsi="Calibri" w:cs="Calibri"/>
                <w:sz w:val="20"/>
              </w:rPr>
              <w:t>Somewhat effective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3518C" w14:textId="77777777" w:rsidR="00DB08C0" w:rsidRDefault="00676F28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Engaging and</w:t>
            </w:r>
          </w:p>
          <w:p w14:paraId="4BFC34CF" w14:textId="77777777" w:rsidR="00DB08C0" w:rsidRDefault="00676F28">
            <w:pPr>
              <w:jc w:val="center"/>
            </w:pPr>
            <w:r>
              <w:rPr>
                <w:rFonts w:ascii="Calibri" w:eastAsia="Calibri" w:hAnsi="Calibri" w:cs="Calibri"/>
              </w:rPr>
              <w:t>skillful</w:t>
            </w:r>
          </w:p>
        </w:tc>
      </w:tr>
      <w:tr w:rsidR="00DB08C0" w14:paraId="59D6B932" w14:textId="77777777">
        <w:trPr>
          <w:trHeight w:val="499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32439" w14:textId="77777777" w:rsidR="00DB08C0" w:rsidRDefault="00676F28">
            <w:pPr>
              <w:ind w:left="14"/>
            </w:pPr>
            <w:r>
              <w:rPr>
                <w:rFonts w:ascii="Calibri" w:eastAsia="Calibri" w:hAnsi="Calibri" w:cs="Calibri"/>
              </w:rPr>
              <w:t>•Use of Stylistic Devices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17939" w14:textId="77777777" w:rsidR="00DB08C0" w:rsidRDefault="00676F28">
            <w:pPr>
              <w:ind w:left="4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Unacceptable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4435F" w14:textId="77777777" w:rsidR="00DB08C0" w:rsidRDefault="00676F28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Limited effectiveness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947CF" w14:textId="77777777" w:rsidR="00DB08C0" w:rsidRDefault="00676F28">
            <w:pPr>
              <w:ind w:left="314" w:hanging="82"/>
            </w:pPr>
            <w:r>
              <w:rPr>
                <w:rFonts w:ascii="Calibri" w:eastAsia="Calibri" w:hAnsi="Calibri" w:cs="Calibri"/>
                <w:sz w:val="20"/>
              </w:rPr>
              <w:t>Somewhat effective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4C829" w14:textId="77777777" w:rsidR="00DB08C0" w:rsidRDefault="00676F28">
            <w:pPr>
              <w:ind w:left="319" w:hanging="82"/>
            </w:pPr>
            <w:r>
              <w:rPr>
                <w:rFonts w:ascii="Calibri" w:eastAsia="Calibri" w:hAnsi="Calibri" w:cs="Calibri"/>
                <w:sz w:val="20"/>
              </w:rPr>
              <w:t>Somewhat effective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F9F65" w14:textId="77777777" w:rsidR="00DB08C0" w:rsidRDefault="00676F28">
            <w:pPr>
              <w:ind w:left="19"/>
              <w:jc w:val="center"/>
            </w:pPr>
            <w:r>
              <w:rPr>
                <w:rFonts w:ascii="Calibri" w:eastAsia="Calibri" w:hAnsi="Calibri" w:cs="Calibri"/>
                <w:sz w:val="20"/>
              </w:rPr>
              <w:t>Engaging and</w:t>
            </w:r>
          </w:p>
          <w:p w14:paraId="34F298A5" w14:textId="77777777" w:rsidR="00DB08C0" w:rsidRDefault="00676F28">
            <w:pPr>
              <w:ind w:left="10"/>
              <w:jc w:val="center"/>
            </w:pPr>
            <w:r>
              <w:rPr>
                <w:rFonts w:ascii="Calibri" w:eastAsia="Calibri" w:hAnsi="Calibri" w:cs="Calibri"/>
              </w:rPr>
              <w:t>skillful</w:t>
            </w:r>
          </w:p>
        </w:tc>
      </w:tr>
      <w:tr w:rsidR="00DB08C0" w14:paraId="364217F5" w14:textId="77777777">
        <w:trPr>
          <w:trHeight w:val="498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BA967" w14:textId="77777777" w:rsidR="00DB08C0" w:rsidRDefault="00676F28">
            <w:pPr>
              <w:ind w:left="14"/>
            </w:pPr>
            <w:r>
              <w:rPr>
                <w:rFonts w:ascii="Calibri" w:eastAsia="Calibri" w:hAnsi="Calibri" w:cs="Calibri"/>
              </w:rPr>
              <w:lastRenderedPageBreak/>
              <w:t>•Connotative Language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EA006" w14:textId="77777777" w:rsidR="00DB08C0" w:rsidRDefault="00676F28">
            <w:pPr>
              <w:ind w:left="35"/>
              <w:jc w:val="center"/>
            </w:pPr>
            <w:r>
              <w:rPr>
                <w:rFonts w:ascii="Calibri" w:eastAsia="Calibri" w:hAnsi="Calibri" w:cs="Calibri"/>
                <w:sz w:val="20"/>
              </w:rPr>
              <w:t>Unacceptable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DC439" w14:textId="77777777" w:rsidR="00DB08C0" w:rsidRDefault="00676F28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Limited effectiveness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D8179" w14:textId="77777777" w:rsidR="00DB08C0" w:rsidRDefault="00676F28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Somewhat effective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CAC5C" w14:textId="77777777" w:rsidR="00DB08C0" w:rsidRDefault="00676F28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Somewhat effective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D4878" w14:textId="77777777" w:rsidR="00DB08C0" w:rsidRDefault="00676F28">
            <w:pPr>
              <w:ind w:left="408" w:hanging="274"/>
            </w:pPr>
            <w:r>
              <w:rPr>
                <w:rFonts w:ascii="Calibri" w:eastAsia="Calibri" w:hAnsi="Calibri" w:cs="Calibri"/>
              </w:rPr>
              <w:t>Engaging and skillful</w:t>
            </w:r>
          </w:p>
        </w:tc>
      </w:tr>
      <w:tr w:rsidR="00DB08C0" w14:paraId="6FD3F750" w14:textId="77777777">
        <w:trPr>
          <w:trHeight w:val="495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DEF4B" w14:textId="77777777" w:rsidR="00DB08C0" w:rsidRDefault="00676F28">
            <w:pPr>
              <w:ind w:left="19"/>
            </w:pPr>
            <w:r>
              <w:rPr>
                <w:rFonts w:ascii="Calibri" w:eastAsia="Calibri" w:hAnsi="Calibri" w:cs="Calibri"/>
              </w:rPr>
              <w:t>•Use of Tone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1C931" w14:textId="77777777" w:rsidR="00DB08C0" w:rsidRDefault="00676F28">
            <w:pPr>
              <w:ind w:left="45"/>
              <w:jc w:val="center"/>
            </w:pPr>
            <w:r>
              <w:rPr>
                <w:rFonts w:ascii="Calibri" w:eastAsia="Calibri" w:hAnsi="Calibri" w:cs="Calibri"/>
                <w:sz w:val="20"/>
              </w:rPr>
              <w:t>Unacceptable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03871" w14:textId="77777777" w:rsidR="00DB08C0" w:rsidRDefault="00676F28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Limited effectiveness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20025" w14:textId="77777777" w:rsidR="00DB08C0" w:rsidRDefault="00676F28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Somewhat effective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C7504" w14:textId="77777777" w:rsidR="00DB08C0" w:rsidRDefault="00676F28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Somewhat effective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1F1BF" w14:textId="77777777" w:rsidR="00DB08C0" w:rsidRDefault="00676F28">
            <w:pPr>
              <w:jc w:val="center"/>
            </w:pPr>
            <w:r>
              <w:rPr>
                <w:rFonts w:ascii="Calibri" w:eastAsia="Calibri" w:hAnsi="Calibri" w:cs="Calibri"/>
              </w:rPr>
              <w:t>Engaging and skillful</w:t>
            </w:r>
          </w:p>
        </w:tc>
      </w:tr>
      <w:tr w:rsidR="00DB08C0" w14:paraId="38BDD744" w14:textId="77777777">
        <w:trPr>
          <w:trHeight w:val="499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3AA7B" w14:textId="77777777" w:rsidR="00DB08C0" w:rsidRDefault="00676F28">
            <w:pPr>
              <w:ind w:left="24"/>
            </w:pPr>
            <w:r>
              <w:rPr>
                <w:rFonts w:ascii="Calibri" w:eastAsia="Calibri" w:hAnsi="Calibri" w:cs="Calibri"/>
              </w:rPr>
              <w:t>•Use of at Emotional Appeals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FF23F" w14:textId="77777777" w:rsidR="00DB08C0" w:rsidRDefault="00676F28">
            <w:pPr>
              <w:ind w:left="45"/>
              <w:jc w:val="center"/>
            </w:pPr>
            <w:r>
              <w:rPr>
                <w:rFonts w:ascii="Calibri" w:eastAsia="Calibri" w:hAnsi="Calibri" w:cs="Calibri"/>
                <w:sz w:val="20"/>
              </w:rPr>
              <w:t>Unacceptable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D3240" w14:textId="77777777" w:rsidR="00DB08C0" w:rsidRDefault="00676F28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Limited effectiveness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DB982" w14:textId="77777777" w:rsidR="00DB08C0" w:rsidRDefault="00676F28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Somewhat effective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29E98" w14:textId="77777777" w:rsidR="00DB08C0" w:rsidRDefault="00676F28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Somewhat effective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B1C6A" w14:textId="77777777" w:rsidR="00DB08C0" w:rsidRDefault="00676F28">
            <w:pPr>
              <w:jc w:val="center"/>
            </w:pPr>
            <w:r>
              <w:rPr>
                <w:rFonts w:ascii="Calibri" w:eastAsia="Calibri" w:hAnsi="Calibri" w:cs="Calibri"/>
              </w:rPr>
              <w:t>Engaging and skillful</w:t>
            </w:r>
          </w:p>
        </w:tc>
      </w:tr>
      <w:tr w:rsidR="00DB08C0" w14:paraId="449E83BD" w14:textId="77777777">
        <w:trPr>
          <w:trHeight w:val="744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80D7D" w14:textId="77777777" w:rsidR="00DB08C0" w:rsidRDefault="00676F28">
            <w:pPr>
              <w:ind w:left="24"/>
            </w:pPr>
            <w:r>
              <w:rPr>
                <w:rFonts w:ascii="Calibri" w:eastAsia="Calibri" w:hAnsi="Calibri" w:cs="Calibri"/>
              </w:rPr>
              <w:t>•Use of Logical Appeals</w:t>
            </w:r>
          </w:p>
          <w:p w14:paraId="782A60AE" w14:textId="77777777" w:rsidR="00DB08C0" w:rsidRDefault="00676F28">
            <w:pPr>
              <w:ind w:left="29"/>
            </w:pPr>
            <w:r>
              <w:rPr>
                <w:rFonts w:ascii="Calibri" w:eastAsia="Calibri" w:hAnsi="Calibri" w:cs="Calibri"/>
              </w:rPr>
              <w:t>•Evidence Use (Quotations,</w:t>
            </w:r>
          </w:p>
          <w:p w14:paraId="0CCBDF1C" w14:textId="77777777" w:rsidR="00DB08C0" w:rsidRDefault="00676F28">
            <w:pPr>
              <w:ind w:left="19"/>
            </w:pPr>
            <w:r>
              <w:rPr>
                <w:rFonts w:ascii="Calibri" w:eastAsia="Calibri" w:hAnsi="Calibri" w:cs="Calibri"/>
              </w:rPr>
              <w:t>Stories, Examples, etc.)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3AFE3B" w14:textId="77777777" w:rsidR="00DB08C0" w:rsidRDefault="00676F28">
            <w:pPr>
              <w:ind w:left="55"/>
              <w:jc w:val="center"/>
            </w:pPr>
            <w:r>
              <w:rPr>
                <w:rFonts w:ascii="Calibri" w:eastAsia="Calibri" w:hAnsi="Calibri" w:cs="Calibri"/>
                <w:sz w:val="20"/>
              </w:rPr>
              <w:t>Unacceptable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37D4BB" w14:textId="77777777" w:rsidR="00DB08C0" w:rsidRDefault="00676F28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Limited effectiveness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E8E5B9" w14:textId="77777777" w:rsidR="00DB08C0" w:rsidRDefault="00676F28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Somewhat effective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C1B13E" w14:textId="77777777" w:rsidR="00DB08C0" w:rsidRDefault="00676F28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Somewhat effective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B9527E" w14:textId="77777777" w:rsidR="00DB08C0" w:rsidRDefault="00676F28">
            <w:pPr>
              <w:jc w:val="center"/>
            </w:pPr>
            <w:r>
              <w:rPr>
                <w:rFonts w:ascii="Calibri" w:eastAsia="Calibri" w:hAnsi="Calibri" w:cs="Calibri"/>
              </w:rPr>
              <w:t>Engaging and skillful</w:t>
            </w:r>
          </w:p>
        </w:tc>
      </w:tr>
      <w:tr w:rsidR="00DB08C0" w14:paraId="6F6E4B83" w14:textId="77777777">
        <w:trPr>
          <w:trHeight w:val="499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0CCF2" w14:textId="77777777" w:rsidR="00DB08C0" w:rsidRDefault="00676F28">
            <w:pPr>
              <w:ind w:left="29"/>
            </w:pPr>
            <w:r>
              <w:rPr>
                <w:rFonts w:ascii="Calibri" w:eastAsia="Calibri" w:hAnsi="Calibri" w:cs="Calibri"/>
              </w:rPr>
              <w:t xml:space="preserve">•Sp. / Gr/ </w:t>
            </w:r>
            <w:proofErr w:type="spellStart"/>
            <w:r>
              <w:rPr>
                <w:rFonts w:ascii="Calibri" w:eastAsia="Calibri" w:hAnsi="Calibri" w:cs="Calibri"/>
              </w:rPr>
              <w:t>Punc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306E1" w14:textId="77777777" w:rsidR="00DB08C0" w:rsidRDefault="00676F28">
            <w:pPr>
              <w:ind w:left="64"/>
              <w:jc w:val="center"/>
            </w:pPr>
            <w:r>
              <w:rPr>
                <w:rFonts w:ascii="Calibri" w:eastAsia="Calibri" w:hAnsi="Calibri" w:cs="Calibri"/>
                <w:sz w:val="20"/>
              </w:rPr>
              <w:t>Unacceptable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BAA99" w14:textId="77777777" w:rsidR="00DB08C0" w:rsidRDefault="00676F28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Limited effectiveness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C86A7" w14:textId="77777777" w:rsidR="00DB08C0" w:rsidRDefault="00676F28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Somewhat effective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66AB0" w14:textId="77777777" w:rsidR="00DB08C0" w:rsidRDefault="00676F28">
            <w:pPr>
              <w:jc w:val="center"/>
            </w:pPr>
            <w:r>
              <w:rPr>
                <w:rFonts w:ascii="Calibri" w:eastAsia="Calibri" w:hAnsi="Calibri" w:cs="Calibri"/>
              </w:rPr>
              <w:t>Somewhat effective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7E0B8" w14:textId="77777777" w:rsidR="00DB08C0" w:rsidRDefault="00676F28">
            <w:pPr>
              <w:ind w:left="48"/>
              <w:jc w:val="center"/>
            </w:pPr>
            <w:r>
              <w:rPr>
                <w:rFonts w:ascii="Calibri" w:eastAsia="Calibri" w:hAnsi="Calibri" w:cs="Calibri"/>
                <w:sz w:val="20"/>
              </w:rPr>
              <w:t>Engaging and</w:t>
            </w:r>
          </w:p>
          <w:p w14:paraId="0524CA37" w14:textId="77777777" w:rsidR="00DB08C0" w:rsidRDefault="00676F28">
            <w:pPr>
              <w:ind w:left="48"/>
              <w:jc w:val="center"/>
            </w:pPr>
            <w:r>
              <w:rPr>
                <w:rFonts w:ascii="Calibri" w:eastAsia="Calibri" w:hAnsi="Calibri" w:cs="Calibri"/>
              </w:rPr>
              <w:t>skillful</w:t>
            </w:r>
          </w:p>
        </w:tc>
      </w:tr>
      <w:tr w:rsidR="00DB08C0" w14:paraId="73615E85" w14:textId="77777777">
        <w:trPr>
          <w:trHeight w:val="269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3CEE2" w14:textId="77777777" w:rsidR="00DB08C0" w:rsidRDefault="00676F28">
            <w:pPr>
              <w:ind w:left="64"/>
              <w:jc w:val="center"/>
            </w:pPr>
            <w:r>
              <w:rPr>
                <w:rFonts w:ascii="Calibri" w:eastAsia="Calibri" w:hAnsi="Calibri" w:cs="Calibri"/>
                <w:sz w:val="26"/>
              </w:rPr>
              <w:t>Research Notes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49C54" w14:textId="77777777" w:rsidR="00DB08C0" w:rsidRDefault="00676F28">
            <w:pPr>
              <w:ind w:left="64"/>
            </w:pPr>
            <w:r>
              <w:rPr>
                <w:rFonts w:ascii="Calibri" w:eastAsia="Calibri" w:hAnsi="Calibri" w:cs="Calibri"/>
                <w:sz w:val="26"/>
              </w:rPr>
              <w:t>Below Level 1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E0F78" w14:textId="77777777" w:rsidR="00DB08C0" w:rsidRDefault="00676F28">
            <w:pPr>
              <w:ind w:left="64"/>
              <w:jc w:val="center"/>
            </w:pPr>
            <w:r>
              <w:rPr>
                <w:rFonts w:ascii="Calibri" w:eastAsia="Calibri" w:hAnsi="Calibri" w:cs="Calibri"/>
                <w:sz w:val="24"/>
              </w:rPr>
              <w:t>Level 1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436F9" w14:textId="77777777" w:rsidR="00DB08C0" w:rsidRDefault="00676F28">
            <w:pPr>
              <w:ind w:left="56"/>
              <w:jc w:val="center"/>
            </w:pPr>
            <w:r>
              <w:rPr>
                <w:rFonts w:ascii="Calibri" w:eastAsia="Calibri" w:hAnsi="Calibri" w:cs="Calibri"/>
                <w:sz w:val="24"/>
              </w:rPr>
              <w:t>Level 2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DDA20" w14:textId="77777777" w:rsidR="00DB08C0" w:rsidRDefault="00676F28">
            <w:pPr>
              <w:ind w:left="5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Level 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5FE80" w14:textId="77777777" w:rsidR="00DB08C0" w:rsidRDefault="00676F28">
            <w:pPr>
              <w:ind w:left="62"/>
              <w:jc w:val="center"/>
            </w:pPr>
            <w:r>
              <w:rPr>
                <w:rFonts w:ascii="Calibri" w:eastAsia="Calibri" w:hAnsi="Calibri" w:cs="Calibri"/>
                <w:sz w:val="24"/>
              </w:rPr>
              <w:t>Level 4</w:t>
            </w:r>
          </w:p>
        </w:tc>
      </w:tr>
      <w:tr w:rsidR="00DB08C0" w14:paraId="341DFC5A" w14:textId="77777777">
        <w:trPr>
          <w:trHeight w:val="1231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41557" w14:textId="77777777" w:rsidR="00DB08C0" w:rsidRDefault="00676F28">
            <w:pPr>
              <w:ind w:left="38"/>
            </w:pPr>
            <w:r>
              <w:rPr>
                <w:rFonts w:ascii="Calibri" w:eastAsia="Calibri" w:hAnsi="Calibri" w:cs="Calibri"/>
              </w:rPr>
              <w:t>'Pre-selected TED Talk</w:t>
            </w:r>
          </w:p>
          <w:p w14:paraId="7563A2B6" w14:textId="77777777" w:rsidR="00DB08C0" w:rsidRDefault="00676F28">
            <w:pPr>
              <w:ind w:left="38"/>
            </w:pPr>
            <w:r>
              <w:rPr>
                <w:rFonts w:ascii="Calibri" w:eastAsia="Calibri" w:hAnsi="Calibri" w:cs="Calibri"/>
              </w:rPr>
              <w:t>•Self-Selected TED Talk</w:t>
            </w:r>
          </w:p>
          <w:p w14:paraId="0A6626EB" w14:textId="77777777" w:rsidR="00DB08C0" w:rsidRDefault="00676F28">
            <w:pPr>
              <w:ind w:left="38"/>
            </w:pPr>
            <w:r>
              <w:rPr>
                <w:rFonts w:ascii="Calibri" w:eastAsia="Calibri" w:hAnsi="Calibri" w:cs="Calibri"/>
              </w:rPr>
              <w:t>•Research Notes</w:t>
            </w:r>
          </w:p>
          <w:p w14:paraId="0BEFB029" w14:textId="77777777" w:rsidR="00DB08C0" w:rsidRDefault="00676F28">
            <w:pPr>
              <w:ind w:left="43"/>
            </w:pPr>
            <w:r>
              <w:rPr>
                <w:rFonts w:ascii="Calibri" w:eastAsia="Calibri" w:hAnsi="Calibri" w:cs="Calibri"/>
              </w:rPr>
              <w:t>•Speech Planning</w:t>
            </w:r>
          </w:p>
          <w:p w14:paraId="0545BD82" w14:textId="77777777" w:rsidR="00DB08C0" w:rsidRDefault="00676F28">
            <w:pPr>
              <w:ind w:left="43"/>
            </w:pPr>
            <w:r>
              <w:rPr>
                <w:rFonts w:ascii="Calibri" w:eastAsia="Calibri" w:hAnsi="Calibri" w:cs="Calibri"/>
              </w:rPr>
              <w:t>•Speech Outline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3E8EF" w14:textId="77777777" w:rsidR="00DB08C0" w:rsidRDefault="00676F28">
            <w:pPr>
              <w:ind w:left="79"/>
              <w:jc w:val="center"/>
            </w:pPr>
            <w:r>
              <w:rPr>
                <w:rFonts w:ascii="Calibri" w:eastAsia="Calibri" w:hAnsi="Calibri" w:cs="Calibri"/>
                <w:sz w:val="20"/>
              </w:rPr>
              <w:t>Unacceptable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C0851" w14:textId="77777777" w:rsidR="00DB08C0" w:rsidRDefault="00676F28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Limited effectiveness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7F00E" w14:textId="77777777" w:rsidR="00DB08C0" w:rsidRDefault="00676F28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Somewhat effective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120C0" w14:textId="77777777" w:rsidR="00DB08C0" w:rsidRDefault="00676F28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Somewhat effective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25385" w14:textId="77777777" w:rsidR="00DB08C0" w:rsidRDefault="00676F28">
            <w:pPr>
              <w:ind w:left="67"/>
              <w:jc w:val="center"/>
            </w:pPr>
            <w:r>
              <w:rPr>
                <w:rFonts w:ascii="Calibri" w:eastAsia="Calibri" w:hAnsi="Calibri" w:cs="Calibri"/>
                <w:sz w:val="20"/>
              </w:rPr>
              <w:t>Engaging and</w:t>
            </w:r>
          </w:p>
          <w:p w14:paraId="790AF320" w14:textId="77777777" w:rsidR="00DB08C0" w:rsidRDefault="00676F28">
            <w:pPr>
              <w:ind w:left="62"/>
              <w:jc w:val="center"/>
            </w:pPr>
            <w:r>
              <w:rPr>
                <w:rFonts w:ascii="Calibri" w:eastAsia="Calibri" w:hAnsi="Calibri" w:cs="Calibri"/>
              </w:rPr>
              <w:t>skillful</w:t>
            </w:r>
          </w:p>
        </w:tc>
      </w:tr>
    </w:tbl>
    <w:p w14:paraId="7D66C78F" w14:textId="77777777" w:rsidR="00DB08C0" w:rsidRDefault="00676F28">
      <w:pPr>
        <w:spacing w:after="0"/>
        <w:ind w:left="72"/>
      </w:pPr>
      <w:r>
        <w:rPr>
          <w:rFonts w:ascii="Calibri" w:eastAsia="Calibri" w:hAnsi="Calibri" w:cs="Calibri"/>
          <w:sz w:val="28"/>
        </w:rPr>
        <w:t>Communication (Oral / Media):</w:t>
      </w:r>
    </w:p>
    <w:tbl>
      <w:tblPr>
        <w:tblStyle w:val="TableGrid"/>
        <w:tblW w:w="10675" w:type="dxa"/>
        <w:tblInd w:w="80" w:type="dxa"/>
        <w:tblCellMar>
          <w:top w:w="23" w:type="dxa"/>
          <w:left w:w="112" w:type="dxa"/>
          <w:right w:w="46" w:type="dxa"/>
        </w:tblCellMar>
        <w:tblLook w:val="04A0" w:firstRow="1" w:lastRow="0" w:firstColumn="1" w:lastColumn="0" w:noHBand="0" w:noVBand="1"/>
      </w:tblPr>
      <w:tblGrid>
        <w:gridCol w:w="1981"/>
        <w:gridCol w:w="173"/>
        <w:gridCol w:w="1949"/>
        <w:gridCol w:w="1565"/>
        <w:gridCol w:w="1498"/>
        <w:gridCol w:w="1512"/>
        <w:gridCol w:w="1997"/>
      </w:tblGrid>
      <w:tr w:rsidR="00DB08C0" w14:paraId="6F707094" w14:textId="77777777">
        <w:trPr>
          <w:trHeight w:val="267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02A1FF" w14:textId="77777777" w:rsidR="00DB08C0" w:rsidRDefault="00676F28">
            <w:pPr>
              <w:ind w:left="96"/>
              <w:jc w:val="center"/>
            </w:pPr>
            <w:r>
              <w:rPr>
                <w:rFonts w:ascii="Calibri" w:eastAsia="Calibri" w:hAnsi="Calibri" w:cs="Calibri"/>
                <w:sz w:val="24"/>
              </w:rPr>
              <w:t>Oral</w:t>
            </w:r>
          </w:p>
        </w:tc>
        <w:tc>
          <w:tcPr>
            <w:tcW w:w="1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0DA6F3" w14:textId="77777777" w:rsidR="00DB08C0" w:rsidRDefault="00DB08C0"/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AA719" w14:textId="77777777" w:rsidR="00DB08C0" w:rsidRDefault="00676F2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24"/>
              </w:rPr>
              <w:t>Below Level 1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9365C" w14:textId="77777777" w:rsidR="00DB08C0" w:rsidRDefault="00676F28">
            <w:pPr>
              <w:ind w:right="87"/>
              <w:jc w:val="center"/>
            </w:pPr>
            <w:r>
              <w:rPr>
                <w:rFonts w:ascii="Calibri" w:eastAsia="Calibri" w:hAnsi="Calibri" w:cs="Calibri"/>
                <w:sz w:val="24"/>
              </w:rPr>
              <w:t>Level 1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73DD0" w14:textId="77777777" w:rsidR="00DB08C0" w:rsidRDefault="00676F28">
            <w:pPr>
              <w:ind w:right="92"/>
              <w:jc w:val="center"/>
            </w:pPr>
            <w:r>
              <w:rPr>
                <w:rFonts w:ascii="Calibri" w:eastAsia="Calibri" w:hAnsi="Calibri" w:cs="Calibri"/>
                <w:sz w:val="24"/>
              </w:rPr>
              <w:t>Level 2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B3EF6" w14:textId="77777777" w:rsidR="00DB08C0" w:rsidRDefault="00676F28">
            <w:pPr>
              <w:ind w:right="92"/>
              <w:jc w:val="center"/>
            </w:pPr>
            <w:r>
              <w:rPr>
                <w:rFonts w:ascii="Calibri" w:eastAsia="Calibri" w:hAnsi="Calibri" w:cs="Calibri"/>
                <w:sz w:val="24"/>
              </w:rPr>
              <w:t>Level 3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B3A83" w14:textId="77777777" w:rsidR="00DB08C0" w:rsidRDefault="00676F28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24"/>
              </w:rPr>
              <w:t>Level 4</w:t>
            </w:r>
          </w:p>
        </w:tc>
      </w:tr>
      <w:tr w:rsidR="00DB08C0" w14:paraId="7FCE399D" w14:textId="77777777">
        <w:trPr>
          <w:trHeight w:val="2012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9BD86C" w14:textId="77777777" w:rsidR="00DB08C0" w:rsidRDefault="00676F28">
            <w:pPr>
              <w:numPr>
                <w:ilvl w:val="0"/>
                <w:numId w:val="2"/>
              </w:numPr>
              <w:ind w:hanging="144"/>
              <w:jc w:val="both"/>
            </w:pPr>
            <w:r>
              <w:rPr>
                <w:rFonts w:ascii="Calibri" w:eastAsia="Calibri" w:hAnsi="Calibri" w:cs="Calibri"/>
                <w:sz w:val="20"/>
              </w:rPr>
              <w:t>Body Language</w:t>
            </w:r>
          </w:p>
          <w:p w14:paraId="40CA8E69" w14:textId="77777777" w:rsidR="00DB08C0" w:rsidRDefault="00676F28">
            <w:pPr>
              <w:numPr>
                <w:ilvl w:val="0"/>
                <w:numId w:val="2"/>
              </w:numPr>
              <w:spacing w:line="232" w:lineRule="auto"/>
              <w:ind w:hanging="144"/>
              <w:jc w:val="both"/>
            </w:pPr>
            <w:r>
              <w:rPr>
                <w:rFonts w:ascii="Calibri" w:eastAsia="Calibri" w:hAnsi="Calibri" w:cs="Calibri"/>
                <w:sz w:val="20"/>
              </w:rPr>
              <w:t>Facial expressions • Eye contact e Volume e Expression</w:t>
            </w:r>
          </w:p>
          <w:p w14:paraId="35C6308E" w14:textId="77777777" w:rsidR="00DB08C0" w:rsidRDefault="00676F28">
            <w:pPr>
              <w:ind w:left="154"/>
            </w:pPr>
            <w:r>
              <w:rPr>
                <w:rFonts w:ascii="Calibri" w:eastAsia="Calibri" w:hAnsi="Calibri" w:cs="Calibri"/>
              </w:rPr>
              <w:t>Pace</w:t>
            </w:r>
          </w:p>
          <w:p w14:paraId="0F418C55" w14:textId="77777777" w:rsidR="00DB08C0" w:rsidRDefault="00676F28">
            <w:pPr>
              <w:numPr>
                <w:ilvl w:val="0"/>
                <w:numId w:val="2"/>
              </w:numPr>
              <w:ind w:hanging="144"/>
              <w:jc w:val="both"/>
            </w:pPr>
            <w:r>
              <w:rPr>
                <w:rFonts w:ascii="Calibri" w:eastAsia="Calibri" w:hAnsi="Calibri" w:cs="Calibri"/>
                <w:sz w:val="20"/>
              </w:rPr>
              <w:t>Flow with power point presentation</w:t>
            </w:r>
          </w:p>
        </w:tc>
        <w:tc>
          <w:tcPr>
            <w:tcW w:w="1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B15D10" w14:textId="77777777" w:rsidR="00DB08C0" w:rsidRDefault="00DB08C0"/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C13E5" w14:textId="77777777" w:rsidR="00DB08C0" w:rsidRDefault="00676F28">
            <w:pPr>
              <w:ind w:right="49"/>
              <w:jc w:val="center"/>
            </w:pPr>
            <w:r>
              <w:rPr>
                <w:rFonts w:ascii="Calibri" w:eastAsia="Calibri" w:hAnsi="Calibri" w:cs="Calibri"/>
                <w:sz w:val="20"/>
              </w:rPr>
              <w:t>Unacceptable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A3ECF0" w14:textId="77777777" w:rsidR="00DB08C0" w:rsidRDefault="00676F28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Limited effectiveness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C5AE98" w14:textId="77777777" w:rsidR="00DB08C0" w:rsidRDefault="00676F28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Somewhat effective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7DD59" w14:textId="77777777" w:rsidR="00DB08C0" w:rsidRDefault="00676F28">
            <w:pPr>
              <w:ind w:right="68"/>
              <w:jc w:val="center"/>
            </w:pPr>
            <w:r>
              <w:rPr>
                <w:rFonts w:ascii="Calibri" w:eastAsia="Calibri" w:hAnsi="Calibri" w:cs="Calibri"/>
                <w:sz w:val="20"/>
              </w:rPr>
              <w:t>Effective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3A142" w14:textId="77777777" w:rsidR="00DB08C0" w:rsidRDefault="00676F28">
            <w:pPr>
              <w:ind w:right="73"/>
              <w:jc w:val="center"/>
            </w:pPr>
            <w:r>
              <w:rPr>
                <w:rFonts w:ascii="Calibri" w:eastAsia="Calibri" w:hAnsi="Calibri" w:cs="Calibri"/>
              </w:rPr>
              <w:t>Engaging and skillful</w:t>
            </w:r>
          </w:p>
        </w:tc>
      </w:tr>
      <w:tr w:rsidR="00DB08C0" w14:paraId="7D2279EC" w14:textId="77777777">
        <w:trPr>
          <w:trHeight w:val="264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8537AB" w14:textId="77777777" w:rsidR="00DB08C0" w:rsidRDefault="00676F28">
            <w:pPr>
              <w:ind w:left="29"/>
            </w:pPr>
            <w:r>
              <w:rPr>
                <w:rFonts w:ascii="Calibri" w:eastAsia="Calibri" w:hAnsi="Calibri" w:cs="Calibri"/>
                <w:sz w:val="24"/>
              </w:rPr>
              <w:t>Media Slides, etc.</w:t>
            </w:r>
          </w:p>
        </w:tc>
        <w:tc>
          <w:tcPr>
            <w:tcW w:w="1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2B569E0" w14:textId="77777777" w:rsidR="00DB08C0" w:rsidRDefault="00DB08C0"/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B662F" w14:textId="77777777" w:rsidR="00DB08C0" w:rsidRDefault="00676F28">
            <w:pPr>
              <w:ind w:right="49"/>
              <w:jc w:val="center"/>
            </w:pPr>
            <w:r>
              <w:rPr>
                <w:rFonts w:ascii="Calibri" w:eastAsia="Calibri" w:hAnsi="Calibri" w:cs="Calibri"/>
                <w:sz w:val="24"/>
              </w:rPr>
              <w:t>Below Level 1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BC835" w14:textId="77777777" w:rsidR="00DB08C0" w:rsidRDefault="00676F28">
            <w:pPr>
              <w:ind w:right="58"/>
              <w:jc w:val="center"/>
            </w:pPr>
            <w:r>
              <w:rPr>
                <w:rFonts w:ascii="Calibri" w:eastAsia="Calibri" w:hAnsi="Calibri" w:cs="Calibri"/>
                <w:sz w:val="28"/>
              </w:rPr>
              <w:t>Level 1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C6D64" w14:textId="77777777" w:rsidR="00DB08C0" w:rsidRDefault="00676F28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28"/>
              </w:rPr>
              <w:t>Level 2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D5F35" w14:textId="77777777" w:rsidR="00DB08C0" w:rsidRDefault="00676F28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28"/>
              </w:rPr>
              <w:t>Level 3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A51D6" w14:textId="77777777" w:rsidR="00DB08C0" w:rsidRDefault="00676F28">
            <w:pPr>
              <w:ind w:right="53"/>
              <w:jc w:val="center"/>
            </w:pPr>
            <w:r>
              <w:rPr>
                <w:rFonts w:ascii="Calibri" w:eastAsia="Calibri" w:hAnsi="Calibri" w:cs="Calibri"/>
                <w:sz w:val="24"/>
              </w:rPr>
              <w:t>Level 4</w:t>
            </w:r>
          </w:p>
        </w:tc>
      </w:tr>
      <w:tr w:rsidR="00DB08C0" w14:paraId="0316C68D" w14:textId="77777777">
        <w:trPr>
          <w:trHeight w:val="1233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AC4441" w14:textId="77777777" w:rsidR="00DB08C0" w:rsidRDefault="00676F28">
            <w:pPr>
              <w:numPr>
                <w:ilvl w:val="0"/>
                <w:numId w:val="3"/>
              </w:numPr>
              <w:ind w:hanging="139"/>
            </w:pPr>
            <w:r>
              <w:rPr>
                <w:rFonts w:ascii="Calibri" w:eastAsia="Calibri" w:hAnsi="Calibri" w:cs="Calibri"/>
                <w:sz w:val="20"/>
              </w:rPr>
              <w:t>Visually appealing</w:t>
            </w:r>
          </w:p>
          <w:p w14:paraId="21C32C49" w14:textId="77777777" w:rsidR="00DB08C0" w:rsidRDefault="00676F28">
            <w:pPr>
              <w:numPr>
                <w:ilvl w:val="0"/>
                <w:numId w:val="3"/>
              </w:numPr>
              <w:ind w:hanging="139"/>
            </w:pPr>
            <w:r>
              <w:rPr>
                <w:rFonts w:ascii="Calibri" w:eastAsia="Calibri" w:hAnsi="Calibri" w:cs="Calibri"/>
                <w:sz w:val="20"/>
              </w:rPr>
              <w:t>Organized</w:t>
            </w:r>
          </w:p>
          <w:p w14:paraId="5786A89C" w14:textId="77777777" w:rsidR="00DB08C0" w:rsidRDefault="00676F28">
            <w:pPr>
              <w:spacing w:after="12" w:line="226" w:lineRule="auto"/>
              <w:ind w:left="14" w:firstLine="139"/>
              <w:jc w:val="both"/>
            </w:pPr>
            <w:r>
              <w:rPr>
                <w:rFonts w:ascii="Calibri" w:eastAsia="Calibri" w:hAnsi="Calibri" w:cs="Calibri"/>
              </w:rPr>
              <w:t>Variety of meaningful elements</w:t>
            </w:r>
          </w:p>
          <w:p w14:paraId="63FF5C6F" w14:textId="77777777" w:rsidR="00DB08C0" w:rsidRDefault="00676F28">
            <w:pPr>
              <w:numPr>
                <w:ilvl w:val="0"/>
                <w:numId w:val="3"/>
              </w:numPr>
              <w:ind w:hanging="139"/>
            </w:pPr>
            <w:r>
              <w:rPr>
                <w:rFonts w:ascii="Calibri" w:eastAsia="Calibri" w:hAnsi="Calibri" w:cs="Calibri"/>
                <w:sz w:val="20"/>
              </w:rPr>
              <w:t>Consistency</w:t>
            </w:r>
          </w:p>
        </w:tc>
        <w:tc>
          <w:tcPr>
            <w:tcW w:w="1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68A0084" w14:textId="77777777" w:rsidR="00DB08C0" w:rsidRDefault="00DB08C0"/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29AE7" w14:textId="77777777" w:rsidR="00DB08C0" w:rsidRDefault="00676F28">
            <w:pPr>
              <w:ind w:right="34"/>
              <w:jc w:val="center"/>
            </w:pPr>
            <w:r>
              <w:rPr>
                <w:rFonts w:ascii="Calibri" w:eastAsia="Calibri" w:hAnsi="Calibri" w:cs="Calibri"/>
                <w:sz w:val="20"/>
              </w:rPr>
              <w:t>Unacceptable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D4651" w14:textId="77777777" w:rsidR="00DB08C0" w:rsidRDefault="00676F28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Limited effectiveness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F6652" w14:textId="77777777" w:rsidR="00DB08C0" w:rsidRDefault="00676F28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Somewhat effective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529E9" w14:textId="77777777" w:rsidR="00DB08C0" w:rsidRDefault="00676F28">
            <w:pPr>
              <w:ind w:right="44"/>
              <w:jc w:val="center"/>
            </w:pPr>
            <w:r>
              <w:rPr>
                <w:rFonts w:ascii="Calibri" w:eastAsia="Calibri" w:hAnsi="Calibri" w:cs="Calibri"/>
              </w:rPr>
              <w:t>Effective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5AC7C" w14:textId="77777777" w:rsidR="00DB08C0" w:rsidRDefault="00676F28">
            <w:pPr>
              <w:ind w:right="49"/>
              <w:jc w:val="center"/>
            </w:pPr>
            <w:r>
              <w:rPr>
                <w:rFonts w:ascii="Calibri" w:eastAsia="Calibri" w:hAnsi="Calibri" w:cs="Calibri"/>
              </w:rPr>
              <w:t>Engaging and skillful</w:t>
            </w:r>
          </w:p>
        </w:tc>
      </w:tr>
    </w:tbl>
    <w:p w14:paraId="1BCBB6DD" w14:textId="77777777" w:rsidR="00DB08C0" w:rsidRDefault="00676F28">
      <w:pPr>
        <w:tabs>
          <w:tab w:val="center" w:pos="8102"/>
          <w:tab w:val="right" w:pos="10800"/>
        </w:tabs>
        <w:spacing w:after="0"/>
      </w:pPr>
      <w:r>
        <w:rPr>
          <w:rFonts w:ascii="Calibri" w:eastAsia="Calibri" w:hAnsi="Calibri" w:cs="Calibri"/>
          <w:sz w:val="36"/>
        </w:rPr>
        <w:t>Comments:</w:t>
      </w:r>
      <w:r>
        <w:rPr>
          <w:rFonts w:ascii="Calibri" w:eastAsia="Calibri" w:hAnsi="Calibri" w:cs="Calibri"/>
          <w:sz w:val="36"/>
        </w:rPr>
        <w:tab/>
        <w:t>Final Mark:</w:t>
      </w:r>
      <w:r>
        <w:rPr>
          <w:rFonts w:ascii="Calibri" w:eastAsia="Calibri" w:hAnsi="Calibri" w:cs="Calibri"/>
          <w:sz w:val="36"/>
        </w:rPr>
        <w:tab/>
        <w:t>/ 100</w:t>
      </w:r>
    </w:p>
    <w:sectPr w:rsidR="00DB08C0">
      <w:pgSz w:w="12240" w:h="15840"/>
      <w:pgMar w:top="574" w:right="715" w:bottom="475" w:left="7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E5A6E"/>
    <w:multiLevelType w:val="hybridMultilevel"/>
    <w:tmpl w:val="04383AA4"/>
    <w:lvl w:ilvl="0" w:tplc="319C74FA">
      <w:start w:val="1"/>
      <w:numFmt w:val="bullet"/>
      <w:lvlText w:val="•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E60880A">
      <w:start w:val="1"/>
      <w:numFmt w:val="bullet"/>
      <w:lvlText w:val="o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8643E98">
      <w:start w:val="1"/>
      <w:numFmt w:val="bullet"/>
      <w:lvlText w:val="▪"/>
      <w:lvlJc w:val="left"/>
      <w:pPr>
        <w:ind w:left="1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0C46E40">
      <w:start w:val="1"/>
      <w:numFmt w:val="bullet"/>
      <w:lvlText w:val="•"/>
      <w:lvlJc w:val="left"/>
      <w:pPr>
        <w:ind w:left="2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D0AD9C">
      <w:start w:val="1"/>
      <w:numFmt w:val="bullet"/>
      <w:lvlText w:val="o"/>
      <w:lvlJc w:val="left"/>
      <w:pPr>
        <w:ind w:left="3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6202F0">
      <w:start w:val="1"/>
      <w:numFmt w:val="bullet"/>
      <w:lvlText w:val="▪"/>
      <w:lvlJc w:val="left"/>
      <w:pPr>
        <w:ind w:left="4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AA8AAC">
      <w:start w:val="1"/>
      <w:numFmt w:val="bullet"/>
      <w:lvlText w:val="•"/>
      <w:lvlJc w:val="left"/>
      <w:pPr>
        <w:ind w:left="4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B22B490">
      <w:start w:val="1"/>
      <w:numFmt w:val="bullet"/>
      <w:lvlText w:val="o"/>
      <w:lvlJc w:val="left"/>
      <w:pPr>
        <w:ind w:left="5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1A6F6F6">
      <w:start w:val="1"/>
      <w:numFmt w:val="bullet"/>
      <w:lvlText w:val="▪"/>
      <w:lvlJc w:val="left"/>
      <w:pPr>
        <w:ind w:left="6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EB2231"/>
    <w:multiLevelType w:val="hybridMultilevel"/>
    <w:tmpl w:val="E2D6E066"/>
    <w:lvl w:ilvl="0" w:tplc="33721156">
      <w:start w:val="500"/>
      <w:numFmt w:val="upperRoman"/>
      <w:pStyle w:val="Heading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67D4968A">
      <w:start w:val="1"/>
      <w:numFmt w:val="lowerLetter"/>
      <w:lvlText w:val="%2"/>
      <w:lvlJc w:val="left"/>
      <w:pPr>
        <w:ind w:left="7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B1720100">
      <w:start w:val="1"/>
      <w:numFmt w:val="lowerRoman"/>
      <w:lvlText w:val="%3"/>
      <w:lvlJc w:val="left"/>
      <w:pPr>
        <w:ind w:left="8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A7E2F3AA">
      <w:start w:val="1"/>
      <w:numFmt w:val="decimal"/>
      <w:lvlText w:val="%4"/>
      <w:lvlJc w:val="left"/>
      <w:pPr>
        <w:ind w:left="8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89644830">
      <w:start w:val="1"/>
      <w:numFmt w:val="lowerLetter"/>
      <w:lvlText w:val="%5"/>
      <w:lvlJc w:val="left"/>
      <w:pPr>
        <w:ind w:left="9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F19800BA">
      <w:start w:val="1"/>
      <w:numFmt w:val="lowerRoman"/>
      <w:lvlText w:val="%6"/>
      <w:lvlJc w:val="left"/>
      <w:pPr>
        <w:ind w:left="10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311080D8">
      <w:start w:val="1"/>
      <w:numFmt w:val="decimal"/>
      <w:lvlText w:val="%7"/>
      <w:lvlJc w:val="left"/>
      <w:pPr>
        <w:ind w:left="10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4CF479E8">
      <w:start w:val="1"/>
      <w:numFmt w:val="lowerLetter"/>
      <w:lvlText w:val="%8"/>
      <w:lvlJc w:val="left"/>
      <w:pPr>
        <w:ind w:left="11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1E8E74FE">
      <w:start w:val="1"/>
      <w:numFmt w:val="lowerRoman"/>
      <w:lvlText w:val="%9"/>
      <w:lvlJc w:val="left"/>
      <w:pPr>
        <w:ind w:left="12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784DC2"/>
    <w:multiLevelType w:val="hybridMultilevel"/>
    <w:tmpl w:val="8B36FBCE"/>
    <w:lvl w:ilvl="0" w:tplc="C344AB1A">
      <w:start w:val="1"/>
      <w:numFmt w:val="bullet"/>
      <w:lvlText w:val="•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A8B78C">
      <w:start w:val="1"/>
      <w:numFmt w:val="bullet"/>
      <w:lvlText w:val="o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7AEEBD4">
      <w:start w:val="1"/>
      <w:numFmt w:val="bullet"/>
      <w:lvlText w:val="▪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BD46A24">
      <w:start w:val="1"/>
      <w:numFmt w:val="bullet"/>
      <w:lvlText w:val="•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D3C5F9A">
      <w:start w:val="1"/>
      <w:numFmt w:val="bullet"/>
      <w:lvlText w:val="o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9AE154E">
      <w:start w:val="1"/>
      <w:numFmt w:val="bullet"/>
      <w:lvlText w:val="▪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A04904">
      <w:start w:val="1"/>
      <w:numFmt w:val="bullet"/>
      <w:lvlText w:val="•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484E0D4">
      <w:start w:val="1"/>
      <w:numFmt w:val="bullet"/>
      <w:lvlText w:val="o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A0877DC">
      <w:start w:val="1"/>
      <w:numFmt w:val="bullet"/>
      <w:lvlText w:val="▪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2A3606"/>
    <w:multiLevelType w:val="hybridMultilevel"/>
    <w:tmpl w:val="6A2CB68A"/>
    <w:lvl w:ilvl="0" w:tplc="747C1C6C">
      <w:start w:val="1"/>
      <w:numFmt w:val="bullet"/>
      <w:lvlText w:val="•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C04D50">
      <w:start w:val="1"/>
      <w:numFmt w:val="bullet"/>
      <w:lvlText w:val="o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121E64">
      <w:start w:val="1"/>
      <w:numFmt w:val="bullet"/>
      <w:lvlText w:val="▪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881602">
      <w:start w:val="1"/>
      <w:numFmt w:val="bullet"/>
      <w:lvlText w:val="•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A67B4A">
      <w:start w:val="1"/>
      <w:numFmt w:val="bullet"/>
      <w:lvlText w:val="o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9E422E">
      <w:start w:val="1"/>
      <w:numFmt w:val="bullet"/>
      <w:lvlText w:val="▪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DA0D44">
      <w:start w:val="1"/>
      <w:numFmt w:val="bullet"/>
      <w:lvlText w:val="•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A68A02">
      <w:start w:val="1"/>
      <w:numFmt w:val="bullet"/>
      <w:lvlText w:val="o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7A2AB2">
      <w:start w:val="1"/>
      <w:numFmt w:val="bullet"/>
      <w:lvlText w:val="▪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45846002">
    <w:abstractNumId w:val="3"/>
  </w:num>
  <w:num w:numId="2" w16cid:durableId="1145272659">
    <w:abstractNumId w:val="0"/>
  </w:num>
  <w:num w:numId="3" w16cid:durableId="235169353">
    <w:abstractNumId w:val="2"/>
  </w:num>
  <w:num w:numId="4" w16cid:durableId="1987850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8C0"/>
    <w:rsid w:val="00560624"/>
    <w:rsid w:val="00676F28"/>
    <w:rsid w:val="00DB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64EB2"/>
  <w15:docId w15:val="{63FC0751-0BCD-400E-9351-AC796817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4"/>
      </w:numPr>
      <w:spacing w:after="598"/>
      <w:ind w:left="3758"/>
      <w:jc w:val="center"/>
      <w:outlineLvl w:val="0"/>
    </w:pPr>
    <w:rPr>
      <w:rFonts w:ascii="Calibri" w:eastAsia="Calibri" w:hAnsi="Calibri" w:cs="Calibri"/>
      <w:color w:val="000000"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cp:lastModifiedBy>Nelson, Jennifer</cp:lastModifiedBy>
  <cp:revision>2</cp:revision>
  <dcterms:created xsi:type="dcterms:W3CDTF">2023-02-01T21:11:00Z</dcterms:created>
  <dcterms:modified xsi:type="dcterms:W3CDTF">2023-02-01T21:11:00Z</dcterms:modified>
</cp:coreProperties>
</file>