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E8" w:rsidRPr="00FE23E8" w:rsidRDefault="00FE23E8" w:rsidP="00FE23E8">
      <w:pPr>
        <w:jc w:val="center"/>
        <w:rPr>
          <w:b/>
          <w:sz w:val="28"/>
        </w:rPr>
      </w:pPr>
      <w:bookmarkStart w:id="0" w:name="_GoBack"/>
      <w:bookmarkEnd w:id="0"/>
      <w:r w:rsidRPr="00FE23E8">
        <w:rPr>
          <w:b/>
          <w:sz w:val="28"/>
        </w:rPr>
        <w:t>Discussion Questions for “Borders” by Thomas King</w:t>
      </w:r>
    </w:p>
    <w:p w:rsidR="00FE23E8" w:rsidRDefault="00A26038" w:rsidP="00FE23E8">
      <w:r>
        <w:t xml:space="preserve">The following questions are meant to spark </w:t>
      </w:r>
      <w:r w:rsidR="00FE23E8">
        <w:t xml:space="preserve">a discussion for the short story “Borders” by Thomas King.  </w:t>
      </w:r>
      <w:r>
        <w:t xml:space="preserve">In pairs or groups of no more than four people, discuss </w:t>
      </w:r>
      <w:r w:rsidR="00FE23E8">
        <w:t xml:space="preserve">answers to the questions below.  </w:t>
      </w:r>
    </w:p>
    <w:p w:rsidR="00FE23E8" w:rsidRDefault="00FE23E8" w:rsidP="00FE23E8">
      <w:r>
        <w:t>_____________________________________________________________________________________</w:t>
      </w:r>
    </w:p>
    <w:p w:rsidR="00FE23E8" w:rsidRDefault="00FE23E8" w:rsidP="00FE23E8">
      <w:pPr>
        <w:pStyle w:val="ListParagraph"/>
        <w:spacing w:line="360" w:lineRule="auto"/>
        <w:ind w:left="360"/>
      </w:pPr>
      <w:r>
        <w:t xml:space="preserve"> </w:t>
      </w:r>
    </w:p>
    <w:p w:rsidR="003C72A5" w:rsidRDefault="003B7740" w:rsidP="00FE23E8">
      <w:pPr>
        <w:pStyle w:val="ListParagraph"/>
        <w:numPr>
          <w:ilvl w:val="0"/>
          <w:numId w:val="4"/>
        </w:numPr>
        <w:spacing w:line="360" w:lineRule="auto"/>
      </w:pPr>
      <w:r>
        <w:t>Why does</w:t>
      </w:r>
      <w:r w:rsidR="003C72A5">
        <w:t xml:space="preserve"> </w:t>
      </w:r>
      <w:proofErr w:type="spellStart"/>
      <w:r w:rsidR="00862F20">
        <w:t>Laetita’s</w:t>
      </w:r>
      <w:proofErr w:type="spellEnd"/>
      <w:r w:rsidR="00862F20">
        <w:t xml:space="preserve"> mom refuse</w:t>
      </w:r>
      <w:r>
        <w:t xml:space="preserve"> to declare her</w:t>
      </w:r>
      <w:r w:rsidR="005622D2">
        <w:t xml:space="preserve"> citizenship as either Canadian or American?</w:t>
      </w:r>
    </w:p>
    <w:p w:rsidR="00FE23E8" w:rsidRDefault="00FE23E8" w:rsidP="00FE23E8">
      <w:pPr>
        <w:pStyle w:val="ListParagraph"/>
        <w:spacing w:line="360" w:lineRule="auto"/>
        <w:ind w:left="360"/>
      </w:pPr>
    </w:p>
    <w:p w:rsidR="00FE23E8" w:rsidRDefault="003B7740" w:rsidP="00FE23E8">
      <w:pPr>
        <w:pStyle w:val="ListParagraph"/>
        <w:numPr>
          <w:ilvl w:val="0"/>
          <w:numId w:val="4"/>
        </w:numPr>
        <w:spacing w:line="360" w:lineRule="auto"/>
      </w:pPr>
      <w:r>
        <w:t xml:space="preserve">Explain the role of the media in the outcome of the story.  </w:t>
      </w:r>
      <w:r w:rsidR="005622D2">
        <w:t>To answer this question, re</w:t>
      </w:r>
      <w:r w:rsidR="00862F20">
        <w:t>visit the place in the story where the news reporters show up</w:t>
      </w:r>
      <w:r>
        <w:t xml:space="preserve"> to the border</w:t>
      </w:r>
      <w:r w:rsidR="00862F20">
        <w:t>.  How do things change at this point?</w:t>
      </w:r>
    </w:p>
    <w:p w:rsidR="00FE23E8" w:rsidRDefault="00FE23E8" w:rsidP="00FE23E8">
      <w:pPr>
        <w:pStyle w:val="ListParagraph"/>
        <w:spacing w:line="360" w:lineRule="auto"/>
        <w:ind w:left="360"/>
      </w:pPr>
    </w:p>
    <w:p w:rsidR="005622D2" w:rsidRDefault="005622D2" w:rsidP="00FE23E8">
      <w:pPr>
        <w:pStyle w:val="ListParagraph"/>
        <w:numPr>
          <w:ilvl w:val="0"/>
          <w:numId w:val="4"/>
        </w:numPr>
        <w:spacing w:line="360" w:lineRule="auto"/>
      </w:pPr>
      <w:r>
        <w:t xml:space="preserve">Why does </w:t>
      </w:r>
      <w:proofErr w:type="spellStart"/>
      <w:r>
        <w:t>Laetita’s</w:t>
      </w:r>
      <w:proofErr w:type="spellEnd"/>
      <w:r>
        <w:t xml:space="preserve"> mom dress so that she doesn’t “look American” at the border?</w:t>
      </w:r>
    </w:p>
    <w:p w:rsidR="00FE23E8" w:rsidRDefault="00FE23E8" w:rsidP="00FE23E8">
      <w:pPr>
        <w:pStyle w:val="ListParagraph"/>
        <w:spacing w:line="360" w:lineRule="auto"/>
        <w:ind w:left="360"/>
      </w:pPr>
    </w:p>
    <w:p w:rsidR="005622D2" w:rsidRDefault="00387BF3" w:rsidP="00FE23E8">
      <w:pPr>
        <w:pStyle w:val="ListParagraph"/>
        <w:numPr>
          <w:ilvl w:val="0"/>
          <w:numId w:val="4"/>
        </w:numPr>
        <w:spacing w:line="360" w:lineRule="auto"/>
      </w:pPr>
      <w:r>
        <w:t xml:space="preserve">Explain what Mel means when he says </w:t>
      </w:r>
      <w:proofErr w:type="spellStart"/>
      <w:r w:rsidR="005622D2">
        <w:t>Laetita’s</w:t>
      </w:r>
      <w:proofErr w:type="spellEnd"/>
      <w:r w:rsidR="005622D2">
        <w:t xml:space="preserve"> mom</w:t>
      </w:r>
      <w:r>
        <w:t xml:space="preserve"> is “an inspiration to us all”.  </w:t>
      </w:r>
    </w:p>
    <w:p w:rsidR="00FE23E8" w:rsidRDefault="00FE23E8" w:rsidP="00FE23E8">
      <w:pPr>
        <w:pStyle w:val="ListParagraph"/>
        <w:spacing w:line="360" w:lineRule="auto"/>
        <w:ind w:left="360"/>
      </w:pPr>
    </w:p>
    <w:p w:rsidR="00387BF3" w:rsidRDefault="00387BF3" w:rsidP="00FE23E8">
      <w:pPr>
        <w:pStyle w:val="ListParagraph"/>
        <w:numPr>
          <w:ilvl w:val="0"/>
          <w:numId w:val="4"/>
        </w:numPr>
        <w:spacing w:line="360" w:lineRule="auto"/>
      </w:pPr>
      <w:r>
        <w:t>Have you ever been forced to answer an either/or qu</w:t>
      </w:r>
      <w:r w:rsidR="005622D2">
        <w:t>estion when you felt like an alternative answer was more appropriate?</w:t>
      </w:r>
    </w:p>
    <w:p w:rsidR="00FE23E8" w:rsidRDefault="00FE23E8" w:rsidP="00FE23E8">
      <w:pPr>
        <w:pStyle w:val="ListParagraph"/>
        <w:spacing w:line="360" w:lineRule="auto"/>
        <w:ind w:left="360"/>
      </w:pPr>
    </w:p>
    <w:p w:rsidR="00A26038" w:rsidRDefault="00A26038" w:rsidP="00FE23E8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</w:t>
      </w:r>
      <w:r w:rsidRPr="005622D2">
        <w:rPr>
          <w:u w:val="single"/>
        </w:rPr>
        <w:t>conflict</w:t>
      </w:r>
      <w:r>
        <w:t xml:space="preserve"> in this story?</w:t>
      </w:r>
      <w:r w:rsidR="00FE23E8">
        <w:t xml:space="preserve">  What </w:t>
      </w:r>
      <w:r w:rsidR="00FE23E8">
        <w:rPr>
          <w:i/>
        </w:rPr>
        <w:t>type</w:t>
      </w:r>
      <w:r w:rsidR="00FE23E8">
        <w:t xml:space="preserve"> of conflict is it?  (Person Vs. __________)</w:t>
      </w:r>
      <w:r>
        <w:t xml:space="preserve">  </w:t>
      </w:r>
    </w:p>
    <w:p w:rsidR="00FE23E8" w:rsidRDefault="00FE23E8" w:rsidP="00FE23E8">
      <w:pPr>
        <w:pStyle w:val="ListParagraph"/>
        <w:spacing w:line="360" w:lineRule="auto"/>
        <w:ind w:left="360"/>
      </w:pPr>
    </w:p>
    <w:p w:rsidR="00A26038" w:rsidRDefault="00A26038" w:rsidP="00FE23E8">
      <w:pPr>
        <w:pStyle w:val="ListParagraph"/>
        <w:numPr>
          <w:ilvl w:val="0"/>
          <w:numId w:val="4"/>
        </w:numPr>
        <w:spacing w:line="360" w:lineRule="auto"/>
      </w:pPr>
      <w:r>
        <w:t xml:space="preserve">What happens at the </w:t>
      </w:r>
      <w:r w:rsidRPr="005622D2">
        <w:rPr>
          <w:u w:val="single"/>
        </w:rPr>
        <w:t>climax</w:t>
      </w:r>
      <w:r>
        <w:t xml:space="preserve"> of the story?</w:t>
      </w:r>
    </w:p>
    <w:p w:rsidR="00FE23E8" w:rsidRDefault="00FE23E8" w:rsidP="00FE23E8">
      <w:pPr>
        <w:pStyle w:val="ListParagraph"/>
        <w:spacing w:line="360" w:lineRule="auto"/>
        <w:ind w:left="360"/>
      </w:pPr>
    </w:p>
    <w:p w:rsidR="00A26038" w:rsidRDefault="00A26038" w:rsidP="00FE23E8">
      <w:pPr>
        <w:pStyle w:val="ListParagraph"/>
        <w:numPr>
          <w:ilvl w:val="0"/>
          <w:numId w:val="4"/>
        </w:numPr>
        <w:spacing w:line="360" w:lineRule="auto"/>
      </w:pPr>
      <w:r>
        <w:t xml:space="preserve">Brainstorm what you know about the following concepts.  How is each of these addressed in the story?  How are these terms connected in the short story?   Illustrate these connections on a piece of chart paper.  </w:t>
      </w:r>
    </w:p>
    <w:p w:rsidR="00A26038" w:rsidRDefault="00A26038" w:rsidP="00FE23E8">
      <w:pPr>
        <w:pStyle w:val="ListParagraph"/>
        <w:spacing w:line="360" w:lineRule="auto"/>
        <w:ind w:left="360"/>
      </w:pPr>
    </w:p>
    <w:p w:rsidR="00A26038" w:rsidRDefault="00A26038" w:rsidP="00FE23E8">
      <w:pPr>
        <w:pStyle w:val="ListParagraph"/>
        <w:spacing w:line="360" w:lineRule="auto"/>
        <w:ind w:left="360"/>
      </w:pPr>
      <w:r>
        <w:t>Identity</w:t>
      </w:r>
    </w:p>
    <w:p w:rsidR="00A26038" w:rsidRDefault="00A26038" w:rsidP="00FE23E8">
      <w:pPr>
        <w:pStyle w:val="ListParagraph"/>
        <w:spacing w:line="360" w:lineRule="auto"/>
        <w:ind w:left="360"/>
      </w:pPr>
      <w:r>
        <w:t>Conformity</w:t>
      </w:r>
    </w:p>
    <w:p w:rsidR="00A26038" w:rsidRDefault="00A26038" w:rsidP="00FE23E8">
      <w:pPr>
        <w:pStyle w:val="ListParagraph"/>
        <w:spacing w:line="360" w:lineRule="auto"/>
        <w:ind w:left="360"/>
      </w:pPr>
      <w:r>
        <w:t>Pride</w:t>
      </w:r>
    </w:p>
    <w:p w:rsidR="00A26038" w:rsidRDefault="00A26038" w:rsidP="00FE23E8">
      <w:pPr>
        <w:pStyle w:val="ListParagraph"/>
        <w:spacing w:line="360" w:lineRule="auto"/>
        <w:ind w:left="360"/>
      </w:pPr>
      <w:r>
        <w:t>Nationality</w:t>
      </w:r>
    </w:p>
    <w:p w:rsidR="00A26038" w:rsidRDefault="00A26038" w:rsidP="00FE23E8">
      <w:pPr>
        <w:pStyle w:val="ListParagraph"/>
        <w:spacing w:line="360" w:lineRule="auto"/>
        <w:ind w:left="360"/>
      </w:pPr>
      <w:r>
        <w:t>Citizenship</w:t>
      </w:r>
    </w:p>
    <w:p w:rsidR="00862F20" w:rsidRDefault="00862F20" w:rsidP="00862F20">
      <w:pPr>
        <w:pStyle w:val="ListParagraph"/>
        <w:ind w:left="0"/>
      </w:pPr>
    </w:p>
    <w:sectPr w:rsidR="0086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F73"/>
    <w:multiLevelType w:val="hybridMultilevel"/>
    <w:tmpl w:val="AB62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547C"/>
    <w:multiLevelType w:val="hybridMultilevel"/>
    <w:tmpl w:val="85440330"/>
    <w:lvl w:ilvl="0" w:tplc="08449C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A1AAE"/>
    <w:multiLevelType w:val="hybridMultilevel"/>
    <w:tmpl w:val="1A8C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6153"/>
    <w:multiLevelType w:val="hybridMultilevel"/>
    <w:tmpl w:val="D982F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50"/>
    <w:rsid w:val="000E27EF"/>
    <w:rsid w:val="00387BF3"/>
    <w:rsid w:val="003B7740"/>
    <w:rsid w:val="003C72A5"/>
    <w:rsid w:val="00415627"/>
    <w:rsid w:val="005622D2"/>
    <w:rsid w:val="005E5F2F"/>
    <w:rsid w:val="00634029"/>
    <w:rsid w:val="006701DB"/>
    <w:rsid w:val="008033B5"/>
    <w:rsid w:val="00862F20"/>
    <w:rsid w:val="00940650"/>
    <w:rsid w:val="00A26038"/>
    <w:rsid w:val="00B577F2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D8AC9-3FC2-4ED5-9909-C0BED04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Simon</dc:creator>
  <cp:lastModifiedBy>Nelson, Jennifer</cp:lastModifiedBy>
  <cp:revision>2</cp:revision>
  <cp:lastPrinted>2011-09-14T00:39:00Z</cp:lastPrinted>
  <dcterms:created xsi:type="dcterms:W3CDTF">2018-10-05T21:14:00Z</dcterms:created>
  <dcterms:modified xsi:type="dcterms:W3CDTF">2018-10-05T21:14:00Z</dcterms:modified>
</cp:coreProperties>
</file>