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08821" w14:textId="77777777" w:rsidR="007E38A3" w:rsidRPr="00CC203C" w:rsidRDefault="003946C4" w:rsidP="003946C4">
      <w:pPr>
        <w:rPr>
          <w:sz w:val="32"/>
          <w:szCs w:val="32"/>
        </w:rPr>
      </w:pPr>
      <w:r w:rsidRPr="003946C4">
        <w:rPr>
          <w:sz w:val="32"/>
          <w:szCs w:val="32"/>
        </w:rPr>
        <w:t xml:space="preserve">My mother is very concerned about my study, I said I will not do homework. My mom was very patient to teach me the topic, my mother is also very worthy of attention to health, I have a fever, the mother is very anxious, and immediately drove me to the hospital. Fever has improved, mother's heart calm down. At birth, my mother taught me to speak patiently and guided me to study. Teach me how </w:t>
      </w:r>
      <w:r>
        <w:rPr>
          <w:sz w:val="32"/>
          <w:szCs w:val="32"/>
        </w:rPr>
        <w:t>to walk when I'm most important</w:t>
      </w:r>
      <w:r>
        <w:rPr>
          <w:rFonts w:hint="eastAsia"/>
          <w:sz w:val="32"/>
          <w:szCs w:val="32"/>
        </w:rPr>
        <w:t>，</w:t>
      </w:r>
      <w:bookmarkStart w:id="0" w:name="_GoBack"/>
      <w:bookmarkEnd w:id="0"/>
      <w:r w:rsidRPr="003946C4">
        <w:rPr>
          <w:sz w:val="32"/>
          <w:szCs w:val="32"/>
        </w:rPr>
        <w:t>I am proud to own such a good mother.</w:t>
      </w:r>
    </w:p>
    <w:sectPr w:rsidR="007E38A3" w:rsidRPr="00CC203C" w:rsidSect="006A312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9"/>
    <w:rsid w:val="003946C4"/>
    <w:rsid w:val="006A3128"/>
    <w:rsid w:val="006D4BC9"/>
    <w:rsid w:val="007B7624"/>
    <w:rsid w:val="00CC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FDDD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5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Macintosh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132S-Zhao, Gary - Jiahao</dc:creator>
  <cp:keywords/>
  <dc:description/>
  <cp:lastModifiedBy>132S-Zhao, Gary - Jiahao</cp:lastModifiedBy>
  <cp:revision>1</cp:revision>
  <dcterms:created xsi:type="dcterms:W3CDTF">2017-11-29T21:53:00Z</dcterms:created>
  <dcterms:modified xsi:type="dcterms:W3CDTF">2017-11-29T22:09:00Z</dcterms:modified>
</cp:coreProperties>
</file>