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BC77" w14:textId="13161ECE" w:rsidR="00CB40B4" w:rsidRPr="00CB40B4" w:rsidRDefault="00CB40B4" w:rsidP="00CB40B4">
      <w:pPr>
        <w:rPr>
          <w:rFonts w:ascii="Arial" w:eastAsia="Times New Roman" w:hAnsi="Arial" w:cs="Arial"/>
          <w:i/>
          <w:iCs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Jenny grew up wild, like a blackfoot daisy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1. A woman who didn’t come from much but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Out in the shack with a blue tick hound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was very beautiful fell in love with a man who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 xml:space="preserve">Broke as </w:t>
      </w:r>
      <w:proofErr w:type="gramStart"/>
      <w:r w:rsidRPr="00CB40B4">
        <w:rPr>
          <w:rFonts w:ascii="Arial" w:eastAsia="Times New Roman" w:hAnsi="Arial" w:cs="Arial"/>
          <w:color w:val="222222"/>
          <w:sz w:val="21"/>
          <w:szCs w:val="21"/>
        </w:rPr>
        <w:t>hell, but</w:t>
      </w:r>
      <w:proofErr w:type="gramEnd"/>
      <w:r w:rsidRPr="00CB40B4">
        <w:rPr>
          <w:rFonts w:ascii="Arial" w:eastAsia="Times New Roman" w:hAnsi="Arial" w:cs="Arial"/>
          <w:color w:val="222222"/>
          <w:sz w:val="21"/>
          <w:szCs w:val="21"/>
        </w:rPr>
        <w:t xml:space="preserve"> blessed with beauty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was very wealthy</w:t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. He started by showering </w:t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br/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t>The kind that a rich man can't turn down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her with tons of expensive gifts, then they got</w:t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br/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t>She caught the eye of an oil man dancing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married. Church bells rung. He became an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One summer night in a dime store dress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alcoholic which lead to physical abuse. She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 xml:space="preserve">She had the </w:t>
      </w:r>
      <w:proofErr w:type="gramStart"/>
      <w:r w:rsidRPr="00CB40B4">
        <w:rPr>
          <w:rFonts w:ascii="Arial" w:eastAsia="Times New Roman" w:hAnsi="Arial" w:cs="Arial"/>
          <w:color w:val="222222"/>
          <w:sz w:val="21"/>
          <w:szCs w:val="21"/>
        </w:rPr>
        <w:t>looks,</w:t>
      </w:r>
      <w:proofErr w:type="gramEnd"/>
      <w:r w:rsidRPr="00CB40B4">
        <w:rPr>
          <w:rFonts w:ascii="Arial" w:eastAsia="Times New Roman" w:hAnsi="Arial" w:cs="Arial"/>
          <w:color w:val="222222"/>
          <w:sz w:val="21"/>
          <w:szCs w:val="21"/>
        </w:rPr>
        <w:t xml:space="preserve"> he had the mansion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had given up on the relationship and decided </w:t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br/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t>And you can figure out the rest</w:t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ab/>
        <w:t xml:space="preserve">to kill him – put something in his drink. He </w:t>
      </w:r>
    </w:p>
    <w:p w14:paraId="7BE8DAB2" w14:textId="47A27C0F" w:rsidR="00CB40B4" w:rsidRPr="00CB40B4" w:rsidRDefault="00CB40B4" w:rsidP="00CB40B4">
      <w:pPr>
        <w:rPr>
          <w:rFonts w:ascii="Arial" w:eastAsia="Times New Roman" w:hAnsi="Arial" w:cs="Arial"/>
          <w:i/>
          <w:iCs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It was all roses, dripping in diamonds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died. Church bells rang at his funeral.</w:t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br/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t>Sipping on champagne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She was all uptown, wearing that white gown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2. An outsider – Carrie Under, speaking to an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Taking his last name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audience or telling a story. </w:t>
      </w:r>
    </w:p>
    <w:p w14:paraId="2F1AEB15" w14:textId="06919E51" w:rsidR="00CB40B4" w:rsidRPr="00CB40B4" w:rsidRDefault="00CB40B4" w:rsidP="00CB40B4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She could hear those church bells ringing, ringing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up in the loft, that whole choir singing, singing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3. Blackfoot Daisy: specific type. Clichés –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Fold your hands and close your eyes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dripping in diamonds, Ken and Barbie, Church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Yeah, it's all gonna be alright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bells ringing. Some rhymes within.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just listen to the church bells ringing, ringing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Yeah, they're ringing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4. Serious. Bruises, dark sunglasses, slipped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14:paraId="36B94764" w14:textId="1A7E032A" w:rsidR="00CB40B4" w:rsidRPr="00CB40B4" w:rsidRDefault="00CB40B4" w:rsidP="00CB40B4">
      <w:pPr>
        <w:rPr>
          <w:rFonts w:ascii="Arial" w:eastAsia="Times New Roman" w:hAnsi="Arial" w:cs="Arial"/>
          <w:i/>
          <w:iCs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Jenny was hosting Junior League parties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something in his whiskey.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Changes halfway. 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having dinner at the country club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Everyone thought they were Ken and Barbie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5. Internal rhyme and end rhyme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 xml:space="preserve">But Ken </w:t>
      </w:r>
      <w:proofErr w:type="gramStart"/>
      <w:r w:rsidRPr="00CB40B4">
        <w:rPr>
          <w:rFonts w:ascii="Arial" w:eastAsia="Times New Roman" w:hAnsi="Arial" w:cs="Arial"/>
          <w:color w:val="222222"/>
          <w:sz w:val="21"/>
          <w:szCs w:val="21"/>
        </w:rPr>
        <w:t>was</w:t>
      </w:r>
      <w:proofErr w:type="gramEnd"/>
      <w:r w:rsidRPr="00CB40B4">
        <w:rPr>
          <w:rFonts w:ascii="Arial" w:eastAsia="Times New Roman" w:hAnsi="Arial" w:cs="Arial"/>
          <w:color w:val="222222"/>
          <w:sz w:val="21"/>
          <w:szCs w:val="21"/>
        </w:rPr>
        <w:t xml:space="preserve"> always getting way too drunk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Saturday night, after a few too many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 w:rsidRPr="00CB40B4">
        <w:rPr>
          <w:rFonts w:ascii="Arial" w:eastAsia="Times New Roman" w:hAnsi="Arial" w:cs="Arial"/>
          <w:i/>
          <w:iCs/>
          <w:color w:val="222222"/>
          <w:sz w:val="21"/>
          <w:szCs w:val="21"/>
        </w:rPr>
        <w:t>6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. Repetition. Title is what chorus is - also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He came home ready to fight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what is repeated throughout song.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all his money could never save Jenny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From the devil living in his eyes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7. Yes, visually we can see what happened.</w:t>
      </w:r>
    </w:p>
    <w:p w14:paraId="7CF49B18" w14:textId="62826F3E" w:rsidR="00CB40B4" w:rsidRPr="00CB40B4" w:rsidRDefault="00CB40B4" w:rsidP="00CB40B4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It was all bruises, covered in makeup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Everyone may connect differently, but still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Dark sunglasses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is a very heavy topic. Acknowledges abuse.</w:t>
      </w:r>
      <w:bookmarkStart w:id="0" w:name="_GoBack"/>
      <w:bookmarkEnd w:id="0"/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that next morning, sitting in the back pew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 xml:space="preserve">Praying with the 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t>Baptist</w:t>
      </w:r>
    </w:p>
    <w:p w14:paraId="4EEEEAC5" w14:textId="77777777" w:rsidR="00CB40B4" w:rsidRPr="00CB40B4" w:rsidRDefault="00CB40B4" w:rsidP="00CB40B4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She could hear those church bells ringing, ringing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up in the loft, that whole choir singing, singing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Fold your hands and close your eyes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Yeah, it's all gonna be alright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You just listen to the church bells ringing, ringing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Yeah, they're ringing</w:t>
      </w:r>
    </w:p>
    <w:p w14:paraId="3EB15591" w14:textId="77777777" w:rsidR="00CB40B4" w:rsidRPr="00CB40B4" w:rsidRDefault="00CB40B4" w:rsidP="00CB40B4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Jenny slipped something in his Tennessee whiskey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No law man was ever gonna find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how he died is still a mystery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But he hit a woman for the very last time</w:t>
      </w:r>
    </w:p>
    <w:p w14:paraId="342C78E3" w14:textId="77777777" w:rsidR="00CB40B4" w:rsidRPr="00CB40B4" w:rsidRDefault="00CB40B4" w:rsidP="00CB40B4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CB40B4">
        <w:rPr>
          <w:rFonts w:ascii="Arial" w:eastAsia="Times New Roman" w:hAnsi="Arial" w:cs="Arial"/>
          <w:color w:val="222222"/>
          <w:sz w:val="21"/>
          <w:szCs w:val="21"/>
        </w:rPr>
        <w:t>She could hear those church bells ringing, ringing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Standing there in a black dress singing, singing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Fold your hands and close your eyes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Yeah, it's all gonna be alright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And just listen to the church bells ringing, ringing</w:t>
      </w:r>
      <w:r w:rsidRPr="00CB40B4">
        <w:rPr>
          <w:rFonts w:ascii="Arial" w:eastAsia="Times New Roman" w:hAnsi="Arial" w:cs="Arial"/>
          <w:color w:val="222222"/>
          <w:sz w:val="21"/>
          <w:szCs w:val="21"/>
        </w:rPr>
        <w:br/>
        <w:t>Yeah, they're ringing</w:t>
      </w:r>
    </w:p>
    <w:p w14:paraId="6FD2AD5F" w14:textId="77777777" w:rsidR="00216680" w:rsidRDefault="00216680"/>
    <w:sectPr w:rsidR="00216680" w:rsidSect="009748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61A2" w14:textId="77777777" w:rsidR="00064609" w:rsidRDefault="00064609" w:rsidP="00CB40B4">
      <w:r>
        <w:separator/>
      </w:r>
    </w:p>
  </w:endnote>
  <w:endnote w:type="continuationSeparator" w:id="0">
    <w:p w14:paraId="50844D84" w14:textId="77777777" w:rsidR="00064609" w:rsidRDefault="00064609" w:rsidP="00CB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D0B4" w14:textId="77777777" w:rsidR="00064609" w:rsidRDefault="00064609" w:rsidP="00CB40B4">
      <w:r>
        <w:separator/>
      </w:r>
    </w:p>
  </w:footnote>
  <w:footnote w:type="continuationSeparator" w:id="0">
    <w:p w14:paraId="340A747C" w14:textId="77777777" w:rsidR="00064609" w:rsidRDefault="00064609" w:rsidP="00CB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8DFB" w14:textId="19ECA904" w:rsidR="00CB40B4" w:rsidRDefault="00CB40B4">
    <w:pPr>
      <w:pStyle w:val="Header"/>
    </w:pPr>
    <w:r>
      <w:t xml:space="preserve">Jayden Bawden </w:t>
    </w:r>
    <w:r>
      <w:tab/>
      <w:t xml:space="preserve">Song Analysis </w:t>
    </w:r>
    <w:r>
      <w:tab/>
      <w:t>October 7,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4"/>
    <w:rsid w:val="00064609"/>
    <w:rsid w:val="00216680"/>
    <w:rsid w:val="00277F9E"/>
    <w:rsid w:val="009748B7"/>
    <w:rsid w:val="00C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26BA"/>
  <w15:chartTrackingRefBased/>
  <w15:docId w15:val="{938691AC-0D55-8D4F-BD5B-4245246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B4"/>
  </w:style>
  <w:style w:type="paragraph" w:styleId="Footer">
    <w:name w:val="footer"/>
    <w:basedOn w:val="Normal"/>
    <w:link w:val="FooterChar"/>
    <w:uiPriority w:val="99"/>
    <w:unhideWhenUsed/>
    <w:rsid w:val="00CB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8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1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132S-Bawden, Jayden</dc:creator>
  <cp:keywords/>
  <dc:description/>
  <cp:lastModifiedBy>132S-Bawden, Jayden</cp:lastModifiedBy>
  <cp:revision>1</cp:revision>
  <dcterms:created xsi:type="dcterms:W3CDTF">2019-10-07T20:11:00Z</dcterms:created>
  <dcterms:modified xsi:type="dcterms:W3CDTF">2019-10-08T23:34:00Z</dcterms:modified>
</cp:coreProperties>
</file>