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9AC92" w14:textId="6C0CB159" w:rsidR="00947FF8" w:rsidRDefault="00B24826" w:rsidP="00917B78">
      <w:pPr>
        <w:spacing w:line="48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Precaution, protection and </w:t>
      </w:r>
      <w:r>
        <w:rPr>
          <w:rFonts w:ascii="Batang" w:eastAsia="Batang" w:hAnsi="Batang"/>
        </w:rPr>
        <w:t>safety</w:t>
      </w:r>
      <w:r>
        <w:rPr>
          <w:rFonts w:ascii="Batang" w:eastAsia="Batang" w:hAnsi="Batang"/>
          <w:sz w:val="24"/>
          <w:szCs w:val="24"/>
        </w:rPr>
        <w:t xml:space="preserve"> or risk, regret and danger?</w:t>
      </w:r>
      <w:r>
        <w:rPr>
          <w:rFonts w:ascii="Batang" w:eastAsia="Batang" w:hAnsi="Batang"/>
        </w:rPr>
        <w:t xml:space="preserve"> </w:t>
      </w:r>
      <w:r w:rsidRPr="002563AB">
        <w:rPr>
          <w:rFonts w:ascii="Batang" w:eastAsia="Batang" w:hAnsi="Batang"/>
          <w:sz w:val="24"/>
          <w:szCs w:val="24"/>
        </w:rPr>
        <w:t xml:space="preserve">In the short story </w:t>
      </w:r>
      <w:r w:rsidRPr="002563AB">
        <w:rPr>
          <w:rFonts w:ascii="Batang" w:eastAsia="Batang" w:hAnsi="Batang"/>
          <w:i/>
          <w:iCs/>
          <w:sz w:val="24"/>
          <w:szCs w:val="24"/>
        </w:rPr>
        <w:t xml:space="preserve">Identities, </w:t>
      </w:r>
      <w:r w:rsidRPr="002563AB">
        <w:rPr>
          <w:rFonts w:ascii="Batang" w:eastAsia="Batang" w:hAnsi="Batang"/>
          <w:sz w:val="24"/>
          <w:szCs w:val="24"/>
        </w:rPr>
        <w:t>the author W.D. Valgardson</w:t>
      </w:r>
      <w:r>
        <w:rPr>
          <w:rFonts w:ascii="Batang" w:eastAsia="Batang" w:hAnsi="Batang"/>
          <w:sz w:val="24"/>
          <w:szCs w:val="24"/>
        </w:rPr>
        <w:t xml:space="preserve"> shaped a vague storyline into a controversial, deep thought. </w:t>
      </w:r>
      <w:r w:rsidRPr="002563AB">
        <w:rPr>
          <w:rFonts w:ascii="Batang" w:eastAsia="Batang" w:hAnsi="Batang"/>
          <w:sz w:val="24"/>
          <w:szCs w:val="24"/>
        </w:rPr>
        <w:t xml:space="preserve">A man who </w:t>
      </w:r>
      <w:r w:rsidR="00334CB7">
        <w:rPr>
          <w:rFonts w:ascii="Batang" w:eastAsia="Batang" w:hAnsi="Batang"/>
          <w:sz w:val="24"/>
          <w:szCs w:val="24"/>
        </w:rPr>
        <w:t xml:space="preserve">goes </w:t>
      </w:r>
      <w:r w:rsidRPr="002563AB">
        <w:rPr>
          <w:rFonts w:ascii="Batang" w:eastAsia="Batang" w:hAnsi="Batang"/>
          <w:sz w:val="24"/>
          <w:szCs w:val="24"/>
        </w:rPr>
        <w:t xml:space="preserve">on a casual Saturday drive </w:t>
      </w:r>
      <w:r w:rsidR="00334CB7" w:rsidRPr="00334CB7">
        <w:rPr>
          <w:rFonts w:ascii="Batang" w:eastAsia="Batang" w:hAnsi="Batang"/>
          <w:sz w:val="24"/>
          <w:szCs w:val="24"/>
        </w:rPr>
        <w:t>finds</w:t>
      </w:r>
      <w:r w:rsidRPr="002563AB">
        <w:rPr>
          <w:rFonts w:ascii="Batang" w:eastAsia="Batang" w:hAnsi="Batang"/>
          <w:sz w:val="24"/>
          <w:szCs w:val="24"/>
        </w:rPr>
        <w:t xml:space="preserve"> himself in an unfamiliar and suspicious neighborhood. While matching the suspect description </w:t>
      </w:r>
      <w:r w:rsidR="00C15B1E">
        <w:rPr>
          <w:rFonts w:ascii="Batang" w:eastAsia="Batang" w:hAnsi="Batang"/>
          <w:sz w:val="24"/>
          <w:szCs w:val="24"/>
        </w:rPr>
        <w:t>of an “unshaven man in blue jeans</w:t>
      </w:r>
      <w:r w:rsidR="00A44DF8">
        <w:rPr>
          <w:rFonts w:ascii="Batang" w:eastAsia="Batang" w:hAnsi="Batang"/>
          <w:sz w:val="24"/>
          <w:szCs w:val="24"/>
        </w:rPr>
        <w:t>,</w:t>
      </w:r>
      <w:r w:rsidR="00C15B1E">
        <w:rPr>
          <w:rFonts w:ascii="Batang" w:eastAsia="Batang" w:hAnsi="Batang"/>
          <w:sz w:val="24"/>
          <w:szCs w:val="24"/>
        </w:rPr>
        <w:t>”</w:t>
      </w:r>
      <w:r w:rsidR="00A44DF8">
        <w:rPr>
          <w:rFonts w:ascii="Batang" w:eastAsia="Batang" w:hAnsi="Batang"/>
          <w:sz w:val="24"/>
          <w:szCs w:val="24"/>
        </w:rPr>
        <w:t xml:space="preserve"> </w:t>
      </w:r>
      <w:r w:rsidR="00311256">
        <w:rPr>
          <w:rFonts w:ascii="Batang" w:eastAsia="Batang" w:hAnsi="Batang"/>
          <w:sz w:val="24"/>
          <w:szCs w:val="24"/>
        </w:rPr>
        <w:t>the officer</w:t>
      </w:r>
      <w:r w:rsidR="00334CB7">
        <w:rPr>
          <w:rFonts w:ascii="Batang" w:eastAsia="Batang" w:hAnsi="Batang"/>
          <w:sz w:val="24"/>
          <w:szCs w:val="24"/>
        </w:rPr>
        <w:t xml:space="preserve"> decides </w:t>
      </w:r>
      <w:r w:rsidRPr="002563AB">
        <w:rPr>
          <w:rFonts w:ascii="Batang" w:eastAsia="Batang" w:hAnsi="Batang"/>
          <w:sz w:val="24"/>
          <w:szCs w:val="24"/>
        </w:rPr>
        <w:t xml:space="preserve">to approach </w:t>
      </w:r>
      <w:r w:rsidR="00957CB3">
        <w:rPr>
          <w:rFonts w:ascii="Batang" w:eastAsia="Batang" w:hAnsi="Batang"/>
          <w:sz w:val="24"/>
          <w:szCs w:val="24"/>
        </w:rPr>
        <w:t>the man</w:t>
      </w:r>
      <w:r w:rsidRPr="002563AB">
        <w:rPr>
          <w:rFonts w:ascii="Batang" w:eastAsia="Batang" w:hAnsi="Batang"/>
          <w:sz w:val="24"/>
          <w:szCs w:val="24"/>
        </w:rPr>
        <w:t xml:space="preserve">. Due to the man reaching in his pocket to supply his ID for the officer, the miscommunication of what exactly he </w:t>
      </w:r>
      <w:r w:rsidR="00334CB7">
        <w:rPr>
          <w:rFonts w:ascii="Batang" w:eastAsia="Batang" w:hAnsi="Batang"/>
          <w:sz w:val="24"/>
          <w:szCs w:val="24"/>
        </w:rPr>
        <w:t>reaches</w:t>
      </w:r>
      <w:r>
        <w:rPr>
          <w:rFonts w:ascii="Batang" w:eastAsia="Batang" w:hAnsi="Batang"/>
          <w:sz w:val="24"/>
          <w:szCs w:val="24"/>
        </w:rPr>
        <w:t xml:space="preserve"> </w:t>
      </w:r>
      <w:r w:rsidR="00334CB7">
        <w:rPr>
          <w:rFonts w:ascii="Batang" w:eastAsia="Batang" w:hAnsi="Batang"/>
          <w:sz w:val="24"/>
          <w:szCs w:val="24"/>
        </w:rPr>
        <w:t>for</w:t>
      </w:r>
      <w:r w:rsidRPr="002563AB">
        <w:rPr>
          <w:rFonts w:ascii="Batang" w:eastAsia="Batang" w:hAnsi="Batang"/>
          <w:sz w:val="24"/>
          <w:szCs w:val="24"/>
        </w:rPr>
        <w:t>, lead</w:t>
      </w:r>
      <w:r w:rsidR="00334CB7">
        <w:rPr>
          <w:rFonts w:ascii="Batang" w:eastAsia="Batang" w:hAnsi="Batang"/>
          <w:sz w:val="24"/>
          <w:szCs w:val="24"/>
        </w:rPr>
        <w:t>s</w:t>
      </w:r>
      <w:r w:rsidRPr="002563AB">
        <w:rPr>
          <w:rFonts w:ascii="Batang" w:eastAsia="Batang" w:hAnsi="Batang"/>
          <w:sz w:val="24"/>
          <w:szCs w:val="24"/>
        </w:rPr>
        <w:t xml:space="preserve"> to the officer shooting</w:t>
      </w:r>
      <w:r w:rsidR="00C15B1E">
        <w:rPr>
          <w:rFonts w:ascii="Batang" w:eastAsia="Batang" w:hAnsi="Batang"/>
          <w:sz w:val="24"/>
          <w:szCs w:val="24"/>
        </w:rPr>
        <w:t xml:space="preserve"> and killing</w:t>
      </w:r>
      <w:r w:rsidRPr="002563AB">
        <w:rPr>
          <w:rFonts w:ascii="Batang" w:eastAsia="Batang" w:hAnsi="Batang"/>
          <w:sz w:val="24"/>
          <w:szCs w:val="24"/>
        </w:rPr>
        <w:t xml:space="preserve"> the man.</w:t>
      </w:r>
      <w:r>
        <w:rPr>
          <w:rFonts w:ascii="Batang" w:eastAsia="Batang" w:hAnsi="Batang"/>
          <w:sz w:val="24"/>
          <w:szCs w:val="24"/>
        </w:rPr>
        <w:t xml:space="preserve"> </w:t>
      </w:r>
      <w:r w:rsidR="001A17BF" w:rsidRPr="00C15B1E">
        <w:rPr>
          <w:rFonts w:ascii="Batang" w:eastAsia="Batang" w:hAnsi="Batang"/>
          <w:sz w:val="24"/>
          <w:szCs w:val="24"/>
        </w:rPr>
        <w:t>Believing danger is near, the</w:t>
      </w:r>
      <w:r w:rsidRPr="00C15B1E">
        <w:rPr>
          <w:rFonts w:ascii="Batang" w:eastAsia="Batang" w:hAnsi="Batang"/>
          <w:sz w:val="24"/>
          <w:szCs w:val="24"/>
        </w:rPr>
        <w:t xml:space="preserve"> </w:t>
      </w:r>
      <w:r w:rsidR="001A17BF" w:rsidRPr="00C15B1E">
        <w:rPr>
          <w:rFonts w:ascii="Batang" w:eastAsia="Batang" w:hAnsi="Batang"/>
          <w:sz w:val="24"/>
          <w:szCs w:val="24"/>
        </w:rPr>
        <w:t>officer understandably shot the man.</w:t>
      </w:r>
      <w:r w:rsidR="00947FF8">
        <w:rPr>
          <w:rFonts w:ascii="Batang" w:eastAsia="Batang" w:hAnsi="Batang"/>
          <w:sz w:val="24"/>
          <w:szCs w:val="24"/>
        </w:rPr>
        <w:t xml:space="preserve"> A lack of certainty while continuing towards the man, the officer progresses with immense caution</w:t>
      </w:r>
      <w:r w:rsidR="00750D70">
        <w:rPr>
          <w:rFonts w:ascii="Batang" w:eastAsia="Batang" w:hAnsi="Batang"/>
          <w:sz w:val="24"/>
          <w:szCs w:val="24"/>
        </w:rPr>
        <w:t xml:space="preserve"> and </w:t>
      </w:r>
      <w:r w:rsidR="00C15B1E">
        <w:rPr>
          <w:rFonts w:ascii="Batang" w:eastAsia="Batang" w:hAnsi="Batang"/>
          <w:sz w:val="24"/>
          <w:szCs w:val="24"/>
        </w:rPr>
        <w:t>“</w:t>
      </w:r>
      <w:r w:rsidR="00750D70">
        <w:rPr>
          <w:rFonts w:ascii="Batang" w:eastAsia="Batang" w:hAnsi="Batang"/>
          <w:sz w:val="24"/>
          <w:szCs w:val="24"/>
        </w:rPr>
        <w:t>orders him to halt</w:t>
      </w:r>
      <w:r w:rsidR="00C15B1E">
        <w:rPr>
          <w:rFonts w:ascii="Batang" w:eastAsia="Batang" w:hAnsi="Batang"/>
          <w:sz w:val="24"/>
          <w:szCs w:val="24"/>
        </w:rPr>
        <w:t>”</w:t>
      </w:r>
      <w:r w:rsidR="00A44DF8">
        <w:rPr>
          <w:rFonts w:ascii="Batang" w:eastAsia="Batang" w:hAnsi="Batang"/>
          <w:sz w:val="24"/>
          <w:szCs w:val="24"/>
        </w:rPr>
        <w:t>.</w:t>
      </w:r>
      <w:r w:rsidR="00C15B1E">
        <w:rPr>
          <w:rFonts w:ascii="Batang" w:eastAsia="Batang" w:hAnsi="Batang"/>
          <w:sz w:val="24"/>
          <w:szCs w:val="24"/>
        </w:rPr>
        <w:t xml:space="preserve"> </w:t>
      </w:r>
      <w:r w:rsidR="00750D70">
        <w:rPr>
          <w:rFonts w:ascii="Batang" w:eastAsia="Batang" w:hAnsi="Batang"/>
          <w:sz w:val="24"/>
          <w:szCs w:val="24"/>
        </w:rPr>
        <w:t>H</w:t>
      </w:r>
      <w:r w:rsidR="00947FF8">
        <w:rPr>
          <w:rFonts w:ascii="Batang" w:eastAsia="Batang" w:hAnsi="Batang"/>
          <w:sz w:val="24"/>
          <w:szCs w:val="24"/>
        </w:rPr>
        <w:t xml:space="preserve">aving </w:t>
      </w:r>
      <w:r w:rsidR="00750D70">
        <w:rPr>
          <w:rFonts w:ascii="Batang" w:eastAsia="Batang" w:hAnsi="Batang"/>
          <w:sz w:val="24"/>
          <w:szCs w:val="24"/>
        </w:rPr>
        <w:t>no</w:t>
      </w:r>
      <w:r w:rsidR="00947FF8">
        <w:rPr>
          <w:rFonts w:ascii="Batang" w:eastAsia="Batang" w:hAnsi="Batang"/>
          <w:sz w:val="24"/>
          <w:szCs w:val="24"/>
        </w:rPr>
        <w:t xml:space="preserve"> kind of communication, the man reaches for his pocket causing alert to the officer. Noticing others in the area, the officer decides </w:t>
      </w:r>
      <w:r w:rsidR="00957CB3">
        <w:rPr>
          <w:rFonts w:ascii="Batang" w:eastAsia="Batang" w:hAnsi="Batang"/>
          <w:sz w:val="24"/>
          <w:szCs w:val="24"/>
        </w:rPr>
        <w:t xml:space="preserve">to take </w:t>
      </w:r>
      <w:r w:rsidR="00947FF8">
        <w:rPr>
          <w:rFonts w:ascii="Batang" w:eastAsia="Batang" w:hAnsi="Batang"/>
          <w:sz w:val="24"/>
          <w:szCs w:val="24"/>
        </w:rPr>
        <w:t>the safe route. Knowing he could have a weapon; he fires</w:t>
      </w:r>
      <w:r w:rsidR="00750D70">
        <w:rPr>
          <w:rFonts w:ascii="Batang" w:eastAsia="Batang" w:hAnsi="Batang"/>
          <w:sz w:val="24"/>
          <w:szCs w:val="24"/>
        </w:rPr>
        <w:t xml:space="preserve"> shots</w:t>
      </w:r>
      <w:r w:rsidR="00947FF8">
        <w:rPr>
          <w:rFonts w:ascii="Batang" w:eastAsia="Batang" w:hAnsi="Batang"/>
          <w:sz w:val="24"/>
          <w:szCs w:val="24"/>
        </w:rPr>
        <w:t xml:space="preserve"> at the man.</w:t>
      </w:r>
      <w:r w:rsidR="00C15B1E">
        <w:rPr>
          <w:rFonts w:ascii="Batang" w:eastAsia="Batang" w:hAnsi="Batang"/>
          <w:sz w:val="24"/>
          <w:szCs w:val="24"/>
        </w:rPr>
        <w:t xml:space="preserve"> </w:t>
      </w:r>
      <w:r w:rsidR="00750D70">
        <w:rPr>
          <w:rFonts w:ascii="Batang" w:eastAsia="Batang" w:hAnsi="Batang"/>
          <w:sz w:val="24"/>
          <w:szCs w:val="24"/>
        </w:rPr>
        <w:t xml:space="preserve">The choices </w:t>
      </w:r>
      <w:r w:rsidR="00957CB3">
        <w:rPr>
          <w:rFonts w:ascii="Batang" w:eastAsia="Batang" w:hAnsi="Batang"/>
          <w:sz w:val="24"/>
          <w:szCs w:val="24"/>
        </w:rPr>
        <w:t xml:space="preserve">being </w:t>
      </w:r>
      <w:r w:rsidR="00750D70">
        <w:rPr>
          <w:rFonts w:ascii="Batang" w:eastAsia="Batang" w:hAnsi="Batang"/>
          <w:sz w:val="24"/>
          <w:szCs w:val="24"/>
        </w:rPr>
        <w:t xml:space="preserve">made and the actions that </w:t>
      </w:r>
      <w:r w:rsidR="00957CB3">
        <w:rPr>
          <w:rFonts w:ascii="Batang" w:eastAsia="Batang" w:hAnsi="Batang"/>
          <w:sz w:val="24"/>
          <w:szCs w:val="24"/>
        </w:rPr>
        <w:t>are taking place,</w:t>
      </w:r>
      <w:r w:rsidR="00947FF8">
        <w:rPr>
          <w:rFonts w:ascii="Batang" w:eastAsia="Batang" w:hAnsi="Batang"/>
          <w:sz w:val="24"/>
          <w:szCs w:val="24"/>
        </w:rPr>
        <w:t xml:space="preserve"> </w:t>
      </w:r>
      <w:r w:rsidR="00C15B1E">
        <w:rPr>
          <w:rFonts w:ascii="Batang" w:eastAsia="Batang" w:hAnsi="Batang"/>
          <w:sz w:val="24"/>
          <w:szCs w:val="24"/>
        </w:rPr>
        <w:t xml:space="preserve">the </w:t>
      </w:r>
      <w:r w:rsidR="00947FF8">
        <w:rPr>
          <w:rFonts w:ascii="Batang" w:eastAsia="Batang" w:hAnsi="Batang"/>
          <w:sz w:val="24"/>
          <w:szCs w:val="24"/>
        </w:rPr>
        <w:t xml:space="preserve">officer </w:t>
      </w:r>
      <w:r w:rsidR="00957CB3">
        <w:rPr>
          <w:rFonts w:ascii="Batang" w:eastAsia="Batang" w:hAnsi="Batang"/>
          <w:sz w:val="24"/>
          <w:szCs w:val="24"/>
        </w:rPr>
        <w:t>chooses</w:t>
      </w:r>
      <w:r w:rsidR="00947FF8">
        <w:rPr>
          <w:rFonts w:ascii="Batang" w:eastAsia="Batang" w:hAnsi="Batang"/>
          <w:sz w:val="24"/>
          <w:szCs w:val="24"/>
        </w:rPr>
        <w:t xml:space="preserve"> the fair decision</w:t>
      </w:r>
      <w:r w:rsidR="00C15B1E">
        <w:rPr>
          <w:rFonts w:ascii="Batang" w:eastAsia="Batang" w:hAnsi="Batang"/>
          <w:sz w:val="24"/>
          <w:szCs w:val="24"/>
        </w:rPr>
        <w:t>.</w:t>
      </w:r>
      <w:r w:rsidR="00947FF8">
        <w:rPr>
          <w:rFonts w:ascii="Batang" w:eastAsia="Batang" w:hAnsi="Batang"/>
          <w:sz w:val="24"/>
          <w:szCs w:val="24"/>
        </w:rPr>
        <w:t xml:space="preserve"> </w:t>
      </w:r>
      <w:r w:rsidR="00C15B1E">
        <w:rPr>
          <w:rFonts w:ascii="Batang" w:eastAsia="Batang" w:hAnsi="Batang"/>
          <w:sz w:val="24"/>
          <w:szCs w:val="24"/>
        </w:rPr>
        <w:t>P</w:t>
      </w:r>
      <w:r w:rsidR="00947FF8">
        <w:rPr>
          <w:rFonts w:ascii="Batang" w:eastAsia="Batang" w:hAnsi="Batang"/>
          <w:sz w:val="24"/>
          <w:szCs w:val="24"/>
        </w:rPr>
        <w:t>rotect</w:t>
      </w:r>
      <w:r w:rsidR="00C15B1E">
        <w:rPr>
          <w:rFonts w:ascii="Batang" w:eastAsia="Batang" w:hAnsi="Batang"/>
          <w:sz w:val="24"/>
          <w:szCs w:val="24"/>
        </w:rPr>
        <w:t>ing</w:t>
      </w:r>
      <w:r w:rsidR="00947FF8">
        <w:rPr>
          <w:rFonts w:ascii="Batang" w:eastAsia="Batang" w:hAnsi="Batang"/>
          <w:sz w:val="24"/>
          <w:szCs w:val="24"/>
        </w:rPr>
        <w:t xml:space="preserve"> and sav</w:t>
      </w:r>
      <w:r w:rsidR="00C15B1E">
        <w:rPr>
          <w:rFonts w:ascii="Batang" w:eastAsia="Batang" w:hAnsi="Batang"/>
          <w:sz w:val="24"/>
          <w:szCs w:val="24"/>
        </w:rPr>
        <w:t>ing</w:t>
      </w:r>
      <w:r w:rsidR="00947FF8">
        <w:rPr>
          <w:rFonts w:ascii="Batang" w:eastAsia="Batang" w:hAnsi="Batang"/>
          <w:sz w:val="24"/>
          <w:szCs w:val="24"/>
        </w:rPr>
        <w:t xml:space="preserve"> his life rather than risking </w:t>
      </w:r>
      <w:r w:rsidR="00C15B1E">
        <w:rPr>
          <w:rFonts w:ascii="Batang" w:eastAsia="Batang" w:hAnsi="Batang"/>
          <w:sz w:val="24"/>
          <w:szCs w:val="24"/>
        </w:rPr>
        <w:t>it</w:t>
      </w:r>
      <w:r w:rsidR="00311256">
        <w:rPr>
          <w:rFonts w:ascii="Batang" w:eastAsia="Batang" w:hAnsi="Batang"/>
          <w:sz w:val="24"/>
          <w:szCs w:val="24"/>
        </w:rPr>
        <w:t xml:space="preserve"> and taking into account</w:t>
      </w:r>
      <w:r w:rsidR="00C15B1E">
        <w:rPr>
          <w:rFonts w:ascii="Batang" w:eastAsia="Batang" w:hAnsi="Batang"/>
          <w:sz w:val="24"/>
          <w:szCs w:val="24"/>
        </w:rPr>
        <w:t xml:space="preserve"> the </w:t>
      </w:r>
      <w:r w:rsidR="00947FF8">
        <w:rPr>
          <w:rFonts w:ascii="Batang" w:eastAsia="Batang" w:hAnsi="Batang"/>
          <w:sz w:val="24"/>
          <w:szCs w:val="24"/>
        </w:rPr>
        <w:t xml:space="preserve">existence </w:t>
      </w:r>
      <w:r w:rsidR="00C15B1E">
        <w:rPr>
          <w:rFonts w:ascii="Batang" w:eastAsia="Batang" w:hAnsi="Batang"/>
          <w:sz w:val="24"/>
          <w:szCs w:val="24"/>
        </w:rPr>
        <w:t>of the</w:t>
      </w:r>
      <w:r w:rsidR="00947FF8">
        <w:rPr>
          <w:rFonts w:ascii="Batang" w:eastAsia="Batang" w:hAnsi="Batang"/>
          <w:sz w:val="24"/>
          <w:szCs w:val="24"/>
        </w:rPr>
        <w:t xml:space="preserve"> other bystanders</w:t>
      </w:r>
      <w:r w:rsidR="00311256">
        <w:rPr>
          <w:rFonts w:ascii="Batang" w:eastAsia="Batang" w:hAnsi="Batang"/>
          <w:sz w:val="24"/>
          <w:szCs w:val="24"/>
        </w:rPr>
        <w:t>.</w:t>
      </w:r>
    </w:p>
    <w:p w14:paraId="16B7355C" w14:textId="0D86C9AA" w:rsidR="00A44DF8" w:rsidRDefault="00A44DF8" w:rsidP="00947FF8">
      <w:pPr>
        <w:rPr>
          <w:rFonts w:ascii="Batang" w:eastAsia="Batang" w:hAnsi="Batang"/>
          <w:sz w:val="24"/>
          <w:szCs w:val="24"/>
        </w:rPr>
      </w:pPr>
    </w:p>
    <w:p w14:paraId="06F33DED" w14:textId="77777777" w:rsidR="00A44DF8" w:rsidRDefault="00A44DF8" w:rsidP="00947FF8">
      <w:pPr>
        <w:rPr>
          <w:rFonts w:ascii="Batang" w:eastAsia="Batang" w:hAnsi="Batang"/>
          <w:sz w:val="24"/>
          <w:szCs w:val="24"/>
        </w:rPr>
      </w:pPr>
    </w:p>
    <w:p w14:paraId="22D4771A" w14:textId="77777777" w:rsidR="00947FF8" w:rsidRDefault="00947FF8" w:rsidP="00947FF8">
      <w:pPr>
        <w:rPr>
          <w:rFonts w:ascii="Batang" w:eastAsia="Batang" w:hAnsi="Batang"/>
          <w:sz w:val="24"/>
          <w:szCs w:val="24"/>
        </w:rPr>
      </w:pPr>
    </w:p>
    <w:p w14:paraId="566D5B22" w14:textId="31C39D25" w:rsidR="00C55D86" w:rsidRDefault="00C55D86" w:rsidP="00C55D86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p w14:paraId="0E365BD3" w14:textId="77777777" w:rsidR="00C55D86" w:rsidRDefault="00C55D86"/>
    <w:sectPr w:rsidR="00C55D86" w:rsidSect="009748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DE639" w14:textId="77777777" w:rsidR="00804A5B" w:rsidRDefault="00804A5B" w:rsidP="00B24826">
      <w:pPr>
        <w:spacing w:after="0" w:line="240" w:lineRule="auto"/>
      </w:pPr>
      <w:r>
        <w:separator/>
      </w:r>
    </w:p>
  </w:endnote>
  <w:endnote w:type="continuationSeparator" w:id="0">
    <w:p w14:paraId="2B334FE1" w14:textId="77777777" w:rsidR="00804A5B" w:rsidRDefault="00804A5B" w:rsidP="00B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2D116" w14:textId="77777777" w:rsidR="00804A5B" w:rsidRDefault="00804A5B" w:rsidP="00B24826">
      <w:pPr>
        <w:spacing w:after="0" w:line="240" w:lineRule="auto"/>
      </w:pPr>
      <w:r>
        <w:separator/>
      </w:r>
    </w:p>
  </w:footnote>
  <w:footnote w:type="continuationSeparator" w:id="0">
    <w:p w14:paraId="60BA8434" w14:textId="77777777" w:rsidR="00804A5B" w:rsidRDefault="00804A5B" w:rsidP="00B2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0D367" w14:textId="4419D214" w:rsidR="00B24826" w:rsidRDefault="00B24826">
    <w:pPr>
      <w:pStyle w:val="Header"/>
    </w:pPr>
    <w:r>
      <w:t xml:space="preserve">Jayden Bawden </w:t>
    </w:r>
    <w:r>
      <w:tab/>
    </w:r>
    <w:r w:rsidR="00C55D86">
      <w:t>The Safety of One’s Identity</w:t>
    </w:r>
    <w:r>
      <w:tab/>
      <w:t xml:space="preserve">September 10,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26"/>
    <w:rsid w:val="0000026B"/>
    <w:rsid w:val="00176E2F"/>
    <w:rsid w:val="001A17BF"/>
    <w:rsid w:val="001E238A"/>
    <w:rsid w:val="00216680"/>
    <w:rsid w:val="00277F9E"/>
    <w:rsid w:val="00311256"/>
    <w:rsid w:val="00334CB7"/>
    <w:rsid w:val="006D6F72"/>
    <w:rsid w:val="00702505"/>
    <w:rsid w:val="00750D70"/>
    <w:rsid w:val="007D5C34"/>
    <w:rsid w:val="00804A5B"/>
    <w:rsid w:val="00917B78"/>
    <w:rsid w:val="00947FF8"/>
    <w:rsid w:val="00957CB3"/>
    <w:rsid w:val="009748B7"/>
    <w:rsid w:val="00A44DF8"/>
    <w:rsid w:val="00A64D22"/>
    <w:rsid w:val="00AD6299"/>
    <w:rsid w:val="00B24826"/>
    <w:rsid w:val="00B91670"/>
    <w:rsid w:val="00C15B1E"/>
    <w:rsid w:val="00C55D86"/>
    <w:rsid w:val="00F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872D"/>
  <w15:chartTrackingRefBased/>
  <w15:docId w15:val="{2B828F64-AE32-3849-B310-8454943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826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82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24826"/>
  </w:style>
  <w:style w:type="paragraph" w:styleId="Footer">
    <w:name w:val="footer"/>
    <w:basedOn w:val="Normal"/>
    <w:link w:val="FooterChar"/>
    <w:uiPriority w:val="99"/>
    <w:unhideWhenUsed/>
    <w:rsid w:val="00B24826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2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132S-Bawden, Jayden</dc:creator>
  <cp:keywords/>
  <dc:description/>
  <cp:lastModifiedBy>132S-Bawden, Jayden</cp:lastModifiedBy>
  <cp:revision>5</cp:revision>
  <dcterms:created xsi:type="dcterms:W3CDTF">2019-09-10T23:48:00Z</dcterms:created>
  <dcterms:modified xsi:type="dcterms:W3CDTF">2019-09-15T19:14:00Z</dcterms:modified>
</cp:coreProperties>
</file>