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77777777" w:rsidR="000233EE" w:rsidRPr="00AE0342" w:rsidRDefault="000233EE" w:rsidP="000233EE">
      <w:pPr>
        <w:ind w:firstLine="0"/>
        <w:jc w:val="center"/>
        <w:rPr>
          <w:rFonts w:ascii="Lemon/Milk" w:hAnsi="Lemon/Milk"/>
          <w:sz w:val="28"/>
          <w:szCs w:val="28"/>
          <w:lang w:val="fr-CA"/>
        </w:rPr>
      </w:pPr>
      <w:r w:rsidRPr="00AE0342">
        <w:rPr>
          <w:rFonts w:ascii="Lemon/Milk" w:hAnsi="Lemon/Milk"/>
          <w:sz w:val="28"/>
          <w:szCs w:val="28"/>
          <w:lang w:val="fr-CA"/>
        </w:rPr>
        <w:t>JOUONS UN JEU !</w:t>
      </w:r>
    </w:p>
    <w:p w14:paraId="601169F1" w14:textId="77777777" w:rsidR="000233EE" w:rsidRPr="00AE0342" w:rsidRDefault="000233EE" w:rsidP="000233EE">
      <w:pPr>
        <w:ind w:firstLine="0"/>
        <w:jc w:val="center"/>
        <w:rPr>
          <w:rFonts w:ascii="Keep Calm Med" w:hAnsi="Keep Calm Med"/>
          <w:lang w:val="fr-CA"/>
        </w:rPr>
      </w:pPr>
      <w:r w:rsidRPr="00AE0342">
        <w:rPr>
          <w:rFonts w:ascii="Keep Calm Med" w:hAnsi="Keep Calm Med"/>
          <w:lang w:val="fr-CA"/>
        </w:rPr>
        <w:t>______________________________</w:t>
      </w:r>
    </w:p>
    <w:p w14:paraId="171A33FF" w14:textId="77777777" w:rsidR="000233EE" w:rsidRPr="00AE0342" w:rsidRDefault="000233EE" w:rsidP="000233EE">
      <w:pPr>
        <w:ind w:firstLine="0"/>
        <w:jc w:val="center"/>
        <w:rPr>
          <w:rFonts w:ascii="Keep Calm Med" w:hAnsi="Keep Calm Med" w:cs="Calibri"/>
          <w:lang w:val="fr-CA"/>
        </w:rPr>
      </w:pPr>
    </w:p>
    <w:p w14:paraId="63497143" w14:textId="2B7F68C2" w:rsidR="000233EE" w:rsidRPr="00AE0342" w:rsidRDefault="000233EE" w:rsidP="000233EE">
      <w:pPr>
        <w:ind w:firstLine="0"/>
        <w:jc w:val="center"/>
        <w:rPr>
          <w:rFonts w:ascii="Keep Calm Med" w:hAnsi="Keep Calm Med" w:cs="Calibri"/>
          <w:sz w:val="24"/>
          <w:szCs w:val="24"/>
          <w:lang w:val="fr-CA"/>
        </w:rPr>
      </w:pPr>
      <w:r w:rsidRPr="00AE0342">
        <w:rPr>
          <w:rFonts w:ascii="Keep Calm Med" w:hAnsi="Keep Calm Med" w:cs="Calibri"/>
          <w:sz w:val="24"/>
          <w:szCs w:val="24"/>
          <w:lang w:val="fr-CA"/>
        </w:rPr>
        <w:t xml:space="preserve">Journal #1 (le </w:t>
      </w:r>
      <w:r w:rsidR="003D63AC" w:rsidRPr="00AE0342">
        <w:rPr>
          <w:rFonts w:ascii="Keep Calm Med" w:hAnsi="Keep Calm Med" w:cs="Calibri"/>
          <w:sz w:val="24"/>
          <w:szCs w:val="24"/>
          <w:lang w:val="fr-CA"/>
        </w:rPr>
        <w:t>13-16 mai</w:t>
      </w:r>
      <w:r w:rsidRPr="00AE0342">
        <w:rPr>
          <w:rFonts w:ascii="Keep Calm Med" w:hAnsi="Keep Calm Med" w:cs="Calibri"/>
          <w:sz w:val="24"/>
          <w:szCs w:val="24"/>
          <w:lang w:val="fr-CA"/>
        </w:rPr>
        <w:t xml:space="preserve"> 201</w:t>
      </w:r>
      <w:r w:rsidR="003D63AC" w:rsidRPr="00AE0342">
        <w:rPr>
          <w:rFonts w:ascii="Keep Calm Med" w:hAnsi="Keep Calm Med" w:cs="Calibri"/>
          <w:sz w:val="24"/>
          <w:szCs w:val="24"/>
          <w:lang w:val="fr-CA"/>
        </w:rPr>
        <w:t>9</w:t>
      </w:r>
      <w:r w:rsidRPr="00AE0342">
        <w:rPr>
          <w:rFonts w:ascii="Keep Calm Med" w:hAnsi="Keep Calm Med" w:cs="Calibri"/>
          <w:sz w:val="24"/>
          <w:szCs w:val="24"/>
          <w:lang w:val="fr-CA"/>
        </w:rPr>
        <w:t>)</w:t>
      </w:r>
    </w:p>
    <w:p w14:paraId="138AF6F4" w14:textId="77777777" w:rsidR="000233EE" w:rsidRPr="00AE0342" w:rsidRDefault="000233EE" w:rsidP="00973C7D">
      <w:pPr>
        <w:ind w:firstLine="0"/>
        <w:rPr>
          <w:lang w:val="fr-CA"/>
        </w:rPr>
      </w:pPr>
    </w:p>
    <w:tbl>
      <w:tblPr>
        <w:tblStyle w:val="TableGrid"/>
        <w:tblW w:w="0" w:type="auto"/>
        <w:tblLook w:val="04A0" w:firstRow="1" w:lastRow="0" w:firstColumn="1" w:lastColumn="0" w:noHBand="0" w:noVBand="1"/>
      </w:tblPr>
      <w:tblGrid>
        <w:gridCol w:w="9349"/>
      </w:tblGrid>
      <w:tr w:rsidR="000233EE" w:rsidRPr="00AE0342" w14:paraId="447AB992" w14:textId="77777777" w:rsidTr="000233EE">
        <w:trPr>
          <w:trHeight w:val="283"/>
        </w:trPr>
        <w:tc>
          <w:tcPr>
            <w:tcW w:w="9349" w:type="dxa"/>
          </w:tcPr>
          <w:p w14:paraId="5530996C"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Voici les jeux que j</w:t>
            </w:r>
            <w:r w:rsidRPr="000233EE">
              <w:rPr>
                <w:rFonts w:ascii="Gill Sans" w:eastAsia="Calibri" w:hAnsi="Gill Sans" w:cs="Gill Sans"/>
                <w:lang w:val="fr-CA"/>
              </w:rPr>
              <w:t>’</w:t>
            </w:r>
            <w:r w:rsidRPr="000233EE">
              <w:rPr>
                <w:rFonts w:ascii="Gill Sans" w:hAnsi="Gill Sans" w:cs="Gill Sans"/>
                <w:lang w:val="fr-CA"/>
              </w:rPr>
              <w:t>ai essay</w:t>
            </w:r>
            <w:r w:rsidRPr="000233EE">
              <w:rPr>
                <w:rFonts w:ascii="Gill Sans" w:eastAsia="Calibri" w:hAnsi="Gill Sans" w:cs="Gill Sans"/>
                <w:lang w:val="fr-CA"/>
              </w:rPr>
              <w:t>é</w:t>
            </w:r>
            <w:r w:rsidRPr="000233EE">
              <w:rPr>
                <w:rFonts w:ascii="Gill Sans" w:hAnsi="Gill Sans" w:cs="Gill Sans"/>
                <w:lang w:val="fr-CA"/>
              </w:rPr>
              <w:t xml:space="preserve"> cette semaine et ce que j</w:t>
            </w:r>
            <w:r w:rsidRPr="000233EE">
              <w:rPr>
                <w:rFonts w:ascii="Gill Sans" w:eastAsia="Calibri" w:hAnsi="Gill Sans" w:cs="Gill Sans"/>
                <w:lang w:val="fr-CA"/>
              </w:rPr>
              <w:t>’</w:t>
            </w:r>
            <w:r w:rsidRPr="000233EE">
              <w:rPr>
                <w:rFonts w:ascii="Gill Sans" w:hAnsi="Gill Sans" w:cs="Gill Sans"/>
                <w:lang w:val="fr-CA"/>
              </w:rPr>
              <w:t>ai aim</w:t>
            </w:r>
            <w:r w:rsidRPr="000233EE">
              <w:rPr>
                <w:rFonts w:ascii="Gill Sans" w:eastAsia="Calibri" w:hAnsi="Gill Sans" w:cs="Gill Sans"/>
                <w:lang w:val="fr-CA"/>
              </w:rPr>
              <w:t>é</w:t>
            </w:r>
            <w:r w:rsidRPr="000233EE">
              <w:rPr>
                <w:rFonts w:ascii="Gill Sans" w:hAnsi="Gill Sans" w:cs="Gill Sans"/>
                <w:lang w:val="fr-CA"/>
              </w:rPr>
              <w:t xml:space="preserve"> </w:t>
            </w:r>
            <w:r w:rsidRPr="000233EE">
              <w:rPr>
                <w:rFonts w:ascii="Gill Sans" w:eastAsia="Calibri" w:hAnsi="Gill Sans" w:cs="Gill Sans"/>
                <w:lang w:val="fr-CA"/>
              </w:rPr>
              <w:t>/</w:t>
            </w:r>
            <w:r w:rsidRPr="000233EE">
              <w:rPr>
                <w:rFonts w:ascii="Gill Sans" w:hAnsi="Gill Sans" w:cs="Gill Sans"/>
                <w:lang w:val="fr-CA"/>
              </w:rPr>
              <w:t xml:space="preserve"> pas aim</w:t>
            </w:r>
            <w:r w:rsidRPr="000233EE">
              <w:rPr>
                <w:rFonts w:ascii="Gill Sans" w:eastAsia="Calibri" w:hAnsi="Gill Sans" w:cs="Gill Sans"/>
                <w:lang w:val="fr-CA"/>
              </w:rPr>
              <w:t>é</w:t>
            </w:r>
            <w:r w:rsidRPr="000233EE">
              <w:rPr>
                <w:rFonts w:ascii="Gill Sans" w:hAnsi="Gill Sans" w:cs="Gill Sans"/>
                <w:lang w:val="fr-CA"/>
              </w:rPr>
              <w:t xml:space="preserve"> de ces jeux </w:t>
            </w:r>
            <w:r w:rsidRPr="000233EE">
              <w:rPr>
                <w:rFonts w:ascii="Gill Sans" w:eastAsia="Calibri" w:hAnsi="Gill Sans" w:cs="Gill Sans"/>
                <w:lang w:val="fr-CA"/>
              </w:rPr>
              <w:t>:</w:t>
            </w:r>
            <w:r w:rsidRPr="000233EE">
              <w:rPr>
                <w:rFonts w:ascii="Gill Sans" w:hAnsi="Gill Sans" w:cs="Gill Sans"/>
                <w:lang w:val="fr-CA"/>
              </w:rPr>
              <w:t xml:space="preserve"> </w:t>
            </w:r>
          </w:p>
        </w:tc>
      </w:tr>
      <w:tr w:rsidR="000233EE" w:rsidRPr="00AE0342" w14:paraId="7EC2C89C" w14:textId="77777777" w:rsidTr="000233EE">
        <w:trPr>
          <w:trHeight w:val="1984"/>
        </w:trPr>
        <w:tc>
          <w:tcPr>
            <w:tcW w:w="9349" w:type="dxa"/>
          </w:tcPr>
          <w:p w14:paraId="332E011D" w14:textId="77777777" w:rsidR="000233EE" w:rsidRPr="000233EE" w:rsidRDefault="000233EE" w:rsidP="00973C7D">
            <w:pPr>
              <w:ind w:firstLine="0"/>
              <w:rPr>
                <w:rFonts w:ascii="Gill Sans" w:hAnsi="Gill Sans" w:cs="Gill Sans"/>
                <w:lang w:val="fr-CA"/>
              </w:rPr>
            </w:pPr>
          </w:p>
          <w:p w14:paraId="06ED7EAB" w14:textId="7F6407F0" w:rsidR="000233EE" w:rsidRDefault="00AE0342" w:rsidP="00AE0342">
            <w:pPr>
              <w:pStyle w:val="ListParagraph"/>
              <w:numPr>
                <w:ilvl w:val="0"/>
                <w:numId w:val="1"/>
              </w:numPr>
              <w:rPr>
                <w:rFonts w:ascii="Gill Sans" w:hAnsi="Gill Sans" w:cs="Gill Sans"/>
                <w:lang w:val="fr-CA"/>
              </w:rPr>
            </w:pPr>
            <w:r>
              <w:rPr>
                <w:rFonts w:ascii="Gill Sans" w:hAnsi="Gill Sans" w:cs="Gill Sans"/>
                <w:lang w:val="fr-CA"/>
              </w:rPr>
              <w:t xml:space="preserve">Rivals of Catan – J’ai aimé le fait que c’était un jeu de civilisation où on peut construire plusieurs choses pour gagner les points. J’aime beaucoup le fait que ce jeu a une fin définie, mais ne devient jamais ennuyeux comme d’autres jeux d’accumulation. Je n’aime pas le fait que ça pourrait prendre du temps </w:t>
            </w:r>
            <w:r w:rsidR="0089628F">
              <w:rPr>
                <w:rFonts w:ascii="Gill Sans" w:hAnsi="Gill Sans" w:cs="Gill Sans"/>
                <w:lang w:val="fr-CA"/>
              </w:rPr>
              <w:t>à vraiment faire ce que le jeu demande. Le dé qui a les symboles ne pourrait pas être utilisé pour plus que 10 tours car personne n’a les « expansions » nécessaires.</w:t>
            </w:r>
          </w:p>
          <w:p w14:paraId="3B918935" w14:textId="3D07C831" w:rsidR="0089628F" w:rsidRPr="00AE0342" w:rsidRDefault="0089628F" w:rsidP="00AE0342">
            <w:pPr>
              <w:pStyle w:val="ListParagraph"/>
              <w:numPr>
                <w:ilvl w:val="0"/>
                <w:numId w:val="1"/>
              </w:numPr>
              <w:rPr>
                <w:rFonts w:ascii="Gill Sans" w:hAnsi="Gill Sans" w:cs="Gill Sans"/>
                <w:lang w:val="fr-CA"/>
              </w:rPr>
            </w:pPr>
            <w:r>
              <w:rPr>
                <w:rFonts w:ascii="Gill Sans" w:hAnsi="Gill Sans" w:cs="Gill Sans"/>
                <w:lang w:val="fr-CA"/>
              </w:rPr>
              <w:t xml:space="preserve">Struggles of Catan – J’ai aimé le fait qu’il est fait pour plus que 3 personnes, comparé à Rivals qui est pour 2 personnes. </w:t>
            </w:r>
            <w:r w:rsidR="00FB0EA7">
              <w:rPr>
                <w:rFonts w:ascii="Gill Sans" w:hAnsi="Gill Sans" w:cs="Gill Sans"/>
                <w:lang w:val="fr-CA"/>
              </w:rPr>
              <w:t>Je n’ai pas aimé</w:t>
            </w:r>
            <w:r w:rsidR="00FD68F9">
              <w:rPr>
                <w:rFonts w:ascii="Gill Sans" w:hAnsi="Gill Sans" w:cs="Gill Sans"/>
                <w:lang w:val="fr-CA"/>
              </w:rPr>
              <w:t xml:space="preserve"> le fait que c’était plus difficile à suivre que Rivals. Le format était un peu différent, mais nécessaire pour la fluidité du jeu.</w:t>
            </w:r>
            <w:r w:rsidR="00045E25">
              <w:rPr>
                <w:rFonts w:ascii="Gill Sans" w:hAnsi="Gill Sans" w:cs="Gill Sans"/>
                <w:lang w:val="fr-CA"/>
              </w:rPr>
              <w:t xml:space="preserve"> Cependant, si tous les membres qui jouent ne sont pas habitués à comment jouer le jeu, il prendra beaucoup de temps à jouer car une personne devra lire les règles pendant qu’ils jouent en faisant sûr qu’ils jouent proprement.</w:t>
            </w:r>
          </w:p>
          <w:p w14:paraId="60212463" w14:textId="77777777" w:rsidR="000233EE" w:rsidRPr="000233EE" w:rsidRDefault="000233EE" w:rsidP="00973C7D">
            <w:pPr>
              <w:ind w:firstLine="0"/>
              <w:rPr>
                <w:rFonts w:ascii="Gill Sans" w:hAnsi="Gill Sans" w:cs="Gill Sans"/>
                <w:lang w:val="fr-CA"/>
              </w:rPr>
            </w:pPr>
          </w:p>
          <w:p w14:paraId="727DC1A1" w14:textId="77777777" w:rsidR="000233EE" w:rsidRPr="000233EE" w:rsidRDefault="000233EE" w:rsidP="00973C7D">
            <w:pPr>
              <w:ind w:firstLine="0"/>
              <w:rPr>
                <w:rFonts w:ascii="Gill Sans" w:hAnsi="Gill Sans" w:cs="Gill Sans"/>
                <w:lang w:val="fr-CA"/>
              </w:rPr>
            </w:pPr>
          </w:p>
          <w:p w14:paraId="5D7A2B42" w14:textId="77777777" w:rsidR="000233EE" w:rsidRPr="000233EE" w:rsidRDefault="000233EE" w:rsidP="00973C7D">
            <w:pPr>
              <w:ind w:firstLine="0"/>
              <w:rPr>
                <w:rFonts w:ascii="Gill Sans" w:hAnsi="Gill Sans" w:cs="Gill Sans"/>
                <w:lang w:val="fr-CA"/>
              </w:rPr>
            </w:pPr>
          </w:p>
          <w:p w14:paraId="32DA60DD" w14:textId="77777777" w:rsidR="000233EE" w:rsidRPr="000233EE" w:rsidRDefault="000233EE" w:rsidP="00973C7D">
            <w:pPr>
              <w:ind w:firstLine="0"/>
              <w:rPr>
                <w:rFonts w:ascii="Gill Sans" w:hAnsi="Gill Sans" w:cs="Gill Sans"/>
                <w:lang w:val="fr-CA"/>
              </w:rPr>
            </w:pPr>
          </w:p>
        </w:tc>
      </w:tr>
      <w:tr w:rsidR="000233EE" w:rsidRPr="00AE0342" w14:paraId="6B503EB4" w14:textId="77777777" w:rsidTr="000233EE">
        <w:tc>
          <w:tcPr>
            <w:tcW w:w="9349" w:type="dxa"/>
          </w:tcPr>
          <w:p w14:paraId="11971012"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Mon jeu de soci</w:t>
            </w:r>
            <w:r w:rsidRPr="000233EE">
              <w:rPr>
                <w:rFonts w:ascii="Gill Sans" w:eastAsia="Calibri" w:hAnsi="Gill Sans" w:cs="Gill Sans"/>
                <w:lang w:val="fr-CA"/>
              </w:rPr>
              <w:t>é</w:t>
            </w:r>
            <w:r w:rsidRPr="000233EE">
              <w:rPr>
                <w:rFonts w:ascii="Gill Sans" w:hAnsi="Gill Sans" w:cs="Gill Sans"/>
                <w:lang w:val="fr-CA"/>
              </w:rPr>
              <w:t>t</w:t>
            </w:r>
            <w:r w:rsidRPr="000233EE">
              <w:rPr>
                <w:rFonts w:ascii="Gill Sans" w:eastAsia="Calibri" w:hAnsi="Gill Sans" w:cs="Gill Sans"/>
                <w:lang w:val="fr-CA"/>
              </w:rPr>
              <w:t>é</w:t>
            </w:r>
            <w:r w:rsidRPr="000233EE">
              <w:rPr>
                <w:rFonts w:ascii="Gill Sans" w:hAnsi="Gill Sans" w:cs="Gill Sans"/>
                <w:lang w:val="fr-CA"/>
              </w:rPr>
              <w:t xml:space="preserve"> pr</w:t>
            </w:r>
            <w:r w:rsidRPr="000233EE">
              <w:rPr>
                <w:rFonts w:ascii="Gill Sans" w:eastAsia="Calibri" w:hAnsi="Gill Sans" w:cs="Gill Sans"/>
                <w:lang w:val="fr-CA"/>
              </w:rPr>
              <w:t>é</w:t>
            </w:r>
            <w:r w:rsidRPr="000233EE">
              <w:rPr>
                <w:rFonts w:ascii="Gill Sans" w:hAnsi="Gill Sans" w:cs="Gill Sans"/>
                <w:lang w:val="fr-CA"/>
              </w:rPr>
              <w:t>f</w:t>
            </w:r>
            <w:r w:rsidRPr="000233EE">
              <w:rPr>
                <w:rFonts w:ascii="Gill Sans" w:eastAsia="Calibri" w:hAnsi="Gill Sans" w:cs="Gill Sans"/>
                <w:lang w:val="fr-CA"/>
              </w:rPr>
              <w:t>é</w:t>
            </w:r>
            <w:r w:rsidRPr="000233EE">
              <w:rPr>
                <w:rFonts w:ascii="Gill Sans" w:hAnsi="Gill Sans" w:cs="Gill Sans"/>
                <w:lang w:val="fr-CA"/>
              </w:rPr>
              <w:t>r</w:t>
            </w:r>
            <w:r w:rsidRPr="000233EE">
              <w:rPr>
                <w:rFonts w:ascii="Gill Sans" w:eastAsia="Calibri" w:hAnsi="Gill Sans" w:cs="Gill Sans"/>
                <w:lang w:val="fr-CA"/>
              </w:rPr>
              <w:t>é</w:t>
            </w:r>
            <w:r w:rsidRPr="000233EE">
              <w:rPr>
                <w:rFonts w:ascii="Gill Sans" w:hAnsi="Gill Sans" w:cs="Gill Sans"/>
                <w:lang w:val="fr-CA"/>
              </w:rPr>
              <w:t xml:space="preserve"> est</w:t>
            </w:r>
            <w:r w:rsidRPr="000233EE">
              <w:rPr>
                <w:rFonts w:ascii="Gill Sans" w:eastAsia="Calibri" w:hAnsi="Gill Sans" w:cs="Gill Sans"/>
                <w:lang w:val="fr-CA"/>
              </w:rPr>
              <w:t>…</w:t>
            </w:r>
            <w:r w:rsidRPr="000233EE">
              <w:rPr>
                <w:rFonts w:ascii="Gill Sans" w:hAnsi="Gill Sans" w:cs="Gill Sans"/>
                <w:lang w:val="fr-CA"/>
              </w:rPr>
              <w:t xml:space="preserve"> parce que :</w:t>
            </w:r>
          </w:p>
        </w:tc>
      </w:tr>
      <w:tr w:rsidR="000233EE" w:rsidRPr="00906054" w14:paraId="2893E57C" w14:textId="77777777" w:rsidTr="000233EE">
        <w:trPr>
          <w:trHeight w:val="1417"/>
        </w:trPr>
        <w:tc>
          <w:tcPr>
            <w:tcW w:w="9349" w:type="dxa"/>
          </w:tcPr>
          <w:p w14:paraId="00827A21" w14:textId="3BA2D5CC" w:rsidR="000233EE" w:rsidRPr="00906054" w:rsidRDefault="004D4D52" w:rsidP="00973C7D">
            <w:pPr>
              <w:ind w:firstLine="0"/>
              <w:rPr>
                <w:rFonts w:ascii="Gill Sans" w:hAnsi="Gill Sans" w:cs="Gill Sans"/>
                <w:lang w:val="fr-CA"/>
              </w:rPr>
            </w:pPr>
            <w:proofErr w:type="spellStart"/>
            <w:r w:rsidRPr="00906054">
              <w:rPr>
                <w:rFonts w:ascii="Gill Sans" w:hAnsi="Gill Sans" w:cs="Gill Sans"/>
                <w:lang w:val="fr-CA"/>
              </w:rPr>
              <w:t>Betrayal</w:t>
            </w:r>
            <w:proofErr w:type="spellEnd"/>
            <w:r w:rsidRPr="00906054">
              <w:rPr>
                <w:rFonts w:ascii="Gill Sans" w:hAnsi="Gill Sans" w:cs="Gill Sans"/>
                <w:lang w:val="fr-CA"/>
              </w:rPr>
              <w:t xml:space="preserve"> on the House on the Hill parce que </w:t>
            </w:r>
            <w:r w:rsidR="00906054" w:rsidRPr="00906054">
              <w:rPr>
                <w:rFonts w:ascii="Gill Sans" w:hAnsi="Gill Sans" w:cs="Gill Sans"/>
                <w:lang w:val="fr-CA"/>
              </w:rPr>
              <w:t>ça prend un peu de t</w:t>
            </w:r>
            <w:r w:rsidR="00906054">
              <w:rPr>
                <w:rFonts w:ascii="Gill Sans" w:hAnsi="Gill Sans" w:cs="Gill Sans"/>
                <w:lang w:val="fr-CA"/>
              </w:rPr>
              <w:t>emps à comprendre toutes les règles nécessaires, mais après que tout le monde ait fini à comprendre les règles, c’est un jeu vraiment amusant à suivre. Le jeu a un format, mais on ne sait jamais qui serait le traitre et comment le jeu va se dérouler. Chaque jeu pourrait avoir une terminaison différente, et personne ne pourra imaginer ce qui se passera la prochaine tour.</w:t>
            </w:r>
          </w:p>
        </w:tc>
      </w:tr>
      <w:tr w:rsidR="000233EE" w:rsidRPr="00AE0342" w14:paraId="027A7A0E" w14:textId="77777777" w:rsidTr="000233EE">
        <w:tc>
          <w:tcPr>
            <w:tcW w:w="9349" w:type="dxa"/>
          </w:tcPr>
          <w:p w14:paraId="4CD780F1"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Mon jeu de soci</w:t>
            </w:r>
            <w:r w:rsidRPr="000233EE">
              <w:rPr>
                <w:rFonts w:ascii="Gill Sans" w:eastAsia="Calibri" w:hAnsi="Gill Sans" w:cs="Gill Sans"/>
                <w:lang w:val="fr-CA"/>
              </w:rPr>
              <w:t>é</w:t>
            </w:r>
            <w:r w:rsidRPr="000233EE">
              <w:rPr>
                <w:rFonts w:ascii="Gill Sans" w:hAnsi="Gill Sans" w:cs="Gill Sans"/>
                <w:lang w:val="fr-CA"/>
              </w:rPr>
              <w:t>t</w:t>
            </w:r>
            <w:r w:rsidRPr="000233EE">
              <w:rPr>
                <w:rFonts w:ascii="Gill Sans" w:eastAsia="Calibri" w:hAnsi="Gill Sans" w:cs="Gill Sans"/>
                <w:lang w:val="fr-CA"/>
              </w:rPr>
              <w:t>é</w:t>
            </w:r>
            <w:r w:rsidRPr="000233EE">
              <w:rPr>
                <w:rFonts w:ascii="Gill Sans" w:hAnsi="Gill Sans" w:cs="Gill Sans"/>
                <w:lang w:val="fr-CA"/>
              </w:rPr>
              <w:t xml:space="preserve"> le moins pr</w:t>
            </w:r>
            <w:r w:rsidRPr="000233EE">
              <w:rPr>
                <w:rFonts w:ascii="Gill Sans" w:eastAsia="Calibri" w:hAnsi="Gill Sans" w:cs="Gill Sans"/>
                <w:lang w:val="fr-CA"/>
              </w:rPr>
              <w:t>é</w:t>
            </w:r>
            <w:r w:rsidRPr="000233EE">
              <w:rPr>
                <w:rFonts w:ascii="Gill Sans" w:hAnsi="Gill Sans" w:cs="Gill Sans"/>
                <w:lang w:val="fr-CA"/>
              </w:rPr>
              <w:t>f</w:t>
            </w:r>
            <w:r w:rsidRPr="000233EE">
              <w:rPr>
                <w:rFonts w:ascii="Gill Sans" w:eastAsia="Calibri" w:hAnsi="Gill Sans" w:cs="Gill Sans"/>
                <w:lang w:val="fr-CA"/>
              </w:rPr>
              <w:t>é</w:t>
            </w:r>
            <w:r w:rsidRPr="000233EE">
              <w:rPr>
                <w:rFonts w:ascii="Gill Sans" w:hAnsi="Gill Sans" w:cs="Gill Sans"/>
                <w:lang w:val="fr-CA"/>
              </w:rPr>
              <w:t>r</w:t>
            </w:r>
            <w:r w:rsidRPr="000233EE">
              <w:rPr>
                <w:rFonts w:ascii="Gill Sans" w:eastAsia="Calibri" w:hAnsi="Gill Sans" w:cs="Gill Sans"/>
                <w:lang w:val="fr-CA"/>
              </w:rPr>
              <w:t>é</w:t>
            </w:r>
            <w:r w:rsidRPr="000233EE">
              <w:rPr>
                <w:rFonts w:ascii="Gill Sans" w:hAnsi="Gill Sans" w:cs="Gill Sans"/>
                <w:lang w:val="fr-CA"/>
              </w:rPr>
              <w:t xml:space="preserve"> est</w:t>
            </w:r>
            <w:r w:rsidRPr="000233EE">
              <w:rPr>
                <w:rFonts w:ascii="Gill Sans" w:eastAsia="Calibri" w:hAnsi="Gill Sans" w:cs="Gill Sans"/>
                <w:lang w:val="fr-CA"/>
              </w:rPr>
              <w:t>…</w:t>
            </w:r>
            <w:r w:rsidRPr="000233EE">
              <w:rPr>
                <w:rFonts w:ascii="Gill Sans" w:hAnsi="Gill Sans" w:cs="Gill Sans"/>
                <w:lang w:val="fr-CA"/>
              </w:rPr>
              <w:t xml:space="preserve"> parce que</w:t>
            </w:r>
          </w:p>
        </w:tc>
      </w:tr>
      <w:tr w:rsidR="000233EE" w:rsidRPr="00AE0342" w14:paraId="04823D73" w14:textId="77777777" w:rsidTr="000233EE">
        <w:trPr>
          <w:trHeight w:val="1417"/>
        </w:trPr>
        <w:tc>
          <w:tcPr>
            <w:tcW w:w="9349" w:type="dxa"/>
          </w:tcPr>
          <w:p w14:paraId="2FA91473" w14:textId="14E1B361" w:rsidR="000233EE" w:rsidRPr="000233EE" w:rsidRDefault="00906054" w:rsidP="00973C7D">
            <w:pPr>
              <w:ind w:firstLine="0"/>
              <w:rPr>
                <w:rFonts w:ascii="Gill Sans" w:hAnsi="Gill Sans" w:cs="Gill Sans"/>
                <w:lang w:val="fr-CA"/>
              </w:rPr>
            </w:pPr>
            <w:r>
              <w:rPr>
                <w:rFonts w:ascii="Gill Sans" w:hAnsi="Gill Sans" w:cs="Gill Sans"/>
                <w:lang w:val="fr-CA"/>
              </w:rPr>
              <w:t xml:space="preserve">La version originelle de Monopoly simplement car je n’ai jamais compris entièrement les règles du jeu, donc je n’ai jamais compris quand le jeu devra se terminer. Il y avait </w:t>
            </w:r>
            <w:r w:rsidR="005F0D3A">
              <w:rPr>
                <w:rFonts w:ascii="Gill Sans" w:hAnsi="Gill Sans" w:cs="Gill Sans"/>
                <w:lang w:val="fr-CA"/>
              </w:rPr>
              <w:t>plusieurs</w:t>
            </w:r>
            <w:r>
              <w:rPr>
                <w:rFonts w:ascii="Gill Sans" w:hAnsi="Gill Sans" w:cs="Gill Sans"/>
                <w:lang w:val="fr-CA"/>
              </w:rPr>
              <w:t xml:space="preserve"> fois où j’avais joué le jeu pour </w:t>
            </w:r>
            <w:r w:rsidR="005F0D3A">
              <w:rPr>
                <w:rFonts w:ascii="Gill Sans" w:hAnsi="Gill Sans" w:cs="Gill Sans"/>
                <w:lang w:val="fr-CA"/>
              </w:rPr>
              <w:t>5 heures, et la seule raison pour laquelle j’ai fini après 5 heures était car je devais me coucher. Si j’avais su comment proprement jouer le jeu, c’est probable que j’aurais eu plus de bonheur en jouant.</w:t>
            </w:r>
            <w:bookmarkStart w:id="0" w:name="_GoBack"/>
            <w:bookmarkEnd w:id="0"/>
          </w:p>
        </w:tc>
      </w:tr>
      <w:tr w:rsidR="000233EE" w:rsidRPr="00AE0342" w14:paraId="1B3F8157" w14:textId="77777777" w:rsidTr="000233EE">
        <w:tc>
          <w:tcPr>
            <w:tcW w:w="9349" w:type="dxa"/>
          </w:tcPr>
          <w:p w14:paraId="137C1BB4" w14:textId="77777777" w:rsidR="000233EE" w:rsidRPr="000233EE" w:rsidRDefault="000233EE" w:rsidP="000233EE">
            <w:pPr>
              <w:ind w:firstLine="0"/>
              <w:rPr>
                <w:rFonts w:ascii="Gill Sans" w:hAnsi="Gill Sans" w:cs="Gill Sans"/>
                <w:lang w:val="fr-CA"/>
              </w:rPr>
            </w:pPr>
            <w:r w:rsidRPr="000233EE">
              <w:rPr>
                <w:rFonts w:ascii="Gill Sans" w:hAnsi="Gill Sans" w:cs="Gill Sans"/>
                <w:lang w:val="fr-CA"/>
              </w:rPr>
              <w:t>Si je travaillais seul(e), j</w:t>
            </w:r>
            <w:r w:rsidRPr="000233EE">
              <w:rPr>
                <w:rFonts w:ascii="Gill Sans" w:eastAsia="Calibri" w:hAnsi="Gill Sans" w:cs="Gill Sans"/>
                <w:lang w:val="fr-CA"/>
              </w:rPr>
              <w:t>’</w:t>
            </w:r>
            <w:r w:rsidRPr="000233EE">
              <w:rPr>
                <w:rFonts w:ascii="Gill Sans" w:hAnsi="Gill Sans" w:cs="Gill Sans"/>
                <w:lang w:val="fr-CA"/>
              </w:rPr>
              <w:t xml:space="preserve">aimerais faire un jeu avec les attributs suivants :  </w:t>
            </w:r>
          </w:p>
        </w:tc>
      </w:tr>
      <w:tr w:rsidR="000233EE" w:rsidRPr="00AE0342" w14:paraId="4BD5E632" w14:textId="77777777" w:rsidTr="000233EE">
        <w:trPr>
          <w:trHeight w:val="1928"/>
        </w:trPr>
        <w:tc>
          <w:tcPr>
            <w:tcW w:w="9349" w:type="dxa"/>
          </w:tcPr>
          <w:p w14:paraId="754D45FD" w14:textId="77777777" w:rsidR="000233EE" w:rsidRDefault="00825EF6" w:rsidP="00045E25">
            <w:pPr>
              <w:pStyle w:val="ListParagraph"/>
              <w:numPr>
                <w:ilvl w:val="0"/>
                <w:numId w:val="3"/>
              </w:numPr>
              <w:rPr>
                <w:rFonts w:ascii="Gill Sans" w:hAnsi="Gill Sans" w:cs="Gill Sans"/>
                <w:lang w:val="fr-CA"/>
              </w:rPr>
            </w:pPr>
            <w:r>
              <w:rPr>
                <w:rFonts w:ascii="Gill Sans" w:hAnsi="Gill Sans" w:cs="Gill Sans"/>
                <w:lang w:val="fr-CA"/>
              </w:rPr>
              <w:t>Jeu d’accumulation</w:t>
            </w:r>
          </w:p>
          <w:p w14:paraId="65AA9566" w14:textId="19C1FEED" w:rsidR="00825EF6" w:rsidRDefault="00825EF6" w:rsidP="00045E25">
            <w:pPr>
              <w:pStyle w:val="ListParagraph"/>
              <w:numPr>
                <w:ilvl w:val="0"/>
                <w:numId w:val="3"/>
              </w:numPr>
              <w:rPr>
                <w:rFonts w:ascii="Gill Sans" w:hAnsi="Gill Sans" w:cs="Gill Sans"/>
                <w:lang w:val="fr-CA"/>
              </w:rPr>
            </w:pPr>
            <w:r>
              <w:rPr>
                <w:rFonts w:ascii="Gill Sans" w:hAnsi="Gill Sans" w:cs="Gill Sans"/>
                <w:lang w:val="fr-CA"/>
              </w:rPr>
              <w:t>Similaire à Catan et D&amp;D ensemble?</w:t>
            </w:r>
          </w:p>
          <w:p w14:paraId="51770642" w14:textId="77777777" w:rsidR="00825EF6" w:rsidRDefault="00825EF6" w:rsidP="00045E25">
            <w:pPr>
              <w:pStyle w:val="ListParagraph"/>
              <w:numPr>
                <w:ilvl w:val="0"/>
                <w:numId w:val="3"/>
              </w:numPr>
              <w:rPr>
                <w:rFonts w:ascii="Gill Sans" w:hAnsi="Gill Sans" w:cs="Gill Sans"/>
                <w:lang w:val="fr-CA"/>
              </w:rPr>
            </w:pPr>
            <w:r>
              <w:rPr>
                <w:rFonts w:ascii="Gill Sans" w:hAnsi="Gill Sans" w:cs="Gill Sans"/>
                <w:lang w:val="fr-CA"/>
              </w:rPr>
              <w:t>Un dé avec les nombres, un dé avec les symboles pour suivre une « route » avec les évènements</w:t>
            </w:r>
          </w:p>
          <w:p w14:paraId="6E519BE1" w14:textId="6401A9D1" w:rsidR="00825EF6" w:rsidRPr="00045E25" w:rsidRDefault="00B01600" w:rsidP="00045E25">
            <w:pPr>
              <w:pStyle w:val="ListParagraph"/>
              <w:numPr>
                <w:ilvl w:val="0"/>
                <w:numId w:val="3"/>
              </w:numPr>
              <w:rPr>
                <w:rFonts w:ascii="Gill Sans" w:hAnsi="Gill Sans" w:cs="Gill Sans"/>
                <w:lang w:val="fr-CA"/>
              </w:rPr>
            </w:pPr>
            <w:r>
              <w:rPr>
                <w:rFonts w:ascii="Gill Sans" w:hAnsi="Gill Sans" w:cs="Gill Sans"/>
                <w:lang w:val="fr-CA"/>
              </w:rPr>
              <w:t>Utiliser les caractères qui ont les traits différents (Force, Intelligence, Endurance, etc.)</w:t>
            </w:r>
          </w:p>
        </w:tc>
      </w:tr>
      <w:tr w:rsidR="000233EE" w:rsidRPr="00AE0342" w14:paraId="08A1EA9F" w14:textId="77777777" w:rsidTr="000233EE">
        <w:trPr>
          <w:trHeight w:val="310"/>
        </w:trPr>
        <w:tc>
          <w:tcPr>
            <w:tcW w:w="9349" w:type="dxa"/>
          </w:tcPr>
          <w:p w14:paraId="67ECF5E3"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Ce dont j</w:t>
            </w:r>
            <w:r w:rsidRPr="000233EE">
              <w:rPr>
                <w:rFonts w:ascii="Gill Sans" w:eastAsia="Calibri" w:hAnsi="Gill Sans" w:cs="Gill Sans"/>
                <w:lang w:val="fr-CA"/>
              </w:rPr>
              <w:t>’</w:t>
            </w:r>
            <w:r w:rsidRPr="000233EE">
              <w:rPr>
                <w:rFonts w:ascii="Gill Sans" w:hAnsi="Gill Sans" w:cs="Gill Sans"/>
                <w:lang w:val="fr-CA"/>
              </w:rPr>
              <w:t>ai h</w:t>
            </w:r>
            <w:r w:rsidRPr="000233EE">
              <w:rPr>
                <w:rFonts w:ascii="Gill Sans" w:eastAsia="Calibri" w:hAnsi="Gill Sans" w:cs="Gill Sans"/>
                <w:lang w:val="fr-CA"/>
              </w:rPr>
              <w:t>â</w:t>
            </w:r>
            <w:r w:rsidRPr="000233EE">
              <w:rPr>
                <w:rFonts w:ascii="Gill Sans" w:hAnsi="Gill Sans" w:cs="Gill Sans"/>
                <w:lang w:val="fr-CA"/>
              </w:rPr>
              <w:t>te pour ce projet :</w:t>
            </w:r>
          </w:p>
        </w:tc>
      </w:tr>
      <w:tr w:rsidR="000233EE" w:rsidRPr="00AE0342" w14:paraId="4B83EC9B" w14:textId="77777777" w:rsidTr="000233EE">
        <w:trPr>
          <w:trHeight w:val="1134"/>
        </w:trPr>
        <w:tc>
          <w:tcPr>
            <w:tcW w:w="9349" w:type="dxa"/>
          </w:tcPr>
          <w:p w14:paraId="46B2917B" w14:textId="2EEA8584" w:rsidR="000233EE" w:rsidRPr="000233EE" w:rsidRDefault="00B01600" w:rsidP="00973C7D">
            <w:pPr>
              <w:ind w:firstLine="0"/>
              <w:rPr>
                <w:rFonts w:ascii="Gill Sans" w:hAnsi="Gill Sans" w:cs="Gill Sans"/>
                <w:lang w:val="fr-CA"/>
              </w:rPr>
            </w:pPr>
            <w:r>
              <w:rPr>
                <w:rFonts w:ascii="Gill Sans" w:hAnsi="Gill Sans" w:cs="Gill Sans"/>
                <w:lang w:val="fr-CA"/>
              </w:rPr>
              <w:lastRenderedPageBreak/>
              <w:t xml:space="preserve">Créer notre propre jeu de société qui est assez bien planifié. Les compagnies qui font les jeux de société doivent considérer presque tout, de comment le jeu va se dérouler à comment ils vont faire le croquis de la boîte de couverture. De penser qu’on fera ceci comme les grandes compagnies me </w:t>
            </w:r>
            <w:r w:rsidR="00761DA4">
              <w:rPr>
                <w:rFonts w:ascii="Gill Sans" w:hAnsi="Gill Sans" w:cs="Gill Sans"/>
                <w:lang w:val="fr-CA"/>
              </w:rPr>
              <w:t>rendent</w:t>
            </w:r>
            <w:r>
              <w:rPr>
                <w:rFonts w:ascii="Gill Sans" w:hAnsi="Gill Sans" w:cs="Gill Sans"/>
                <w:lang w:val="fr-CA"/>
              </w:rPr>
              <w:t xml:space="preserve"> heureux.</w:t>
            </w:r>
          </w:p>
        </w:tc>
      </w:tr>
      <w:tr w:rsidR="000233EE" w:rsidRPr="00AE0342" w14:paraId="16F30819" w14:textId="77777777" w:rsidTr="000233EE">
        <w:tc>
          <w:tcPr>
            <w:tcW w:w="9349" w:type="dxa"/>
          </w:tcPr>
          <w:p w14:paraId="1F18D6BE"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Ce qui m</w:t>
            </w:r>
            <w:r w:rsidRPr="000233EE">
              <w:rPr>
                <w:rFonts w:ascii="Gill Sans" w:eastAsia="Calibri" w:hAnsi="Gill Sans" w:cs="Gill Sans"/>
                <w:lang w:val="fr-CA"/>
              </w:rPr>
              <w:t>’</w:t>
            </w:r>
            <w:r w:rsidRPr="000233EE">
              <w:rPr>
                <w:rFonts w:ascii="Gill Sans" w:hAnsi="Gill Sans" w:cs="Gill Sans"/>
                <w:lang w:val="fr-CA"/>
              </w:rPr>
              <w:t>inqui</w:t>
            </w:r>
            <w:r w:rsidRPr="000233EE">
              <w:rPr>
                <w:rFonts w:ascii="Gill Sans" w:eastAsia="Calibri" w:hAnsi="Gill Sans" w:cs="Gill Sans"/>
                <w:lang w:val="fr-CA"/>
              </w:rPr>
              <w:t>è</w:t>
            </w:r>
            <w:r w:rsidRPr="000233EE">
              <w:rPr>
                <w:rFonts w:ascii="Gill Sans" w:hAnsi="Gill Sans" w:cs="Gill Sans"/>
                <w:lang w:val="fr-CA"/>
              </w:rPr>
              <w:t>te au d</w:t>
            </w:r>
            <w:r w:rsidRPr="000233EE">
              <w:rPr>
                <w:rFonts w:ascii="Gill Sans" w:eastAsia="Calibri" w:hAnsi="Gill Sans" w:cs="Gill Sans"/>
                <w:lang w:val="fr-CA"/>
              </w:rPr>
              <w:t>é</w:t>
            </w:r>
            <w:r w:rsidRPr="000233EE">
              <w:rPr>
                <w:rFonts w:ascii="Gill Sans" w:hAnsi="Gill Sans" w:cs="Gill Sans"/>
                <w:lang w:val="fr-CA"/>
              </w:rPr>
              <w:t xml:space="preserve">but de ce projet est </w:t>
            </w:r>
            <w:r w:rsidRPr="000233EE">
              <w:rPr>
                <w:rFonts w:ascii="Gill Sans" w:eastAsia="Calibri" w:hAnsi="Gill Sans" w:cs="Gill Sans"/>
                <w:lang w:val="fr-CA"/>
              </w:rPr>
              <w:t>:</w:t>
            </w:r>
            <w:r w:rsidRPr="000233EE">
              <w:rPr>
                <w:rFonts w:ascii="Gill Sans" w:hAnsi="Gill Sans" w:cs="Gill Sans"/>
                <w:lang w:val="fr-CA"/>
              </w:rPr>
              <w:t xml:space="preserve"> </w:t>
            </w:r>
          </w:p>
        </w:tc>
      </w:tr>
      <w:tr w:rsidR="000233EE" w:rsidRPr="00AE0342" w14:paraId="4DD48E2F" w14:textId="77777777" w:rsidTr="000233EE">
        <w:trPr>
          <w:trHeight w:val="1134"/>
        </w:trPr>
        <w:tc>
          <w:tcPr>
            <w:tcW w:w="9349" w:type="dxa"/>
          </w:tcPr>
          <w:p w14:paraId="048A6F18" w14:textId="168283EA" w:rsidR="000233EE" w:rsidRPr="00045E25" w:rsidRDefault="00761DA4" w:rsidP="00045E25">
            <w:pPr>
              <w:ind w:firstLine="0"/>
              <w:rPr>
                <w:rFonts w:ascii="Gill Sans" w:hAnsi="Gill Sans" w:cs="Gill Sans"/>
                <w:lang w:val="fr-CA"/>
              </w:rPr>
            </w:pPr>
            <w:r>
              <w:rPr>
                <w:rFonts w:ascii="Gill Sans" w:hAnsi="Gill Sans" w:cs="Gill Sans"/>
                <w:lang w:val="fr-CA"/>
              </w:rPr>
              <w:t>Je m’inquiète car j’ai toujours les grandes idées comme les autres membres du groupe aussi, mais je ne pense pas qu’on pourrait vraiment transférer nos idées entièrement à la réalité. Je pense qu’on aura sûrement plusieurs difficultés à construire le jeu.</w:t>
            </w:r>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 w:name="Gill Sans">
    <w:altName w:val="Arial"/>
    <w:charset w:val="00"/>
    <w:family w:val="auto"/>
    <w:pitch w:val="variable"/>
    <w:sig w:usb0="800002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5FE0"/>
    <w:multiLevelType w:val="hybridMultilevel"/>
    <w:tmpl w:val="A8149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0A6AAE"/>
    <w:multiLevelType w:val="hybridMultilevel"/>
    <w:tmpl w:val="CB9A8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E9652AF"/>
    <w:multiLevelType w:val="hybridMultilevel"/>
    <w:tmpl w:val="A470C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045E25"/>
    <w:rsid w:val="003469D7"/>
    <w:rsid w:val="003D63AC"/>
    <w:rsid w:val="004B1FBC"/>
    <w:rsid w:val="004D4D52"/>
    <w:rsid w:val="005F0D3A"/>
    <w:rsid w:val="006837F1"/>
    <w:rsid w:val="00761DA4"/>
    <w:rsid w:val="00825EF6"/>
    <w:rsid w:val="0089628F"/>
    <w:rsid w:val="00906054"/>
    <w:rsid w:val="00973C7D"/>
    <w:rsid w:val="00AE0342"/>
    <w:rsid w:val="00B01600"/>
    <w:rsid w:val="00DE6A6D"/>
    <w:rsid w:val="00FB0EA7"/>
    <w:rsid w:val="00FD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2637</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Seo</cp:lastModifiedBy>
  <cp:revision>4</cp:revision>
  <dcterms:created xsi:type="dcterms:W3CDTF">2019-05-13T23:13:00Z</dcterms:created>
  <dcterms:modified xsi:type="dcterms:W3CDTF">2019-05-16T21:12:00Z</dcterms:modified>
</cp:coreProperties>
</file>