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53" w:rsidRPr="00861AB9" w:rsidRDefault="004E1A53" w:rsidP="004E1A53">
      <w:pPr>
        <w:tabs>
          <w:tab w:val="left" w:pos="720"/>
          <w:tab w:val="left" w:pos="3982"/>
        </w:tabs>
        <w:jc w:val="center"/>
        <w:rPr>
          <w:rFonts w:ascii="Times New Roman" w:hAnsi="Times New Roman"/>
          <w:b/>
          <w:sz w:val="40"/>
          <w:u w:val="single"/>
        </w:rPr>
      </w:pPr>
      <w:r>
        <w:rPr>
          <w:rFonts w:ascii="Times New Roman" w:hAnsi="Times New Roman"/>
          <w:b/>
          <w:sz w:val="40"/>
          <w:u w:val="single"/>
        </w:rPr>
        <w:t xml:space="preserve">Boys can </w:t>
      </w:r>
      <w:r>
        <w:rPr>
          <w:rFonts w:ascii="Times New Roman" w:hAnsi="Times New Roman"/>
          <w:b/>
          <w:i/>
          <w:sz w:val="40"/>
          <w:u w:val="single"/>
        </w:rPr>
        <w:t>always</w:t>
      </w:r>
      <w:r>
        <w:rPr>
          <w:rFonts w:ascii="Times New Roman" w:hAnsi="Times New Roman"/>
          <w:b/>
          <w:sz w:val="40"/>
          <w:u w:val="single"/>
        </w:rPr>
        <w:t xml:space="preserve"> wear skirts</w:t>
      </w:r>
    </w:p>
    <w:p w:rsidR="004E1A53" w:rsidRDefault="004E1A53" w:rsidP="004E1A53">
      <w:pPr>
        <w:ind w:firstLine="720"/>
        <w:rPr>
          <w:rFonts w:ascii="Times New Roman" w:hAnsi="Times New Roman"/>
          <w:sz w:val="24"/>
        </w:rPr>
      </w:pPr>
      <w:r>
        <w:rPr>
          <w:rFonts w:ascii="Times New Roman" w:hAnsi="Times New Roman"/>
          <w:sz w:val="24"/>
        </w:rPr>
        <w:t>In the short story “Sam the Athlete”, the main character wears a skirt. Pretty normal, right? The only thing is, Sam is a boy. This is based on the short story by Stuart McLean, where an extremely unathletic boy named Sam tries to fit in by playing sports, but has issues. He joins the field hockey team, not knowing he’s the only boy in the team. They get their uniforms, which are skirts, and little by little, Sam starts to like it. He lives a lie, not telling anyone, but when in his room wearing the skirt, he gets caught by his father. Eventually, he realizes he can indeed play on the team and later wins the title.</w:t>
      </w:r>
    </w:p>
    <w:p w:rsidR="004E1A53" w:rsidRDefault="004E1A53" w:rsidP="004E1A53">
      <w:pPr>
        <w:ind w:firstLine="720"/>
        <w:rPr>
          <w:rFonts w:ascii="Times New Roman" w:hAnsi="Times New Roman"/>
          <w:sz w:val="24"/>
        </w:rPr>
      </w:pPr>
      <w:r>
        <w:rPr>
          <w:rFonts w:ascii="Times New Roman" w:hAnsi="Times New Roman"/>
          <w:sz w:val="24"/>
        </w:rPr>
        <w:t>Now, the fact that Sam wears a skirt is very contradictive because boys just don’t wear skirts. But, they have full rights to do so. In the story, we can see that “Sam’s skirt makes him happy”. If this is his feeling about the skirt, he should be able to continue what he’s doing. Second, the skirt, which is actually a kilt, is worn by Scottish warriors in the 16</w:t>
      </w:r>
      <w:r w:rsidRPr="007321C6">
        <w:rPr>
          <w:rFonts w:ascii="Times New Roman" w:hAnsi="Times New Roman"/>
          <w:sz w:val="24"/>
          <w:vertAlign w:val="superscript"/>
        </w:rPr>
        <w:t>th</w:t>
      </w:r>
      <w:r>
        <w:rPr>
          <w:rFonts w:ascii="Times New Roman" w:hAnsi="Times New Roman"/>
          <w:sz w:val="24"/>
        </w:rPr>
        <w:t xml:space="preserve"> century. One would think it’s cool to wear the same garment as a noble warrior. Third, the kilt has now become a symbol for him. He strives to find a sport in which he will prosper, and he has now found one. The coach said it herself, “Nice work, Samantha”. It’s not exactly what he wanted to hear, but it’s pretty close. This kilt now reminds him about his being great at field hockey, and all the weird things he went through like shaving his legs and ‘dancing’ in his room.</w:t>
      </w:r>
    </w:p>
    <w:p w:rsidR="004E1A53" w:rsidRPr="00861AB9" w:rsidRDefault="004E1A53" w:rsidP="004E1A53">
      <w:pPr>
        <w:ind w:firstLine="720"/>
        <w:rPr>
          <w:rFonts w:ascii="Times New Roman" w:hAnsi="Times New Roman"/>
          <w:sz w:val="24"/>
        </w:rPr>
      </w:pPr>
      <w:r>
        <w:rPr>
          <w:rFonts w:ascii="Times New Roman" w:hAnsi="Times New Roman"/>
          <w:sz w:val="24"/>
        </w:rPr>
        <w:t>Men now wear pink shirts all the time, and it’s accepted by the public. Don’t you think it should be the same for skirts as well?</w:t>
      </w:r>
    </w:p>
    <w:p w:rsidR="006F1599" w:rsidRDefault="006F1599">
      <w:bookmarkStart w:id="0" w:name="_GoBack"/>
      <w:bookmarkEnd w:id="0"/>
    </w:p>
    <w:sectPr w:rsidR="006F1599">
      <w:headerReference w:type="default" r:id="rI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565" w:rsidRPr="00653565" w:rsidRDefault="004E1A53" w:rsidP="00653565">
    <w:pPr>
      <w:pStyle w:val="Header"/>
      <w:tabs>
        <w:tab w:val="left" w:pos="4395"/>
      </w:tabs>
      <w:jc w:val="center"/>
      <w:rPr>
        <w:rFonts w:ascii="Times New Roman" w:hAnsi="Times New Roman"/>
        <w:sz w:val="24"/>
        <w:lang w:val="en-CA"/>
      </w:rPr>
    </w:pPr>
    <w:r>
      <w:rPr>
        <w:rFonts w:ascii="Times New Roman" w:hAnsi="Times New Roman"/>
        <w:sz w:val="24"/>
        <w:lang w:val="en-CA"/>
      </w:rPr>
      <w:t>Jason S                                        Sam the Athlete</w:t>
    </w:r>
    <w:r>
      <w:rPr>
        <w:rFonts w:ascii="Times New Roman" w:hAnsi="Times New Roman"/>
        <w:sz w:val="24"/>
        <w:lang w:val="en-CA"/>
      </w:rPr>
      <w:tab/>
    </w:r>
    <w:r>
      <w:rPr>
        <w:rFonts w:ascii="Times New Roman" w:hAnsi="Times New Roman"/>
        <w:sz w:val="24"/>
        <w:lang w:val="en-CA"/>
      </w:rPr>
      <w:tab/>
      <w:t>September 19,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3"/>
    <w:rsid w:val="004E1A53"/>
    <w:rsid w:val="006F1599"/>
    <w:rsid w:val="00B7537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D7A58-1761-4667-90FE-E37151D0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5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A5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Seo</dc:creator>
  <cp:keywords/>
  <dc:description/>
  <cp:lastModifiedBy>Jason G Seo</cp:lastModifiedBy>
  <cp:revision>1</cp:revision>
  <dcterms:created xsi:type="dcterms:W3CDTF">2017-09-20T16:06:00Z</dcterms:created>
  <dcterms:modified xsi:type="dcterms:W3CDTF">2017-09-20T16:07:00Z</dcterms:modified>
</cp:coreProperties>
</file>