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3F3F1" w14:textId="34D2DB8C" w:rsidR="008D58A1" w:rsidRPr="00523E36" w:rsidRDefault="00DF3C59" w:rsidP="00523EDC">
      <w:pPr>
        <w:spacing w:before="120"/>
        <w:jc w:val="center"/>
        <w:outlineLvl w:val="0"/>
        <w:rPr>
          <w:rFonts w:ascii="Cambria" w:hAnsi="Cambria"/>
          <w:sz w:val="28"/>
          <w:szCs w:val="28"/>
          <w:u w:val="single"/>
          <w:lang w:val="fr-FR"/>
        </w:rPr>
      </w:pPr>
      <w:r>
        <w:rPr>
          <w:rFonts w:ascii="Cambria" w:hAnsi="Cambria"/>
          <w:sz w:val="28"/>
          <w:szCs w:val="28"/>
          <w:u w:val="single"/>
          <w:lang w:val="fr-FR"/>
        </w:rPr>
        <w:t xml:space="preserve">La Rébellion </w:t>
      </w:r>
      <w:r w:rsidR="00D90FF4">
        <w:rPr>
          <w:rFonts w:ascii="Cambria" w:hAnsi="Cambria"/>
          <w:sz w:val="28"/>
          <w:szCs w:val="28"/>
          <w:u w:val="single"/>
          <w:lang w:val="fr-FR"/>
        </w:rPr>
        <w:t>du Nord-Ouest</w:t>
      </w:r>
    </w:p>
    <w:p w14:paraId="434E0685" w14:textId="1A6D7C74" w:rsidR="00B62230" w:rsidRPr="00523E36" w:rsidRDefault="00B62230" w:rsidP="002305F9">
      <w:pPr>
        <w:spacing w:before="120"/>
        <w:jc w:val="center"/>
        <w:outlineLvl w:val="0"/>
        <w:rPr>
          <w:rFonts w:ascii="Cambria" w:hAnsi="Cambria"/>
          <w:sz w:val="20"/>
          <w:szCs w:val="20"/>
          <w:lang w:val="fr-FR"/>
        </w:rPr>
      </w:pPr>
    </w:p>
    <w:p w14:paraId="0E55CA3F" w14:textId="14E79D19" w:rsidR="00573AB3" w:rsidRPr="00523E36" w:rsidRDefault="00D90FF4" w:rsidP="00573AB3">
      <w:pPr>
        <w:spacing w:before="120" w:line="276" w:lineRule="auto"/>
        <w:jc w:val="center"/>
        <w:outlineLvl w:val="0"/>
        <w:rPr>
          <w:rFonts w:ascii="Cambria" w:hAnsi="Cambria"/>
          <w:sz w:val="20"/>
          <w:szCs w:val="20"/>
          <w:u w:val="single"/>
          <w:lang w:val="fr-FR"/>
        </w:rPr>
      </w:pPr>
      <w:bookmarkStart w:id="0" w:name="_GoBack"/>
      <w:bookmarkEnd w:id="0"/>
      <w:r w:rsidRPr="00D90FF4">
        <w:rPr>
          <w:rFonts w:ascii="Cambria" w:hAnsi="Cambria"/>
          <w:noProof/>
          <w:sz w:val="20"/>
          <w:szCs w:val="20"/>
          <w:u w:val="single"/>
        </w:rPr>
        <w:drawing>
          <wp:inline distT="0" distB="0" distL="0" distR="0" wp14:anchorId="4619263F" wp14:editId="4DDDA481">
            <wp:extent cx="4221480" cy="3166110"/>
            <wp:effectExtent l="0" t="0" r="0" b="0"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5EEA20D-8B41-6C4B-A8F6-F9665C5D17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5EEA20D-8B41-6C4B-A8F6-F9665C5D17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759" cy="316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1E6C" w14:textId="5925664E" w:rsidR="004A77DC" w:rsidRPr="00523E36" w:rsidRDefault="00D90FF4" w:rsidP="009C7572">
      <w:pPr>
        <w:spacing w:before="120" w:line="276" w:lineRule="auto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>
        <w:rPr>
          <w:rFonts w:ascii="Cambria" w:hAnsi="Cambria"/>
          <w:sz w:val="20"/>
          <w:szCs w:val="20"/>
          <w:u w:val="single"/>
          <w:lang w:val="fr-FR"/>
        </w:rPr>
        <w:t>Les Métis fuient vers l’Ouest</w:t>
      </w:r>
    </w:p>
    <w:p w14:paraId="61F6E9F5" w14:textId="1F153506" w:rsidR="0056095B" w:rsidRDefault="00D90FF4" w:rsidP="00D90FF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Métis aimaient </w:t>
      </w:r>
      <w:r w:rsidRPr="00523E36">
        <w:rPr>
          <w:rFonts w:ascii="Cambria" w:hAnsi="Cambria"/>
          <w:sz w:val="20"/>
          <w:szCs w:val="20"/>
          <w:lang w:val="fr-FR"/>
        </w:rPr>
        <w:t>______________________________________________</w:t>
      </w:r>
      <w:r>
        <w:rPr>
          <w:rFonts w:ascii="Cambria" w:hAnsi="Cambria"/>
          <w:sz w:val="20"/>
          <w:szCs w:val="20"/>
          <w:lang w:val="fr-FR"/>
        </w:rPr>
        <w:t xml:space="preserve"> (1870)</w:t>
      </w:r>
    </w:p>
    <w:p w14:paraId="0B9FF8C8" w14:textId="1D9E9504" w:rsidR="00D90FF4" w:rsidRDefault="00D90FF4" w:rsidP="00D90FF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 document a déclaré le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et l’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comme langues officielles</w:t>
      </w:r>
    </w:p>
    <w:p w14:paraId="67C782D5" w14:textId="1749603D" w:rsidR="00D90FF4" w:rsidRDefault="00D90FF4" w:rsidP="00D90FF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Cet Acte a aussi créé les écoles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et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74FDCA11" w14:textId="7590FB8B" w:rsidR="00D90FF4" w:rsidRDefault="00D90FF4" w:rsidP="00D90FF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Et on a réservé des terres pour 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pour faire de l’agriculture</w:t>
      </w:r>
    </w:p>
    <w:p w14:paraId="4D569093" w14:textId="77777777" w:rsidR="00D90FF4" w:rsidRDefault="00D90FF4" w:rsidP="00D90FF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Alors, pourquoi est-ce que les Métis ont quitté le Manitoba ?</w:t>
      </w:r>
    </w:p>
    <w:p w14:paraId="2E8E5693" w14:textId="0B068292" w:rsidR="00D90FF4" w:rsidRPr="00D90FF4" w:rsidRDefault="00D90FF4" w:rsidP="00D90FF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en-CA"/>
        </w:rPr>
      </w:pPr>
      <w:r w:rsidRPr="00D90FF4">
        <w:rPr>
          <w:rFonts w:ascii="Cambria" w:hAnsi="Cambria"/>
          <w:i/>
          <w:sz w:val="20"/>
          <w:szCs w:val="20"/>
          <w:lang w:val="en-CA"/>
        </w:rPr>
        <w:t>"These impulsive half-breeds . . . must be kept down by a strong hand until they are swam</w:t>
      </w:r>
      <w:r>
        <w:rPr>
          <w:rFonts w:ascii="Cambria" w:hAnsi="Cambria"/>
          <w:i/>
          <w:sz w:val="20"/>
          <w:szCs w:val="20"/>
          <w:lang w:val="en-CA"/>
        </w:rPr>
        <w:t xml:space="preserve">ped by the influx of settlers." </w:t>
      </w:r>
      <w:r w:rsidRPr="00D90FF4">
        <w:rPr>
          <w:rFonts w:ascii="Cambria" w:hAnsi="Cambria"/>
          <w:i/>
          <w:sz w:val="20"/>
          <w:szCs w:val="20"/>
          <w:lang w:val="en-CA"/>
        </w:rPr>
        <w:t>Sir John A. MacDonald, le 23 février 1870</w:t>
      </w:r>
    </w:p>
    <w:p w14:paraId="277F4DA6" w14:textId="58A588B1" w:rsidR="00D90FF4" w:rsidRDefault="00D90FF4" w:rsidP="00D90FF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1) Les soldats de JAM étaient anti-Métis</w:t>
      </w:r>
    </w:p>
    <w:p w14:paraId="6179D267" w14:textId="5278FF6A" w:rsidR="00D90FF4" w:rsidRDefault="00D90FF4" w:rsidP="00D90FF4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utilisaient la violence sans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06EB62CC" w14:textId="01B620D5" w:rsidR="00D90FF4" w:rsidRDefault="00D90FF4" w:rsidP="00D90FF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2) Les </w:t>
      </w:r>
      <w:r w:rsidRPr="00523E36">
        <w:rPr>
          <w:rFonts w:ascii="Cambria" w:hAnsi="Cambria"/>
          <w:sz w:val="20"/>
          <w:szCs w:val="20"/>
          <w:lang w:val="fr-FR"/>
        </w:rPr>
        <w:t>______________________________________________</w:t>
      </w:r>
    </w:p>
    <w:p w14:paraId="43163F28" w14:textId="2A73F92D" w:rsidR="00D90FF4" w:rsidRDefault="00D90FF4" w:rsidP="00D90FF4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Les colons recevaient un titre provisoire qui indiquait qu’ils étaient propriétaires d’un homestead</w:t>
      </w:r>
    </w:p>
    <w:p w14:paraId="3E2B0A6A" w14:textId="50EE7C85" w:rsidR="00D90FF4" w:rsidRDefault="00D90FF4" w:rsidP="00D90FF4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Les Métis ne comprenaient pas comment ce système fonctionnait</w:t>
      </w:r>
    </w:p>
    <w:p w14:paraId="682BE982" w14:textId="7F6B565D" w:rsidR="00D90FF4" w:rsidRDefault="00D90FF4" w:rsidP="00D90FF4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Leur économie/culture était toujours sans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, ni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34065F28" w14:textId="701C1E26" w:rsidR="00D90FF4" w:rsidRDefault="00D90FF4" w:rsidP="00D90FF4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Les Métis étaient menacés par le gouvernement à les vendre aux spéculateurs</w:t>
      </w:r>
    </w:p>
    <w:p w14:paraId="01BD8A39" w14:textId="4FCE547D" w:rsidR="00D90FF4" w:rsidRDefault="00D90FF4" w:rsidP="00D90FF4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Alors, ils quittent le Manitoba pour s’installer au Nord-Ouest</w:t>
      </w:r>
    </w:p>
    <w:p w14:paraId="6638B1A6" w14:textId="0BA866E7" w:rsidR="00D90FF4" w:rsidRPr="00D90FF4" w:rsidRDefault="00D90FF4" w:rsidP="00D90FF4">
      <w:pPr>
        <w:spacing w:before="120" w:line="276" w:lineRule="auto"/>
        <w:outlineLvl w:val="0"/>
        <w:rPr>
          <w:rFonts w:ascii="Cambria" w:hAnsi="Cambria"/>
          <w:sz w:val="20"/>
          <w:szCs w:val="20"/>
          <w:lang w:val="fr-FR"/>
        </w:rPr>
      </w:pPr>
    </w:p>
    <w:p w14:paraId="76F5D178" w14:textId="7CEF6C46" w:rsidR="009C7572" w:rsidRPr="00523E36" w:rsidRDefault="009C7572" w:rsidP="009C7572">
      <w:pPr>
        <w:pStyle w:val="ListParagraph"/>
        <w:numPr>
          <w:ilvl w:val="0"/>
          <w:numId w:val="12"/>
        </w:numPr>
        <w:spacing w:before="120" w:line="276" w:lineRule="auto"/>
        <w:outlineLvl w:val="0"/>
        <w:rPr>
          <w:rFonts w:ascii="Cambria" w:hAnsi="Cambria"/>
          <w:sz w:val="4"/>
          <w:szCs w:val="20"/>
          <w:lang w:val="fr-FR"/>
        </w:rPr>
      </w:pPr>
    </w:p>
    <w:p w14:paraId="25703B15" w14:textId="14067BF9" w:rsidR="00752C67" w:rsidRDefault="00752C67" w:rsidP="00D90FF4">
      <w:p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</w:p>
    <w:p w14:paraId="0F1F0652" w14:textId="6866D07B" w:rsidR="00D90FF4" w:rsidRDefault="00D90FF4" w:rsidP="00D90FF4">
      <w:p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</w:p>
    <w:p w14:paraId="45F885B1" w14:textId="4AB8CFCF" w:rsidR="00D90FF4" w:rsidRDefault="00D90FF4" w:rsidP="00D90FF4">
      <w:p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 w:rsidRPr="00D90FF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32F1F3" wp14:editId="3E551A46">
            <wp:simplePos x="0" y="0"/>
            <wp:positionH relativeFrom="column">
              <wp:posOffset>2110673</wp:posOffset>
            </wp:positionH>
            <wp:positionV relativeFrom="paragraph">
              <wp:posOffset>211221</wp:posOffset>
            </wp:positionV>
            <wp:extent cx="1205129" cy="2220896"/>
            <wp:effectExtent l="0" t="0" r="1905" b="1905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1977972-BADE-B940-962A-31852536AC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1977972-BADE-B940-962A-31852536AC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129" cy="2220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FF4">
        <w:rPr>
          <w:rFonts w:ascii="Cambria" w:hAnsi="Cambria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41061B9" wp14:editId="24335D4B">
            <wp:simplePos x="0" y="0"/>
            <wp:positionH relativeFrom="column">
              <wp:posOffset>3476658</wp:posOffset>
            </wp:positionH>
            <wp:positionV relativeFrom="paragraph">
              <wp:posOffset>211822</wp:posOffset>
            </wp:positionV>
            <wp:extent cx="2144246" cy="2152044"/>
            <wp:effectExtent l="0" t="0" r="2540" b="0"/>
            <wp:wrapNone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9CF9E90-553B-214B-9B25-123D7B75D2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9CF9E90-553B-214B-9B25-123D7B75D2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246" cy="2152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5DEE8" w14:textId="05EB2D94" w:rsidR="00D90FF4" w:rsidRDefault="00D90FF4" w:rsidP="00D90FF4">
      <w:p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</w:p>
    <w:p w14:paraId="178806CD" w14:textId="58799D78" w:rsidR="00D90FF4" w:rsidRDefault="00D90FF4" w:rsidP="00D90FF4">
      <w:p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</w:p>
    <w:p w14:paraId="4C9AEADF" w14:textId="6E314487" w:rsidR="00D90FF4" w:rsidRDefault="00D90FF4" w:rsidP="00D90FF4">
      <w:p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</w:p>
    <w:p w14:paraId="2A076922" w14:textId="77777777" w:rsidR="00D90FF4" w:rsidRDefault="00D90FF4" w:rsidP="00D90FF4">
      <w:pPr>
        <w:spacing w:before="120" w:line="360" w:lineRule="auto"/>
        <w:outlineLvl w:val="0"/>
        <w:rPr>
          <w:rFonts w:ascii="Cambria" w:hAnsi="Cambria"/>
          <w:sz w:val="20"/>
          <w:szCs w:val="20"/>
          <w:u w:val="single"/>
          <w:lang w:val="fr-CA"/>
        </w:rPr>
      </w:pPr>
    </w:p>
    <w:p w14:paraId="6582BA8C" w14:textId="77777777" w:rsidR="00D90FF4" w:rsidRDefault="00D90FF4" w:rsidP="00D90FF4">
      <w:pPr>
        <w:spacing w:before="120" w:line="360" w:lineRule="auto"/>
        <w:outlineLvl w:val="0"/>
        <w:rPr>
          <w:rFonts w:ascii="Cambria" w:hAnsi="Cambria"/>
          <w:sz w:val="20"/>
          <w:szCs w:val="20"/>
          <w:u w:val="single"/>
          <w:lang w:val="fr-CA"/>
        </w:rPr>
      </w:pPr>
    </w:p>
    <w:p w14:paraId="796F6C3B" w14:textId="77777777" w:rsidR="00D90FF4" w:rsidRDefault="00D90FF4" w:rsidP="00D90FF4">
      <w:pPr>
        <w:spacing w:before="120" w:line="360" w:lineRule="auto"/>
        <w:outlineLvl w:val="0"/>
        <w:rPr>
          <w:rFonts w:ascii="Cambria" w:hAnsi="Cambria"/>
          <w:sz w:val="20"/>
          <w:szCs w:val="20"/>
          <w:u w:val="single"/>
          <w:lang w:val="fr-CA"/>
        </w:rPr>
      </w:pPr>
    </w:p>
    <w:p w14:paraId="5D02BF4F" w14:textId="77777777" w:rsidR="00D90FF4" w:rsidRDefault="00D90FF4" w:rsidP="00D90FF4">
      <w:pPr>
        <w:spacing w:before="120" w:line="360" w:lineRule="auto"/>
        <w:outlineLvl w:val="0"/>
        <w:rPr>
          <w:rFonts w:ascii="Cambria" w:hAnsi="Cambria"/>
          <w:sz w:val="20"/>
          <w:szCs w:val="20"/>
          <w:u w:val="single"/>
          <w:lang w:val="fr-CA"/>
        </w:rPr>
      </w:pPr>
    </w:p>
    <w:p w14:paraId="731ECEE0" w14:textId="429804F3" w:rsidR="00D90FF4" w:rsidRDefault="00D90FF4" w:rsidP="00D90FF4">
      <w:pPr>
        <w:spacing w:before="120" w:line="360" w:lineRule="auto"/>
        <w:outlineLvl w:val="0"/>
        <w:rPr>
          <w:rFonts w:ascii="Cambria" w:hAnsi="Cambria"/>
          <w:sz w:val="20"/>
          <w:szCs w:val="20"/>
          <w:u w:val="single"/>
          <w:lang w:val="fr-CA"/>
        </w:rPr>
      </w:pPr>
      <w:r>
        <w:rPr>
          <w:rFonts w:ascii="Cambria" w:hAnsi="Cambria"/>
          <w:sz w:val="20"/>
          <w:szCs w:val="20"/>
          <w:u w:val="single"/>
          <w:lang w:val="fr-CA"/>
        </w:rPr>
        <w:t>Les Métis dans le Nord-Ouest</w:t>
      </w:r>
    </w:p>
    <w:p w14:paraId="3391FC2C" w14:textId="7C988273" w:rsidR="00D90FF4" w:rsidRDefault="00D90FF4" w:rsidP="00D90FF4">
      <w:pPr>
        <w:pStyle w:val="ListParagraph"/>
        <w:numPr>
          <w:ilvl w:val="0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Ils ont essayé de recréer la Rivière-Rouge avant 1869 aux autres régions</w:t>
      </w:r>
    </w:p>
    <w:p w14:paraId="01D17D7A" w14:textId="2D3B5F91" w:rsidR="00D90FF4" w:rsidRPr="00D90FF4" w:rsidRDefault="00D90FF4" w:rsidP="00D90FF4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Aujourd’hui :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,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,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,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59CDF7D2" w14:textId="0A1128A0" w:rsidR="00D90FF4" w:rsidRPr="000B0266" w:rsidRDefault="000B0266" w:rsidP="00D90FF4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Ils ont divisé leurs fermes traditionnellement</w:t>
      </w:r>
    </w:p>
    <w:p w14:paraId="4F502DE2" w14:textId="402BE203" w:rsidR="000B0266" w:rsidRDefault="000B0266" w:rsidP="00D90FF4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Ils ont établi des églises catholiques</w:t>
      </w:r>
    </w:p>
    <w:p w14:paraId="6E8A7443" w14:textId="5EDE5053" w:rsidR="000B0266" w:rsidRDefault="000B0266" w:rsidP="00D90FF4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Leur économie dépendant sur</w:t>
      </w:r>
    </w:p>
    <w:p w14:paraId="76DDD849" w14:textId="130B2F22" w:rsidR="000B0266" w:rsidRPr="000B0266" w:rsidRDefault="000B0266" w:rsidP="000B0266">
      <w:pPr>
        <w:pStyle w:val="ListParagraph"/>
        <w:numPr>
          <w:ilvl w:val="2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La chasse au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771C98DE" w14:textId="5DDE0097" w:rsidR="000B0266" w:rsidRPr="000B0266" w:rsidRDefault="000B0266" w:rsidP="000B0266">
      <w:pPr>
        <w:pStyle w:val="ListParagraph"/>
        <w:numPr>
          <w:ilvl w:val="2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Les récoltes</w:t>
      </w:r>
    </w:p>
    <w:p w14:paraId="2146A910" w14:textId="2CCCE5DB" w:rsidR="000B0266" w:rsidRPr="000B0266" w:rsidRDefault="000B0266" w:rsidP="000B0266">
      <w:pPr>
        <w:pStyle w:val="ListParagraph"/>
        <w:numPr>
          <w:ilvl w:val="2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 xml:space="preserve">Le transport pour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468F51B0" w14:textId="19C40428" w:rsidR="000B0266" w:rsidRPr="000B0266" w:rsidRDefault="000B0266" w:rsidP="000B0266">
      <w:pPr>
        <w:pStyle w:val="ListParagraph"/>
        <w:numPr>
          <w:ilvl w:val="0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 xml:space="preserve">Mais, le bison est devenu très rare </w:t>
      </w:r>
    </w:p>
    <w:p w14:paraId="4247EC82" w14:textId="1A7AFE6A" w:rsidR="000B0266" w:rsidRPr="000B0266" w:rsidRDefault="000B0266" w:rsidP="000B0266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Le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n’est pas possible avec le bison </w:t>
      </w:r>
    </w:p>
    <w:p w14:paraId="554E77FD" w14:textId="4A9742B8" w:rsidR="000B0266" w:rsidRPr="000B0266" w:rsidRDefault="000B0266" w:rsidP="000B0266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Comment est-ce que la disparition du bison aurait affecté les Métis ?</w:t>
      </w:r>
    </w:p>
    <w:p w14:paraId="28B56F0D" w14:textId="75907CCA" w:rsidR="000B0266" w:rsidRPr="000B0266" w:rsidRDefault="000B0266" w:rsidP="000B0266">
      <w:pPr>
        <w:pStyle w:val="ListParagraph"/>
        <w:numPr>
          <w:ilvl w:val="2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Pas de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17BA7118" w14:textId="143408BD" w:rsidR="000B0266" w:rsidRPr="000B0266" w:rsidRDefault="000B0266" w:rsidP="000B0266">
      <w:pPr>
        <w:pStyle w:val="ListParagraph"/>
        <w:numPr>
          <w:ilvl w:val="2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Pas d’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38CD354A" w14:textId="717AF852" w:rsidR="000B0266" w:rsidRPr="000B0266" w:rsidRDefault="000B0266" w:rsidP="000B0266">
      <w:pPr>
        <w:pStyle w:val="ListParagraph"/>
        <w:numPr>
          <w:ilvl w:val="2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 w:rsidRPr="000B0266">
        <w:rPr>
          <w:rFonts w:ascii="Cambria" w:hAnsi="Cambria"/>
          <w:sz w:val="20"/>
          <w:szCs w:val="20"/>
          <w:lang w:val="fr-FR"/>
        </w:rPr>
        <w:sym w:font="Wingdings" w:char="F0E0"/>
      </w:r>
      <w:r>
        <w:rPr>
          <w:rFonts w:ascii="Cambria" w:hAnsi="Cambria"/>
          <w:sz w:val="20"/>
          <w:szCs w:val="20"/>
          <w:lang w:val="fr-FR"/>
        </w:rPr>
        <w:t xml:space="preserve"> La disparition d’un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3DD81783" w14:textId="0FE02E54" w:rsidR="000B0266" w:rsidRDefault="000B0266" w:rsidP="000B0266">
      <w:pPr>
        <w:spacing w:before="120" w:line="360" w:lineRule="auto"/>
        <w:outlineLvl w:val="0"/>
        <w:rPr>
          <w:rFonts w:ascii="Cambria" w:hAnsi="Cambria"/>
          <w:sz w:val="20"/>
          <w:szCs w:val="20"/>
          <w:u w:val="single"/>
          <w:lang w:val="fr-CA"/>
        </w:rPr>
      </w:pPr>
      <w:r w:rsidRPr="000B0266">
        <w:rPr>
          <w:rFonts w:ascii="Cambria" w:hAnsi="Cambria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3AA690EF" wp14:editId="09F2FA66">
            <wp:simplePos x="0" y="0"/>
            <wp:positionH relativeFrom="column">
              <wp:posOffset>3266406</wp:posOffset>
            </wp:positionH>
            <wp:positionV relativeFrom="paragraph">
              <wp:posOffset>166537</wp:posOffset>
            </wp:positionV>
            <wp:extent cx="3388360" cy="2036445"/>
            <wp:effectExtent l="0" t="0" r="2540" b="0"/>
            <wp:wrapTight wrapText="bothSides">
              <wp:wrapPolygon edited="0">
                <wp:start x="0" y="0"/>
                <wp:lineTo x="0" y="21418"/>
                <wp:lineTo x="21535" y="21418"/>
                <wp:lineTo x="21535" y="0"/>
                <wp:lineTo x="0" y="0"/>
              </wp:wrapPolygon>
            </wp:wrapTight>
            <wp:docPr id="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35F0587-DEF2-F943-A13E-371186E3FB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35F0587-DEF2-F943-A13E-371186E3FB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20"/>
          <w:szCs w:val="20"/>
          <w:u w:val="single"/>
          <w:lang w:val="fr-CA"/>
        </w:rPr>
        <w:t>La Rébellion du Nord-Ouest 1885</w:t>
      </w:r>
    </w:p>
    <w:p w14:paraId="5CA36615" w14:textId="148DA8CB" w:rsidR="000B0266" w:rsidRDefault="000B0266" w:rsidP="000B0266">
      <w:pPr>
        <w:pStyle w:val="ListParagraph"/>
        <w:numPr>
          <w:ilvl w:val="0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Les Métis perdent patience avec le gouvernement</w:t>
      </w:r>
    </w:p>
    <w:p w14:paraId="1991238E" w14:textId="28297FA6" w:rsidR="000B0266" w:rsidRPr="000B0266" w:rsidRDefault="000B0266" w:rsidP="000B0266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Ils voulaient le droit aux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5B12D99F" w14:textId="1139C707" w:rsidR="000B0266" w:rsidRPr="000B0266" w:rsidRDefault="000B0266" w:rsidP="000B0266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 xml:space="preserve">Ils demandaient pour de l’aide financière pour devenir des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prospères</w:t>
      </w:r>
    </w:p>
    <w:p w14:paraId="1C8E4951" w14:textId="265DFE0C" w:rsidR="000B0266" w:rsidRDefault="000B0266" w:rsidP="000B0266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Ils ne désiraient pas se rebeller contre le gouvernement…</w:t>
      </w:r>
    </w:p>
    <w:p w14:paraId="7EE7C84E" w14:textId="752682B4" w:rsidR="000B0266" w:rsidRDefault="000B0266" w:rsidP="000B0266">
      <w:pPr>
        <w:pStyle w:val="ListParagraph"/>
        <w:numPr>
          <w:ilvl w:val="0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Les promesses que JAM avait faites aux Autochtones (par rapport aux droits de terres) ne se sont pas réalisées</w:t>
      </w:r>
    </w:p>
    <w:p w14:paraId="61712BA6" w14:textId="53F1BE3A" w:rsidR="000B0266" w:rsidRPr="000B0266" w:rsidRDefault="000B0266" w:rsidP="000B0266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lastRenderedPageBreak/>
        <w:t xml:space="preserve">Les Autochtones étaient dépendants des dons du gouvernement pour survivre, alors il y avait une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7C1BA297" w14:textId="3D771585" w:rsidR="000B0266" w:rsidRPr="000B0266" w:rsidRDefault="000B0266" w:rsidP="000B0266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 xml:space="preserve">JAM ne voulait pas leur donner les terres, parce qu’il les voulait pour construire un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1C817140" w14:textId="5E713FF6" w:rsidR="000B0266" w:rsidRDefault="000B0266" w:rsidP="000B0266">
      <w:pPr>
        <w:pStyle w:val="ListParagraph"/>
        <w:spacing w:before="120" w:line="360" w:lineRule="auto"/>
        <w:jc w:val="center"/>
        <w:outlineLvl w:val="0"/>
        <w:rPr>
          <w:rFonts w:ascii="Cambria" w:hAnsi="Cambria"/>
          <w:sz w:val="20"/>
          <w:szCs w:val="20"/>
          <w:lang w:val="fr-CA"/>
        </w:rPr>
      </w:pPr>
      <w:r w:rsidRPr="000B0266">
        <w:rPr>
          <w:rFonts w:ascii="Cambria" w:hAnsi="Cambria"/>
          <w:noProof/>
          <w:sz w:val="20"/>
          <w:szCs w:val="20"/>
        </w:rPr>
        <w:drawing>
          <wp:inline distT="0" distB="0" distL="0" distR="0" wp14:anchorId="34E4836C" wp14:editId="007332D2">
            <wp:extent cx="4090736" cy="4202302"/>
            <wp:effectExtent l="0" t="0" r="0" b="1905"/>
            <wp:docPr id="1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515FD42-1557-4D4E-B518-EA99FE57B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515FD42-1557-4D4E-B518-EA99FE57B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793" cy="42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9783" w14:textId="42DA2CB5" w:rsidR="000B0266" w:rsidRDefault="000B0266" w:rsidP="000B0266">
      <w:pPr>
        <w:pStyle w:val="ListParagraph"/>
        <w:spacing w:before="120" w:line="360" w:lineRule="auto"/>
        <w:jc w:val="center"/>
        <w:outlineLvl w:val="0"/>
        <w:rPr>
          <w:rFonts w:ascii="Cambria" w:hAnsi="Cambria"/>
          <w:sz w:val="20"/>
          <w:szCs w:val="20"/>
          <w:lang w:val="fr-CA"/>
        </w:rPr>
      </w:pPr>
    </w:p>
    <w:p w14:paraId="46F1F2E5" w14:textId="210C6DEA" w:rsidR="000B0266" w:rsidRDefault="000B0266" w:rsidP="000B0266">
      <w:pPr>
        <w:pStyle w:val="ListParagraph"/>
        <w:numPr>
          <w:ilvl w:val="0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Louis Riel est de retour!</w:t>
      </w:r>
    </w:p>
    <w:p w14:paraId="74E160ED" w14:textId="5AA799D6" w:rsidR="000B0266" w:rsidRPr="000B0266" w:rsidRDefault="000B0266" w:rsidP="000B0266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Il avait des intentions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(pas violentes !)</w:t>
      </w:r>
    </w:p>
    <w:p w14:paraId="6AC58573" w14:textId="6077EB18" w:rsidR="000B0266" w:rsidRPr="000B0266" w:rsidRDefault="000B0266" w:rsidP="000B0266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Mais le gouvernement canadien pensait que Riel = Rébellion</w:t>
      </w:r>
    </w:p>
    <w:p w14:paraId="7382D108" w14:textId="78D1D636" w:rsidR="000B0266" w:rsidRPr="000B0266" w:rsidRDefault="000B0266" w:rsidP="000B0266">
      <w:pPr>
        <w:pStyle w:val="ListParagraph"/>
        <w:numPr>
          <w:ilvl w:val="0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Louis Riel a rédigé une déclaration des droits des Métis qui demandait pour le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égal</w:t>
      </w:r>
    </w:p>
    <w:p w14:paraId="2513C962" w14:textId="3DFEC591" w:rsidR="000B0266" w:rsidRDefault="000B0266" w:rsidP="000B0266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…Cette déclaration était ignorée par le gouvernement</w:t>
      </w:r>
    </w:p>
    <w:p w14:paraId="71EE1D32" w14:textId="4F9ACE87" w:rsidR="000B0266" w:rsidRDefault="000B0266" w:rsidP="000B0266">
      <w:pPr>
        <w:pStyle w:val="ListParagraph"/>
        <w:numPr>
          <w:ilvl w:val="0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1884-1885 – Une rébellion menaçait</w:t>
      </w:r>
    </w:p>
    <w:p w14:paraId="00F1E14C" w14:textId="2EC62396" w:rsidR="000B0266" w:rsidRPr="000B0266" w:rsidRDefault="000B0266" w:rsidP="000B0266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JAM a utilisé la menace d’une rébellion au Nord-Ouest pour encourager le public canadien (du côte est) à dépenser de l’argent sur la construction du chemin de fer </w:t>
      </w:r>
      <w:r w:rsidRPr="000B0266">
        <w:rPr>
          <w:rFonts w:ascii="Cambria" w:hAnsi="Cambria"/>
          <w:sz w:val="20"/>
          <w:szCs w:val="20"/>
          <w:lang w:val="fr-CA"/>
        </w:rPr>
        <w:sym w:font="Wingdings" w:char="F0E0"/>
      </w:r>
      <w:r>
        <w:rPr>
          <w:rFonts w:ascii="Cambria" w:hAnsi="Cambria"/>
          <w:sz w:val="20"/>
          <w:szCs w:val="20"/>
          <w:lang w:val="fr-CA"/>
        </w:rPr>
        <w:t xml:space="preserve"> pour faciliter la défense (et envoyer des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)</w:t>
      </w:r>
    </w:p>
    <w:p w14:paraId="495E6D9E" w14:textId="15F9A26C" w:rsidR="000B0266" w:rsidRPr="000B0266" w:rsidRDefault="000B0266" w:rsidP="000B0266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Le gouverneur du Nord-Ouest a barré la vente des </w:t>
      </w:r>
      <w:r w:rsidRPr="00523E36">
        <w:rPr>
          <w:rFonts w:ascii="Cambria" w:hAnsi="Cambria"/>
          <w:sz w:val="20"/>
          <w:szCs w:val="20"/>
          <w:lang w:val="fr-FR"/>
        </w:rPr>
        <w:t>______________________</w:t>
      </w:r>
      <w:r>
        <w:rPr>
          <w:rFonts w:ascii="Cambria" w:hAnsi="Cambria"/>
          <w:sz w:val="20"/>
          <w:szCs w:val="20"/>
          <w:lang w:val="fr-FR"/>
        </w:rPr>
        <w:t>, donc les Métis n’avaient aucun accès aux armes</w:t>
      </w:r>
    </w:p>
    <w:p w14:paraId="24D8CB9F" w14:textId="78301525" w:rsidR="000B0266" w:rsidRPr="002D6EA4" w:rsidRDefault="002D6EA4" w:rsidP="000B0266">
      <w:pPr>
        <w:pStyle w:val="ListParagraph"/>
        <w:numPr>
          <w:ilvl w:val="0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Louis Riel décide qu’une solution pacifique n’est pas possible, donc appel aux armes !</w:t>
      </w:r>
    </w:p>
    <w:p w14:paraId="67A82872" w14:textId="314D504C" w:rsidR="002D6EA4" w:rsidRDefault="002D6EA4" w:rsidP="002D6EA4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Bataille du lac aux Canards</w:t>
      </w:r>
    </w:p>
    <w:p w14:paraId="7E0E32C5" w14:textId="65DB1DA6" w:rsidR="002D6EA4" w:rsidRDefault="002D6EA4" w:rsidP="002D6EA4">
      <w:pPr>
        <w:pStyle w:val="ListParagraph"/>
        <w:numPr>
          <w:ilvl w:val="2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Des négociations ont mené à la confusion et des arguments, puis des fusillades </w:t>
      </w:r>
    </w:p>
    <w:p w14:paraId="220D53EE" w14:textId="2AFE132F" w:rsidR="002D6EA4" w:rsidRDefault="002D6EA4" w:rsidP="002D6EA4">
      <w:pPr>
        <w:pStyle w:val="ListParagraph"/>
        <w:numPr>
          <w:ilvl w:val="2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Il y avait des policiers du Nord-Ouest, quelques Métis et 1 Autochtone morts</w:t>
      </w:r>
    </w:p>
    <w:p w14:paraId="5392A0BC" w14:textId="3C033A4A" w:rsidR="002D6EA4" w:rsidRPr="002D6EA4" w:rsidRDefault="002D6EA4" w:rsidP="002D6EA4">
      <w:pPr>
        <w:pStyle w:val="ListParagraph"/>
        <w:numPr>
          <w:ilvl w:val="3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Une petite victoire pour 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!</w:t>
      </w:r>
    </w:p>
    <w:p w14:paraId="62DFF4C9" w14:textId="0AC5CA48" w:rsidR="002D6EA4" w:rsidRPr="002D6EA4" w:rsidRDefault="002D6EA4" w:rsidP="002D6EA4">
      <w:pPr>
        <w:pStyle w:val="ListParagraph"/>
        <w:numPr>
          <w:ilvl w:val="2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lastRenderedPageBreak/>
        <w:t xml:space="preserve">…Puis, avec l’aide du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, il y avait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soldats sont envoyés !</w:t>
      </w:r>
    </w:p>
    <w:p w14:paraId="60EDD12B" w14:textId="5679DE95" w:rsidR="002D6EA4" w:rsidRPr="002D6EA4" w:rsidRDefault="002D6EA4" w:rsidP="002D6EA4">
      <w:pPr>
        <w:pStyle w:val="ListParagraph"/>
        <w:numPr>
          <w:ilvl w:val="0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Louis Riel est arrêté le 15 mai 1885</w:t>
      </w:r>
    </w:p>
    <w:p w14:paraId="1C5CED39" w14:textId="43052F54" w:rsidR="002D6EA4" w:rsidRPr="002D6EA4" w:rsidRDefault="002D6EA4" w:rsidP="002D6EA4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Selon le gouvernement canadien :</w:t>
      </w:r>
    </w:p>
    <w:p w14:paraId="38F5762B" w14:textId="4359854E" w:rsidR="002D6EA4" w:rsidRPr="002D6EA4" w:rsidRDefault="002D6EA4" w:rsidP="002D6EA4">
      <w:pPr>
        <w:pStyle w:val="ListParagraph"/>
        <w:numPr>
          <w:ilvl w:val="2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 xml:space="preserve">Cette rébellion n’est pas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des rebelles, mais celle de Louis Riel qui les a provoqués</w:t>
      </w:r>
    </w:p>
    <w:p w14:paraId="5C5BECDB" w14:textId="285BADF2" w:rsidR="002D6EA4" w:rsidRPr="002D6EA4" w:rsidRDefault="002D6EA4" w:rsidP="002D6EA4">
      <w:pPr>
        <w:pStyle w:val="ListParagraph"/>
        <w:numPr>
          <w:ilvl w:val="0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 xml:space="preserve">Riel est accusé de la haute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602CD628" w14:textId="0DA93B1E" w:rsidR="002D6EA4" w:rsidRPr="002D6EA4" w:rsidRDefault="002D6EA4" w:rsidP="002D6EA4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Ses avocats lui ont suggéré à plaider non-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(la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)</w:t>
      </w:r>
    </w:p>
    <w:p w14:paraId="304DB934" w14:textId="7ADD5C3C" w:rsidR="002D6EA4" w:rsidRPr="002D6EA4" w:rsidRDefault="002D6EA4" w:rsidP="002D6EA4">
      <w:pPr>
        <w:pStyle w:val="ListParagraph"/>
        <w:numPr>
          <w:ilvl w:val="2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Riel refuse</w:t>
      </w:r>
    </w:p>
    <w:p w14:paraId="19286FEC" w14:textId="50499D98" w:rsidR="002D6EA4" w:rsidRPr="002D6EA4" w:rsidRDefault="002D6EA4" w:rsidP="002D6EA4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FR"/>
        </w:rPr>
        <w:t>Le juge et le jury étaient des anglo-protestants</w:t>
      </w:r>
    </w:p>
    <w:p w14:paraId="332FBD2A" w14:textId="3BA18695" w:rsidR="002D6EA4" w:rsidRPr="00BD1084" w:rsidRDefault="002D6EA4" w:rsidP="002D6EA4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Durant son procès, il prend l’occasion de blâmer le gouvernement et expliquer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métisse</w:t>
      </w:r>
    </w:p>
    <w:p w14:paraId="3EB4D53A" w14:textId="3048D79A" w:rsidR="00BD1084" w:rsidRDefault="00BD1084" w:rsidP="00BD1084">
      <w:pPr>
        <w:spacing w:before="120" w:line="360" w:lineRule="auto"/>
        <w:jc w:val="center"/>
        <w:outlineLvl w:val="0"/>
        <w:rPr>
          <w:rFonts w:ascii="Cambria" w:hAnsi="Cambria"/>
          <w:sz w:val="20"/>
          <w:szCs w:val="20"/>
          <w:lang w:val="fr-CA"/>
        </w:rPr>
      </w:pPr>
      <w:r w:rsidRPr="00BD1084">
        <w:rPr>
          <w:rFonts w:ascii="Cambria" w:hAnsi="Cambria"/>
          <w:noProof/>
          <w:sz w:val="20"/>
          <w:szCs w:val="20"/>
        </w:rPr>
        <w:drawing>
          <wp:inline distT="0" distB="0" distL="0" distR="0" wp14:anchorId="6466A65D" wp14:editId="4E4C18A9">
            <wp:extent cx="1889041" cy="2425700"/>
            <wp:effectExtent l="0" t="0" r="3810" b="0"/>
            <wp:docPr id="1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543D1E5-1742-9E4B-973A-920CC9F857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543D1E5-1742-9E4B-973A-920CC9F857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819" cy="24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F79F" w14:textId="5F8404FF" w:rsidR="00BD1084" w:rsidRDefault="00BD1084" w:rsidP="00BD1084">
      <w:pPr>
        <w:pStyle w:val="ListParagraph"/>
        <w:numPr>
          <w:ilvl w:val="0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Louis Riel est jugé coupable de la haute trahison</w:t>
      </w:r>
    </w:p>
    <w:p w14:paraId="215C33F0" w14:textId="34628014" w:rsidR="00BD1084" w:rsidRPr="00BD1084" w:rsidRDefault="00BD1084" w:rsidP="00BD1084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 xml:space="preserve">Le juge et le jury ont suggéré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(une punition moins sévère)</w:t>
      </w:r>
    </w:p>
    <w:p w14:paraId="41D86086" w14:textId="5D0135CB" w:rsidR="00BD1084" w:rsidRDefault="00BD1084" w:rsidP="00BD1084">
      <w:pPr>
        <w:pStyle w:val="ListParagraph"/>
        <w:numPr>
          <w:ilvl w:val="1"/>
          <w:numId w:val="12"/>
        </w:num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Mais le gouvernement les ignore – ils ont fait pendre Riel le 16 novembre 1885</w:t>
      </w:r>
    </w:p>
    <w:p w14:paraId="68B58387" w14:textId="3B9596F3" w:rsidR="00BD1084" w:rsidRPr="00BD1084" w:rsidRDefault="00BD1084" w:rsidP="00BD1084">
      <w:pPr>
        <w:spacing w:before="120" w:line="360" w:lineRule="auto"/>
        <w:outlineLvl w:val="0"/>
        <w:rPr>
          <w:rFonts w:ascii="Cambria" w:hAnsi="Cambria"/>
          <w:sz w:val="20"/>
          <w:szCs w:val="20"/>
          <w:lang w:val="fr-CA"/>
        </w:rPr>
      </w:pPr>
      <w:r w:rsidRPr="00BD1084">
        <w:rPr>
          <w:rFonts w:ascii="Cambria" w:hAnsi="Cambria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7DC9AEDB" wp14:editId="3A2BAB46">
            <wp:simplePos x="0" y="0"/>
            <wp:positionH relativeFrom="column">
              <wp:posOffset>3027045</wp:posOffset>
            </wp:positionH>
            <wp:positionV relativeFrom="paragraph">
              <wp:posOffset>252095</wp:posOffset>
            </wp:positionV>
            <wp:extent cx="3340100" cy="1941777"/>
            <wp:effectExtent l="0" t="0" r="0" b="1905"/>
            <wp:wrapNone/>
            <wp:docPr id="1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A75EF88-6ACB-8348-BC3C-2793DAC9C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A75EF88-6ACB-8348-BC3C-2793DAC9C0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94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084">
        <w:rPr>
          <w:rFonts w:ascii="Cambria" w:hAnsi="Cambria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1C3B97C1" wp14:editId="332EB8EB">
            <wp:simplePos x="0" y="0"/>
            <wp:positionH relativeFrom="column">
              <wp:posOffset>535305</wp:posOffset>
            </wp:positionH>
            <wp:positionV relativeFrom="paragraph">
              <wp:posOffset>193675</wp:posOffset>
            </wp:positionV>
            <wp:extent cx="2343634" cy="2237105"/>
            <wp:effectExtent l="0" t="0" r="6350" b="0"/>
            <wp:wrapNone/>
            <wp:docPr id="1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2B7842F-2841-104C-AA04-7BD51B3DE8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82B7842F-2841-104C-AA04-7BD51B3DE8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634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1084" w:rsidRPr="00BD1084" w:rsidSect="00523E36">
      <w:headerReference w:type="default" r:id="rId15"/>
      <w:pgSz w:w="12240" w:h="15840"/>
      <w:pgMar w:top="1104" w:right="877" w:bottom="970" w:left="8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81073" w14:textId="77777777" w:rsidR="00D10DA2" w:rsidRDefault="00D10DA2" w:rsidP="00151EB6">
      <w:r>
        <w:separator/>
      </w:r>
    </w:p>
  </w:endnote>
  <w:endnote w:type="continuationSeparator" w:id="0">
    <w:p w14:paraId="4D4ED55F" w14:textId="77777777" w:rsidR="00D10DA2" w:rsidRDefault="00D10DA2" w:rsidP="00151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2EC496" w14:textId="77777777" w:rsidR="00D10DA2" w:rsidRDefault="00D10DA2" w:rsidP="00151EB6">
      <w:r>
        <w:separator/>
      </w:r>
    </w:p>
  </w:footnote>
  <w:footnote w:type="continuationSeparator" w:id="0">
    <w:p w14:paraId="3A57B322" w14:textId="77777777" w:rsidR="00D10DA2" w:rsidRDefault="00D10DA2" w:rsidP="00151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21D72" w14:textId="4661850E" w:rsidR="00B74EA8" w:rsidRPr="00151EB6" w:rsidRDefault="00151EB6">
    <w:pPr>
      <w:pStyle w:val="Header"/>
      <w:rPr>
        <w:rFonts w:ascii="Cambria Math" w:hAnsi="Cambria Math"/>
        <w:sz w:val="16"/>
        <w:szCs w:val="16"/>
      </w:rPr>
    </w:pPr>
    <w:r w:rsidRPr="00151EB6">
      <w:rPr>
        <w:rFonts w:ascii="Cambria Math" w:hAnsi="Cambria Math"/>
        <w:sz w:val="16"/>
        <w:szCs w:val="16"/>
      </w:rPr>
      <w:t>SH9</w:t>
    </w:r>
    <w:r w:rsidR="00A12B44">
      <w:rPr>
        <w:rFonts w:ascii="Cambria Math" w:hAnsi="Cambria Math"/>
        <w:sz w:val="16"/>
        <w:szCs w:val="16"/>
      </w:rPr>
      <w:t xml:space="preserve"> – 6</w:t>
    </w:r>
    <w:r w:rsidR="00677C72">
      <w:rPr>
        <w:rFonts w:ascii="Cambria Math" w:hAnsi="Cambria Math"/>
        <w:sz w:val="16"/>
        <w:szCs w:val="16"/>
      </w:rPr>
      <w:t>.2</w:t>
    </w:r>
  </w:p>
  <w:p w14:paraId="53465C92" w14:textId="77777777" w:rsidR="00151EB6" w:rsidRPr="00151EB6" w:rsidRDefault="00151EB6">
    <w:pPr>
      <w:pStyle w:val="Header"/>
      <w:rPr>
        <w:rFonts w:ascii="Cambria Math" w:hAnsi="Cambria Math"/>
        <w:sz w:val="16"/>
        <w:szCs w:val="16"/>
      </w:rPr>
    </w:pPr>
    <w:r w:rsidRPr="00151EB6">
      <w:rPr>
        <w:rFonts w:ascii="Cambria Math" w:hAnsi="Cambria Math"/>
        <w:sz w:val="16"/>
        <w:szCs w:val="16"/>
      </w:rPr>
      <w:t>Mme 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5BCE"/>
    <w:multiLevelType w:val="hybridMultilevel"/>
    <w:tmpl w:val="F3AA5432"/>
    <w:lvl w:ilvl="0" w:tplc="84C2ACEC">
      <w:start w:val="1840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A4A9E"/>
    <w:multiLevelType w:val="hybridMultilevel"/>
    <w:tmpl w:val="A8A68EBA"/>
    <w:lvl w:ilvl="0" w:tplc="7720761C">
      <w:start w:val="8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F65EE"/>
    <w:multiLevelType w:val="hybridMultilevel"/>
    <w:tmpl w:val="0A721CE0"/>
    <w:lvl w:ilvl="0" w:tplc="5D0ADA6C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34091"/>
    <w:multiLevelType w:val="hybridMultilevel"/>
    <w:tmpl w:val="95F4543E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62440"/>
    <w:multiLevelType w:val="hybridMultilevel"/>
    <w:tmpl w:val="A2F8A526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26C5D"/>
    <w:multiLevelType w:val="hybridMultilevel"/>
    <w:tmpl w:val="011872A6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345C8"/>
    <w:multiLevelType w:val="hybridMultilevel"/>
    <w:tmpl w:val="9B5EFB32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B1DA8"/>
    <w:multiLevelType w:val="hybridMultilevel"/>
    <w:tmpl w:val="65C4A9E0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4BED"/>
    <w:multiLevelType w:val="hybridMultilevel"/>
    <w:tmpl w:val="813A2404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C28BD"/>
    <w:multiLevelType w:val="hybridMultilevel"/>
    <w:tmpl w:val="3D543F0C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32E24"/>
    <w:multiLevelType w:val="hybridMultilevel"/>
    <w:tmpl w:val="1152EE9E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A1C05"/>
    <w:multiLevelType w:val="hybridMultilevel"/>
    <w:tmpl w:val="6A3014DC"/>
    <w:lvl w:ilvl="0" w:tplc="7B667128">
      <w:start w:val="184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40762"/>
    <w:multiLevelType w:val="hybridMultilevel"/>
    <w:tmpl w:val="C86A0DE0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EA1A47"/>
    <w:multiLevelType w:val="hybridMultilevel"/>
    <w:tmpl w:val="67F47472"/>
    <w:lvl w:ilvl="0" w:tplc="FDAEBEC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221043"/>
    <w:multiLevelType w:val="hybridMultilevel"/>
    <w:tmpl w:val="C3541D2A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1D89720">
      <w:start w:val="4"/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CF4F2E"/>
    <w:multiLevelType w:val="hybridMultilevel"/>
    <w:tmpl w:val="E69EC45E"/>
    <w:lvl w:ilvl="0" w:tplc="AE603892">
      <w:start w:val="184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40C08"/>
    <w:multiLevelType w:val="hybridMultilevel"/>
    <w:tmpl w:val="6D7EDB0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8"/>
  </w:num>
  <w:num w:numId="5">
    <w:abstractNumId w:val="13"/>
  </w:num>
  <w:num w:numId="6">
    <w:abstractNumId w:val="6"/>
  </w:num>
  <w:num w:numId="7">
    <w:abstractNumId w:val="0"/>
  </w:num>
  <w:num w:numId="8">
    <w:abstractNumId w:val="4"/>
  </w:num>
  <w:num w:numId="9">
    <w:abstractNumId w:val="12"/>
  </w:num>
  <w:num w:numId="10">
    <w:abstractNumId w:val="15"/>
  </w:num>
  <w:num w:numId="11">
    <w:abstractNumId w:val="11"/>
  </w:num>
  <w:num w:numId="12">
    <w:abstractNumId w:val="10"/>
  </w:num>
  <w:num w:numId="13">
    <w:abstractNumId w:val="7"/>
  </w:num>
  <w:num w:numId="14">
    <w:abstractNumId w:val="5"/>
  </w:num>
  <w:num w:numId="15">
    <w:abstractNumId w:val="14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B6"/>
    <w:rsid w:val="00015E29"/>
    <w:rsid w:val="00022EBA"/>
    <w:rsid w:val="00025385"/>
    <w:rsid w:val="00046DBE"/>
    <w:rsid w:val="000863D7"/>
    <w:rsid w:val="0009082E"/>
    <w:rsid w:val="00096763"/>
    <w:rsid w:val="000A48A8"/>
    <w:rsid w:val="000B0266"/>
    <w:rsid w:val="00106731"/>
    <w:rsid w:val="00135572"/>
    <w:rsid w:val="00136607"/>
    <w:rsid w:val="001377B0"/>
    <w:rsid w:val="001428CB"/>
    <w:rsid w:val="00151EB6"/>
    <w:rsid w:val="00167972"/>
    <w:rsid w:val="001940AA"/>
    <w:rsid w:val="001B24C1"/>
    <w:rsid w:val="001B675D"/>
    <w:rsid w:val="001C6C39"/>
    <w:rsid w:val="002162F8"/>
    <w:rsid w:val="002305F9"/>
    <w:rsid w:val="00270140"/>
    <w:rsid w:val="002B7EBB"/>
    <w:rsid w:val="002D6EA4"/>
    <w:rsid w:val="002E376B"/>
    <w:rsid w:val="003309A3"/>
    <w:rsid w:val="003715AB"/>
    <w:rsid w:val="00377816"/>
    <w:rsid w:val="003C671A"/>
    <w:rsid w:val="003D6D61"/>
    <w:rsid w:val="004767E6"/>
    <w:rsid w:val="00492A9B"/>
    <w:rsid w:val="00494963"/>
    <w:rsid w:val="004A77DC"/>
    <w:rsid w:val="004D333A"/>
    <w:rsid w:val="004E592B"/>
    <w:rsid w:val="00523E36"/>
    <w:rsid w:val="00523EDC"/>
    <w:rsid w:val="0054280D"/>
    <w:rsid w:val="00544013"/>
    <w:rsid w:val="0056095B"/>
    <w:rsid w:val="00573AB3"/>
    <w:rsid w:val="00592732"/>
    <w:rsid w:val="0060709D"/>
    <w:rsid w:val="006362F7"/>
    <w:rsid w:val="006649CC"/>
    <w:rsid w:val="00672B5A"/>
    <w:rsid w:val="00673DE0"/>
    <w:rsid w:val="00677C72"/>
    <w:rsid w:val="006976B0"/>
    <w:rsid w:val="006A5F90"/>
    <w:rsid w:val="006A6C85"/>
    <w:rsid w:val="006B302B"/>
    <w:rsid w:val="006F18A1"/>
    <w:rsid w:val="007126A6"/>
    <w:rsid w:val="00712773"/>
    <w:rsid w:val="007242D3"/>
    <w:rsid w:val="00752C67"/>
    <w:rsid w:val="0078677F"/>
    <w:rsid w:val="007B7AEB"/>
    <w:rsid w:val="007D790D"/>
    <w:rsid w:val="007E2E2E"/>
    <w:rsid w:val="008010F5"/>
    <w:rsid w:val="00834965"/>
    <w:rsid w:val="00883088"/>
    <w:rsid w:val="008834B3"/>
    <w:rsid w:val="00884F4E"/>
    <w:rsid w:val="008A737A"/>
    <w:rsid w:val="008C1E55"/>
    <w:rsid w:val="008C3CE3"/>
    <w:rsid w:val="008D58A1"/>
    <w:rsid w:val="008E66C3"/>
    <w:rsid w:val="009601B3"/>
    <w:rsid w:val="00966C64"/>
    <w:rsid w:val="0098222C"/>
    <w:rsid w:val="00997BF8"/>
    <w:rsid w:val="009A01A8"/>
    <w:rsid w:val="009B5569"/>
    <w:rsid w:val="009B5615"/>
    <w:rsid w:val="009C7572"/>
    <w:rsid w:val="009F5F9B"/>
    <w:rsid w:val="00A12B44"/>
    <w:rsid w:val="00A53DFA"/>
    <w:rsid w:val="00AA28EB"/>
    <w:rsid w:val="00AA4C12"/>
    <w:rsid w:val="00AD206D"/>
    <w:rsid w:val="00AD31F2"/>
    <w:rsid w:val="00B131AC"/>
    <w:rsid w:val="00B22307"/>
    <w:rsid w:val="00B24E47"/>
    <w:rsid w:val="00B62230"/>
    <w:rsid w:val="00B67433"/>
    <w:rsid w:val="00B74EA8"/>
    <w:rsid w:val="00BD1084"/>
    <w:rsid w:val="00BD533A"/>
    <w:rsid w:val="00C01937"/>
    <w:rsid w:val="00C561E5"/>
    <w:rsid w:val="00C861CB"/>
    <w:rsid w:val="00C92D30"/>
    <w:rsid w:val="00D10DA2"/>
    <w:rsid w:val="00D21358"/>
    <w:rsid w:val="00D33AD6"/>
    <w:rsid w:val="00D34940"/>
    <w:rsid w:val="00D40394"/>
    <w:rsid w:val="00D719CE"/>
    <w:rsid w:val="00D90FF4"/>
    <w:rsid w:val="00D92C88"/>
    <w:rsid w:val="00D94B97"/>
    <w:rsid w:val="00DA2FA8"/>
    <w:rsid w:val="00DF16A3"/>
    <w:rsid w:val="00DF3C59"/>
    <w:rsid w:val="00E7414E"/>
    <w:rsid w:val="00E82113"/>
    <w:rsid w:val="00EA6492"/>
    <w:rsid w:val="00EF6EB1"/>
    <w:rsid w:val="00F202EA"/>
    <w:rsid w:val="00F803F7"/>
    <w:rsid w:val="00F9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9D7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EB6"/>
  </w:style>
  <w:style w:type="paragraph" w:styleId="Footer">
    <w:name w:val="footer"/>
    <w:basedOn w:val="Normal"/>
    <w:link w:val="Foot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EB6"/>
  </w:style>
  <w:style w:type="paragraph" w:styleId="ListParagraph">
    <w:name w:val="List Paragraph"/>
    <w:basedOn w:val="Normal"/>
    <w:uiPriority w:val="34"/>
    <w:qFormat/>
    <w:rsid w:val="00151E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385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385"/>
    <w:rPr>
      <w:rFonts w:ascii="Times New Roman" w:hAnsi="Times New Roman" w:cs="Times New Roman"/>
      <w:sz w:val="26"/>
      <w:szCs w:val="26"/>
    </w:rPr>
  </w:style>
  <w:style w:type="table" w:styleId="TableGrid">
    <w:name w:val="Table Grid"/>
    <w:basedOn w:val="TableNormal"/>
    <w:uiPriority w:val="39"/>
    <w:rsid w:val="00B6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E2E2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B24E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2</cp:revision>
  <cp:lastPrinted>2018-05-29T16:36:00Z</cp:lastPrinted>
  <dcterms:created xsi:type="dcterms:W3CDTF">2018-12-18T17:07:00Z</dcterms:created>
  <dcterms:modified xsi:type="dcterms:W3CDTF">2018-12-18T17:07:00Z</dcterms:modified>
</cp:coreProperties>
</file>