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B0F31" w14:textId="77777777" w:rsidR="004576D4" w:rsidRPr="00D57F7D" w:rsidRDefault="004576D4" w:rsidP="004576D4">
      <w:pPr>
        <w:jc w:val="center"/>
        <w:rPr>
          <w:rFonts w:ascii="Cambria Math" w:hAnsi="Cambria Math"/>
          <w:b/>
          <w:sz w:val="36"/>
          <w:szCs w:val="36"/>
          <w:u w:val="single"/>
          <w:lang w:val="fr-CA"/>
        </w:rPr>
      </w:pPr>
      <w:r w:rsidRPr="00D57F7D">
        <w:rPr>
          <w:rFonts w:ascii="Cambria Math" w:hAnsi="Cambria Math"/>
          <w:b/>
          <w:sz w:val="36"/>
          <w:szCs w:val="36"/>
          <w:u w:val="single"/>
          <w:lang w:val="fr-CA"/>
        </w:rPr>
        <w:t>Activité d’écoute #7</w:t>
      </w:r>
    </w:p>
    <w:p w14:paraId="6892BC04" w14:textId="0BB3ADC9" w:rsidR="004576D4" w:rsidRPr="00D57F7D" w:rsidRDefault="004576D4" w:rsidP="004576D4">
      <w:pPr>
        <w:spacing w:after="0" w:line="240" w:lineRule="auto"/>
        <w:rPr>
          <w:rFonts w:ascii="Cambria Math" w:hAnsi="Cambria Math"/>
          <w:i/>
          <w:sz w:val="24"/>
          <w:szCs w:val="32"/>
          <w:lang w:val="fr-CA"/>
        </w:rPr>
      </w:pPr>
      <w:r w:rsidRPr="00D57F7D">
        <w:rPr>
          <w:rFonts w:ascii="Cambria Math" w:hAnsi="Cambria Math"/>
          <w:i/>
          <w:sz w:val="24"/>
          <w:szCs w:val="32"/>
          <w:lang w:val="fr-CA"/>
        </w:rPr>
        <w:t xml:space="preserve">Vous allez entendre un document sonore. Vous aurez tout d’abord une minute pour lire les questions, puis vous entendrez deux fois l’enregistrement avec une pause de trois minutes entre les deux écoutes. Après la deuxième écoute, vous aurez encore deux minutes pour compléter vos réponses. Répondez aux questions en </w:t>
      </w:r>
      <w:r w:rsidR="00D57F7D">
        <w:rPr>
          <w:rFonts w:ascii="Cambria Math" w:hAnsi="Cambria Math"/>
          <w:i/>
          <w:sz w:val="24"/>
          <w:szCs w:val="32"/>
          <w:lang w:val="fr-CA"/>
        </w:rPr>
        <w:t>indiquant si la phrase est vraie ou fausse.</w:t>
      </w:r>
      <w:bookmarkStart w:id="0" w:name="_GoBack"/>
      <w:bookmarkEnd w:id="0"/>
    </w:p>
    <w:p w14:paraId="6043D0E6" w14:textId="77777777" w:rsidR="004576D4" w:rsidRPr="00D57F7D" w:rsidRDefault="004576D4" w:rsidP="004576D4">
      <w:pPr>
        <w:spacing w:after="0" w:line="240" w:lineRule="auto"/>
        <w:rPr>
          <w:rFonts w:ascii="Cambria Math" w:hAnsi="Cambria Math"/>
          <w:i/>
          <w:sz w:val="21"/>
          <w:szCs w:val="24"/>
          <w:lang w:val="fr-CA"/>
        </w:rPr>
      </w:pPr>
    </w:p>
    <w:p w14:paraId="24B1F387" w14:textId="77777777" w:rsidR="004576D4" w:rsidRPr="00D57F7D" w:rsidRDefault="004576D4" w:rsidP="004576D4">
      <w:pPr>
        <w:spacing w:after="0" w:line="240" w:lineRule="auto"/>
        <w:rPr>
          <w:rFonts w:ascii="Cambria Math" w:hAnsi="Cambria Math"/>
          <w:i/>
          <w:sz w:val="21"/>
          <w:szCs w:val="24"/>
          <w:lang w:val="fr-CA"/>
        </w:rPr>
      </w:pPr>
    </w:p>
    <w:p w14:paraId="59D85211" w14:textId="77777777" w:rsidR="004576D4" w:rsidRPr="00D57F7D" w:rsidRDefault="004576D4" w:rsidP="004576D4">
      <w:pPr>
        <w:pStyle w:val="ListParagraph"/>
        <w:numPr>
          <w:ilvl w:val="0"/>
          <w:numId w:val="1"/>
        </w:numPr>
        <w:spacing w:line="480" w:lineRule="auto"/>
        <w:rPr>
          <w:rFonts w:ascii="Cambria Math" w:hAnsi="Cambria Math"/>
          <w:sz w:val="24"/>
          <w:szCs w:val="32"/>
          <w:lang w:val="fr-CA"/>
        </w:rPr>
      </w:pPr>
      <w:r w:rsidRPr="00D57F7D">
        <w:rPr>
          <w:rFonts w:ascii="Cambria Math" w:hAnsi="Cambria Math"/>
          <w:sz w:val="24"/>
          <w:szCs w:val="32"/>
          <w:lang w:val="fr-CA"/>
        </w:rPr>
        <w:t>L’adolescent voudrait se rendre utile.</w:t>
      </w:r>
    </w:p>
    <w:p w14:paraId="5AD12FB7" w14:textId="77777777" w:rsidR="004576D4" w:rsidRPr="00D57F7D" w:rsidRDefault="004576D4" w:rsidP="004576D4">
      <w:pPr>
        <w:pStyle w:val="ListParagraph"/>
        <w:numPr>
          <w:ilvl w:val="0"/>
          <w:numId w:val="1"/>
        </w:numPr>
        <w:spacing w:line="480" w:lineRule="auto"/>
        <w:rPr>
          <w:rFonts w:ascii="Cambria Math" w:hAnsi="Cambria Math"/>
          <w:sz w:val="24"/>
          <w:szCs w:val="32"/>
          <w:lang w:val="fr-CA"/>
        </w:rPr>
      </w:pPr>
      <w:r w:rsidRPr="00D57F7D">
        <w:rPr>
          <w:rFonts w:ascii="Cambria Math" w:hAnsi="Cambria Math"/>
          <w:sz w:val="24"/>
          <w:szCs w:val="32"/>
          <w:lang w:val="fr-CA"/>
        </w:rPr>
        <w:t>Adhérer à une association, c’est partager quelque chose avec d’autres personnes.</w:t>
      </w:r>
    </w:p>
    <w:p w14:paraId="26205BA5" w14:textId="77777777" w:rsidR="004576D4" w:rsidRPr="00D57F7D" w:rsidRDefault="004576D4" w:rsidP="004576D4">
      <w:pPr>
        <w:pStyle w:val="ListParagraph"/>
        <w:numPr>
          <w:ilvl w:val="0"/>
          <w:numId w:val="1"/>
        </w:numPr>
        <w:spacing w:line="480" w:lineRule="auto"/>
        <w:rPr>
          <w:rFonts w:ascii="Cambria Math" w:hAnsi="Cambria Math"/>
          <w:sz w:val="24"/>
          <w:szCs w:val="32"/>
          <w:lang w:val="fr-CA"/>
        </w:rPr>
      </w:pPr>
      <w:r w:rsidRPr="00D57F7D">
        <w:rPr>
          <w:rFonts w:ascii="Cambria Math" w:hAnsi="Cambria Math"/>
          <w:sz w:val="24"/>
          <w:szCs w:val="32"/>
          <w:lang w:val="fr-CA"/>
        </w:rPr>
        <w:t>La Fondation Hulot est une association.</w:t>
      </w:r>
    </w:p>
    <w:p w14:paraId="42688C74" w14:textId="77777777" w:rsidR="004576D4" w:rsidRPr="00D57F7D" w:rsidRDefault="004576D4" w:rsidP="004576D4">
      <w:pPr>
        <w:pStyle w:val="ListParagraph"/>
        <w:numPr>
          <w:ilvl w:val="0"/>
          <w:numId w:val="1"/>
        </w:numPr>
        <w:spacing w:line="480" w:lineRule="auto"/>
        <w:rPr>
          <w:rFonts w:ascii="Cambria Math" w:hAnsi="Cambria Math"/>
          <w:sz w:val="24"/>
          <w:szCs w:val="32"/>
          <w:lang w:val="fr-CA"/>
        </w:rPr>
      </w:pPr>
      <w:r w:rsidRPr="00D57F7D">
        <w:rPr>
          <w:rFonts w:ascii="Cambria Math" w:hAnsi="Cambria Math"/>
          <w:sz w:val="24"/>
          <w:szCs w:val="32"/>
          <w:lang w:val="fr-CA"/>
        </w:rPr>
        <w:t>La Fondation Hulot s’occupe de la protection des animaux.</w:t>
      </w:r>
    </w:p>
    <w:p w14:paraId="3FE10ADE" w14:textId="77777777" w:rsidR="004576D4" w:rsidRPr="00D57F7D" w:rsidRDefault="004576D4" w:rsidP="004576D4">
      <w:pPr>
        <w:pStyle w:val="ListParagraph"/>
        <w:numPr>
          <w:ilvl w:val="0"/>
          <w:numId w:val="1"/>
        </w:numPr>
        <w:spacing w:line="480" w:lineRule="auto"/>
        <w:rPr>
          <w:rFonts w:ascii="Cambria Math" w:hAnsi="Cambria Math"/>
          <w:sz w:val="24"/>
          <w:szCs w:val="32"/>
          <w:lang w:val="fr-CA"/>
        </w:rPr>
      </w:pPr>
      <w:r w:rsidRPr="00D57F7D">
        <w:rPr>
          <w:rFonts w:ascii="Cambria Math" w:hAnsi="Cambria Math"/>
          <w:sz w:val="24"/>
          <w:szCs w:val="32"/>
          <w:lang w:val="fr-CA"/>
        </w:rPr>
        <w:t>La Fondation Hulot propose des découvertes sur un voilier.</w:t>
      </w:r>
    </w:p>
    <w:p w14:paraId="376AC07D" w14:textId="77777777" w:rsidR="004576D4" w:rsidRPr="00D57F7D" w:rsidRDefault="004576D4" w:rsidP="004576D4">
      <w:pPr>
        <w:pStyle w:val="ListParagraph"/>
        <w:numPr>
          <w:ilvl w:val="0"/>
          <w:numId w:val="1"/>
        </w:numPr>
        <w:spacing w:line="480" w:lineRule="auto"/>
        <w:rPr>
          <w:rFonts w:ascii="Cambria Math" w:hAnsi="Cambria Math"/>
          <w:sz w:val="24"/>
          <w:szCs w:val="32"/>
          <w:lang w:val="fr-CA"/>
        </w:rPr>
      </w:pPr>
      <w:r w:rsidRPr="00D57F7D">
        <w:rPr>
          <w:rFonts w:ascii="Cambria Math" w:hAnsi="Cambria Math"/>
          <w:sz w:val="24"/>
          <w:szCs w:val="32"/>
          <w:lang w:val="fr-CA"/>
        </w:rPr>
        <w:t>Il existe des associations musicales.</w:t>
      </w:r>
    </w:p>
    <w:p w14:paraId="15674D16" w14:textId="77777777" w:rsidR="004576D4" w:rsidRPr="00D57F7D" w:rsidRDefault="004576D4" w:rsidP="004576D4">
      <w:pPr>
        <w:pStyle w:val="ListParagraph"/>
        <w:numPr>
          <w:ilvl w:val="0"/>
          <w:numId w:val="1"/>
        </w:numPr>
        <w:spacing w:line="480" w:lineRule="auto"/>
        <w:rPr>
          <w:rFonts w:ascii="Cambria Math" w:hAnsi="Cambria Math"/>
          <w:sz w:val="24"/>
          <w:szCs w:val="32"/>
          <w:lang w:val="fr-CA"/>
        </w:rPr>
      </w:pPr>
      <w:r w:rsidRPr="00D57F7D">
        <w:rPr>
          <w:rFonts w:ascii="Cambria Math" w:hAnsi="Cambria Math"/>
          <w:sz w:val="24"/>
          <w:szCs w:val="32"/>
          <w:lang w:val="fr-CA"/>
        </w:rPr>
        <w:t>L’adolescent va se renseigner.</w:t>
      </w:r>
    </w:p>
    <w:p w14:paraId="3704F805" w14:textId="77777777" w:rsidR="004576D4" w:rsidRPr="00D57F7D" w:rsidRDefault="004576D4" w:rsidP="004576D4">
      <w:pPr>
        <w:rPr>
          <w:rFonts w:ascii="Cambria Math" w:hAnsi="Cambria Math"/>
          <w:sz w:val="21"/>
          <w:szCs w:val="24"/>
          <w:lang w:val="fr-CA"/>
        </w:rPr>
      </w:pPr>
    </w:p>
    <w:p w14:paraId="54ABA60A" w14:textId="77777777" w:rsidR="004576D4" w:rsidRPr="00D57F7D" w:rsidRDefault="004576D4" w:rsidP="004576D4">
      <w:pPr>
        <w:pStyle w:val="ListParagraph"/>
        <w:rPr>
          <w:rFonts w:ascii="Cambria Math" w:hAnsi="Cambria Math"/>
          <w:sz w:val="20"/>
          <w:lang w:val="fr-CA"/>
        </w:rPr>
      </w:pPr>
    </w:p>
    <w:p w14:paraId="580DBFBF" w14:textId="77777777" w:rsidR="004576D4" w:rsidRPr="00D57F7D" w:rsidRDefault="004576D4" w:rsidP="004576D4">
      <w:pPr>
        <w:rPr>
          <w:rFonts w:ascii="Cambria Math" w:hAnsi="Cambria Math"/>
          <w:sz w:val="20"/>
          <w:lang w:val="fr-CA"/>
        </w:rPr>
      </w:pPr>
    </w:p>
    <w:p w14:paraId="2281F4BB" w14:textId="77777777" w:rsidR="004576D4" w:rsidRPr="00D57F7D" w:rsidRDefault="004576D4" w:rsidP="004576D4">
      <w:pPr>
        <w:rPr>
          <w:rFonts w:ascii="Cambria Math" w:hAnsi="Cambria Math"/>
          <w:sz w:val="20"/>
          <w:lang w:val="fr-CA"/>
        </w:rPr>
      </w:pPr>
    </w:p>
    <w:p w14:paraId="6E966473" w14:textId="77777777" w:rsidR="004576D4" w:rsidRPr="00D57F7D" w:rsidRDefault="004576D4" w:rsidP="004576D4">
      <w:pPr>
        <w:rPr>
          <w:rFonts w:ascii="Cambria Math" w:hAnsi="Cambria Math"/>
          <w:sz w:val="20"/>
          <w:lang w:val="fr-CA"/>
        </w:rPr>
      </w:pPr>
    </w:p>
    <w:sectPr w:rsidR="004576D4" w:rsidRPr="00D57F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19CF8" w14:textId="77777777" w:rsidR="003B2CB6" w:rsidRDefault="003B2CB6">
      <w:pPr>
        <w:spacing w:after="0" w:line="240" w:lineRule="auto"/>
      </w:pPr>
      <w:r>
        <w:separator/>
      </w:r>
    </w:p>
  </w:endnote>
  <w:endnote w:type="continuationSeparator" w:id="0">
    <w:p w14:paraId="312D4C34" w14:textId="77777777" w:rsidR="003B2CB6" w:rsidRDefault="003B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C5487" w14:textId="77777777" w:rsidR="003B2CB6" w:rsidRDefault="003B2CB6">
      <w:pPr>
        <w:spacing w:after="0" w:line="240" w:lineRule="auto"/>
      </w:pPr>
      <w:r>
        <w:separator/>
      </w:r>
    </w:p>
  </w:footnote>
  <w:footnote w:type="continuationSeparator" w:id="0">
    <w:p w14:paraId="150AA391" w14:textId="77777777" w:rsidR="003B2CB6" w:rsidRDefault="003B2C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DFF3" w14:textId="77777777" w:rsidR="00F420E3" w:rsidRPr="003158B0" w:rsidRDefault="0047255F">
    <w:pPr>
      <w:pStyle w:val="Header"/>
      <w:rPr>
        <w:rFonts w:ascii="Cambria Math" w:hAnsi="Cambria Math"/>
        <w:sz w:val="16"/>
        <w:szCs w:val="16"/>
      </w:rPr>
    </w:pPr>
    <w:r>
      <w:rPr>
        <w:rFonts w:ascii="Cambria Math" w:hAnsi="Cambria Math"/>
        <w:sz w:val="16"/>
        <w:szCs w:val="16"/>
      </w:rPr>
      <w:t>FRAL10 – Écoute</w:t>
    </w:r>
    <w:r>
      <w:rPr>
        <w:rFonts w:ascii="Cambria Math" w:hAnsi="Cambria Math"/>
        <w:sz w:val="16"/>
        <w:szCs w:val="16"/>
      </w:rPr>
      <w:br/>
      <w:t>Mme Lo</w:t>
    </w:r>
  </w:p>
  <w:p w14:paraId="08505E33" w14:textId="77777777" w:rsidR="00F420E3" w:rsidRDefault="003B2C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D8D"/>
    <w:multiLevelType w:val="hybridMultilevel"/>
    <w:tmpl w:val="A600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E4488"/>
    <w:multiLevelType w:val="hybridMultilevel"/>
    <w:tmpl w:val="6DACD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F2CA3"/>
    <w:multiLevelType w:val="hybridMultilevel"/>
    <w:tmpl w:val="54A0E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3C09AA"/>
    <w:multiLevelType w:val="hybridMultilevel"/>
    <w:tmpl w:val="3A52B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32"/>
    <w:rsid w:val="000863D7"/>
    <w:rsid w:val="00167972"/>
    <w:rsid w:val="00327ED3"/>
    <w:rsid w:val="0034255C"/>
    <w:rsid w:val="003B2CB6"/>
    <w:rsid w:val="004576D4"/>
    <w:rsid w:val="0047255F"/>
    <w:rsid w:val="005101A2"/>
    <w:rsid w:val="005426F8"/>
    <w:rsid w:val="00570C98"/>
    <w:rsid w:val="00580509"/>
    <w:rsid w:val="00920B9C"/>
    <w:rsid w:val="00D37A32"/>
    <w:rsid w:val="00D57F7D"/>
    <w:rsid w:val="00E42352"/>
    <w:rsid w:val="00E7682A"/>
    <w:rsid w:val="00F663B9"/>
    <w:rsid w:val="00F9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E8D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7A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32"/>
    <w:rPr>
      <w:sz w:val="22"/>
      <w:szCs w:val="22"/>
    </w:rPr>
  </w:style>
  <w:style w:type="paragraph" w:styleId="ListParagraph">
    <w:name w:val="List Paragraph"/>
    <w:basedOn w:val="Normal"/>
    <w:uiPriority w:val="34"/>
    <w:qFormat/>
    <w:rsid w:val="00D37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Helaine</dc:creator>
  <cp:keywords/>
  <dc:description/>
  <cp:lastModifiedBy>Lo, Helaine</cp:lastModifiedBy>
  <cp:revision>3</cp:revision>
  <dcterms:created xsi:type="dcterms:W3CDTF">2017-10-25T23:35:00Z</dcterms:created>
  <dcterms:modified xsi:type="dcterms:W3CDTF">2017-10-25T23:36:00Z</dcterms:modified>
</cp:coreProperties>
</file>