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6275A" w14:textId="77777777" w:rsidR="00A75BF5" w:rsidRDefault="00A75BF5" w:rsidP="00F32E0C">
      <w:pPr>
        <w:widowControl/>
        <w:jc w:val="left"/>
      </w:pPr>
    </w:p>
    <w:p w14:paraId="66609C35" w14:textId="77777777" w:rsidR="00A94798" w:rsidRPr="00A94798" w:rsidRDefault="00A94798" w:rsidP="00F32E0C">
      <w:pPr>
        <w:widowControl/>
        <w:jc w:val="left"/>
        <w:rPr>
          <w:sz w:val="36"/>
          <w:szCs w:val="36"/>
        </w:rPr>
      </w:pPr>
      <w:r>
        <w:rPr>
          <w:rFonts w:hint="eastAsia"/>
        </w:rPr>
        <w:t xml:space="preserve">                    </w:t>
      </w:r>
      <w:r w:rsidRPr="00A94798">
        <w:rPr>
          <w:rFonts w:hint="eastAsia"/>
          <w:sz w:val="36"/>
          <w:szCs w:val="36"/>
        </w:rPr>
        <w:t xml:space="preserve"> Altruistic OR Not?</w:t>
      </w:r>
    </w:p>
    <w:p w14:paraId="66CAB52D" w14:textId="0BA99128" w:rsidR="001648F9" w:rsidRDefault="00356D17" w:rsidP="001648F9">
      <w:pPr>
        <w:rPr>
          <w:rFonts w:ascii="STHeiti" w:eastAsia="STHeiti" w:cs="STHeiti" w:hint="eastAsia"/>
          <w:b/>
          <w:bCs/>
          <w:color w:val="252525"/>
          <w:kern w:val="0"/>
          <w:sz w:val="26"/>
          <w:szCs w:val="26"/>
        </w:rPr>
      </w:pPr>
      <w:r>
        <w:t xml:space="preserve">Altruism is defined as, “being </w:t>
      </w:r>
      <w:r w:rsidR="009F2589">
        <w:rPr>
          <w:rFonts w:hint="eastAsia"/>
        </w:rPr>
        <w:t>selflessly</w:t>
      </w:r>
      <w:r w:rsidR="00054223">
        <w:t xml:space="preserve"> concerned for or devoted to the welfare of others</w:t>
      </w:r>
      <w:r>
        <w:rPr>
          <w:rFonts w:hint="eastAsia"/>
        </w:rPr>
        <w:t>.</w:t>
      </w:r>
      <w:r>
        <w:t xml:space="preserve">” Although </w:t>
      </w:r>
      <w:r w:rsidR="00054223">
        <w:t>Will Smith</w:t>
      </w:r>
      <w:r>
        <w:t>’s character,</w:t>
      </w:r>
      <w:r w:rsidR="00054223">
        <w:t xml:space="preserve"> in Seven Poun</w:t>
      </w:r>
      <w:r>
        <w:t>ds, shares many similarities with t</w:t>
      </w:r>
      <w:r w:rsidR="00054223">
        <w:t>he Giving Tree</w:t>
      </w:r>
      <w:r>
        <w:t>,</w:t>
      </w:r>
      <w:r w:rsidR="00054223">
        <w:t xml:space="preserve"> </w:t>
      </w:r>
      <w:r>
        <w:t>he is different in many ways which</w:t>
      </w:r>
      <w:r w:rsidR="00054223">
        <w:t xml:space="preserve"> </w:t>
      </w:r>
      <w:r>
        <w:t xml:space="preserve">shows </w:t>
      </w:r>
      <w:r w:rsidR="00054223">
        <w:t>he</w:t>
      </w:r>
      <w:r>
        <w:t xml:space="preserve"> is not </w:t>
      </w:r>
      <w:r w:rsidR="00054223">
        <w:t>altruistic.</w:t>
      </w:r>
      <w:r>
        <w:t xml:space="preserve">  </w:t>
      </w:r>
      <w:r w:rsidR="009F2589">
        <w:t>A</w:t>
      </w:r>
      <w:r>
        <w:t xml:space="preserve">ll </w:t>
      </w:r>
      <w:r w:rsidR="009F2589">
        <w:rPr>
          <w:rFonts w:hint="eastAsia"/>
        </w:rPr>
        <w:t>Will</w:t>
      </w:r>
      <w:r>
        <w:t xml:space="preserve">’s actions </w:t>
      </w:r>
      <w:r>
        <w:rPr>
          <w:rFonts w:hint="eastAsia"/>
        </w:rPr>
        <w:t xml:space="preserve">were for the </w:t>
      </w:r>
      <w:r>
        <w:t>purpose of</w:t>
      </w:r>
      <w:r w:rsidR="006E60F4">
        <w:t xml:space="preserve"> redeeming himself</w:t>
      </w:r>
      <w:r>
        <w:t>. He felt</w:t>
      </w:r>
      <w:r w:rsidR="006E60F4">
        <w:t xml:space="preserve"> guilty and </w:t>
      </w:r>
      <w:r>
        <w:t xml:space="preserve">it shadowed </w:t>
      </w:r>
      <w:r w:rsidR="006E60F4">
        <w:t xml:space="preserve">the rest of his life. </w:t>
      </w:r>
      <w:r w:rsidR="00F32E0C">
        <w:rPr>
          <w:rFonts w:hint="eastAsia"/>
        </w:rPr>
        <w:t xml:space="preserve">Although </w:t>
      </w:r>
      <w:r w:rsidR="006E60F4">
        <w:rPr>
          <w:rFonts w:ascii="Helvetica" w:eastAsia="Times New Roman" w:hAnsi="Helvetica" w:cs="Times New Roman"/>
          <w:color w:val="222222"/>
          <w:kern w:val="0"/>
          <w:sz w:val="21"/>
          <w:szCs w:val="21"/>
          <w:shd w:val="clear" w:color="auto" w:fill="FFFFFF"/>
        </w:rPr>
        <w:t xml:space="preserve">he </w:t>
      </w:r>
      <w:r w:rsidR="00F32E0C">
        <w:rPr>
          <w:rFonts w:hint="eastAsia"/>
        </w:rPr>
        <w:t>saved seven people</w:t>
      </w:r>
      <w:r w:rsidR="00F32E0C">
        <w:t>’</w:t>
      </w:r>
      <w:r w:rsidR="00F32E0C">
        <w:rPr>
          <w:rFonts w:hint="eastAsia"/>
        </w:rPr>
        <w:t>s lives by d</w:t>
      </w:r>
      <w:r w:rsidR="00F32E0C" w:rsidRPr="00F32E0C">
        <w:rPr>
          <w:rFonts w:ascii="Helvetica" w:eastAsia="Times New Roman" w:hAnsi="Helvetica" w:cs="Times New Roman"/>
          <w:color w:val="222222"/>
          <w:kern w:val="0"/>
          <w:sz w:val="21"/>
          <w:szCs w:val="21"/>
          <w:shd w:val="clear" w:color="auto" w:fill="FFFFFF"/>
        </w:rPr>
        <w:t>onating his own vital organs</w:t>
      </w:r>
      <w:r>
        <w:rPr>
          <w:rFonts w:ascii="Helvetica" w:eastAsia="Times New Roman" w:hAnsi="Helvetica" w:cs="Times New Roman"/>
          <w:color w:val="222222"/>
          <w:kern w:val="0"/>
          <w:sz w:val="21"/>
          <w:szCs w:val="21"/>
          <w:shd w:val="clear" w:color="auto" w:fill="FFFFFF"/>
        </w:rPr>
        <w:t>, and,</w:t>
      </w:r>
      <w:r w:rsidR="00F32E0C">
        <w:rPr>
          <w:rFonts w:ascii="Helvetica" w:eastAsia="Times New Roman" w:hAnsi="Helvetica" w:cs="Times New Roman" w:hint="eastAsia"/>
          <w:color w:val="222222"/>
          <w:kern w:val="0"/>
          <w:sz w:val="21"/>
          <w:szCs w:val="21"/>
          <w:shd w:val="clear" w:color="auto" w:fill="FFFFFF"/>
        </w:rPr>
        <w:t xml:space="preserve"> </w:t>
      </w:r>
      <w:r>
        <w:rPr>
          <w:rFonts w:ascii="Helvetica" w:eastAsia="Times New Roman" w:hAnsi="Helvetica" w:cs="Times New Roman"/>
          <w:color w:val="222222"/>
          <w:kern w:val="0"/>
          <w:sz w:val="21"/>
          <w:szCs w:val="21"/>
          <w:shd w:val="clear" w:color="auto" w:fill="FFFFFF"/>
        </w:rPr>
        <w:t>even his life at the end, it does not make him altruistic because</w:t>
      </w:r>
      <w:r w:rsidR="007318A7">
        <w:rPr>
          <w:rFonts w:ascii="Helvetica" w:eastAsia="Times New Roman" w:hAnsi="Helvetica" w:cs="Times New Roman"/>
          <w:color w:val="222222"/>
          <w:kern w:val="0"/>
          <w:sz w:val="21"/>
          <w:szCs w:val="21"/>
          <w:shd w:val="clear" w:color="auto" w:fill="FFFFFF"/>
        </w:rPr>
        <w:t xml:space="preserve"> he’</w:t>
      </w:r>
      <w:r w:rsidR="007318A7">
        <w:rPr>
          <w:rFonts w:ascii="MS Mincho" w:eastAsia="MS Mincho" w:hAnsi="MS Mincho" w:cs="MS Mincho" w:hint="eastAsia"/>
          <w:color w:val="222222"/>
          <w:kern w:val="0"/>
          <w:sz w:val="21"/>
          <w:szCs w:val="21"/>
          <w:shd w:val="clear" w:color="auto" w:fill="FFFFFF"/>
        </w:rPr>
        <w:t>s aim was at</w:t>
      </w:r>
      <w:r w:rsidR="007318A7">
        <w:rPr>
          <w:rFonts w:ascii="Helvetica" w:eastAsia="Times New Roman" w:hAnsi="Helvetica" w:cs="Times New Roman" w:hint="eastAsia"/>
          <w:color w:val="222222"/>
          <w:kern w:val="0"/>
          <w:sz w:val="21"/>
          <w:szCs w:val="21"/>
          <w:shd w:val="clear" w:color="auto" w:fill="FFFFFF"/>
        </w:rPr>
        <w:t xml:space="preserve"> saving himself.</w:t>
      </w:r>
      <w:r w:rsidR="006E60F4">
        <w:rPr>
          <w:rFonts w:ascii="Helvetica" w:eastAsia="Times New Roman" w:hAnsi="Helvetica" w:cs="Times New Roman"/>
          <w:color w:val="222222"/>
          <w:kern w:val="0"/>
          <w:sz w:val="21"/>
          <w:szCs w:val="21"/>
          <w:shd w:val="clear" w:color="auto" w:fill="FFFFFF"/>
        </w:rPr>
        <w:t xml:space="preserve"> Everything that caused him to pay such a high price is the </w:t>
      </w:r>
      <w:r w:rsidR="00F32E0C">
        <w:rPr>
          <w:rFonts w:ascii="Helvetica" w:eastAsia="Times New Roman" w:hAnsi="Helvetica" w:cs="Times New Roman" w:hint="eastAsia"/>
          <w:color w:val="222222"/>
          <w:kern w:val="0"/>
          <w:sz w:val="21"/>
          <w:szCs w:val="21"/>
          <w:shd w:val="clear" w:color="auto" w:fill="FFFFFF"/>
        </w:rPr>
        <w:t xml:space="preserve">mistake he </w:t>
      </w:r>
      <w:r w:rsidR="006E60F4">
        <w:rPr>
          <w:rFonts w:ascii="Helvetica" w:eastAsia="Times New Roman" w:hAnsi="Helvetica" w:cs="Times New Roman"/>
          <w:color w:val="222222"/>
          <w:kern w:val="0"/>
          <w:sz w:val="21"/>
          <w:szCs w:val="21"/>
          <w:shd w:val="clear" w:color="auto" w:fill="FFFFFF"/>
        </w:rPr>
        <w:t xml:space="preserve">had </w:t>
      </w:r>
      <w:r w:rsidR="006E60F4">
        <w:rPr>
          <w:rFonts w:ascii="Helvetica" w:eastAsia="Times New Roman" w:hAnsi="Helvetica" w:cs="Times New Roman" w:hint="eastAsia"/>
          <w:color w:val="222222"/>
          <w:kern w:val="0"/>
          <w:sz w:val="21"/>
          <w:szCs w:val="21"/>
          <w:shd w:val="clear" w:color="auto" w:fill="FFFFFF"/>
        </w:rPr>
        <w:t xml:space="preserve">made </w:t>
      </w:r>
      <w:r w:rsidR="006E60F4">
        <w:rPr>
          <w:rFonts w:ascii="Helvetica" w:eastAsia="Times New Roman" w:hAnsi="Helvetica" w:cs="Times New Roman"/>
          <w:color w:val="222222"/>
          <w:kern w:val="0"/>
          <w:sz w:val="21"/>
          <w:szCs w:val="21"/>
          <w:shd w:val="clear" w:color="auto" w:fill="FFFFFF"/>
        </w:rPr>
        <w:t>while driving his car and texting with others.</w:t>
      </w:r>
      <w:r w:rsidR="006E60F4">
        <w:rPr>
          <w:rFonts w:ascii="Helvetica" w:eastAsia="Times New Roman" w:hAnsi="Helvetica" w:cs="Times New Roman" w:hint="eastAsia"/>
          <w:color w:val="222222"/>
          <w:kern w:val="0"/>
          <w:sz w:val="21"/>
          <w:szCs w:val="21"/>
          <w:shd w:val="clear" w:color="auto" w:fill="FFFFFF"/>
        </w:rPr>
        <w:t xml:space="preserve"> He </w:t>
      </w:r>
      <w:r w:rsidR="006E60F4">
        <w:rPr>
          <w:rFonts w:ascii="Arial" w:hAnsi="Arial" w:cs="Arial" w:hint="eastAsia"/>
          <w:color w:val="2E2E2E"/>
          <w:kern w:val="0"/>
          <w:sz w:val="26"/>
          <w:szCs w:val="26"/>
        </w:rPr>
        <w:t>was</w:t>
      </w:r>
      <w:r w:rsidR="006E60F4">
        <w:rPr>
          <w:rFonts w:ascii="Arial" w:hAnsi="Arial" w:cs="Arial"/>
          <w:color w:val="2E2E2E"/>
          <w:kern w:val="0"/>
          <w:sz w:val="26"/>
          <w:szCs w:val="26"/>
        </w:rPr>
        <w:t xml:space="preserve"> devoured by guilt</w:t>
      </w:r>
      <w:r>
        <w:rPr>
          <w:rFonts w:ascii="Helvetica" w:eastAsia="Times New Roman" w:hAnsi="Helvetica" w:cs="Times New Roman"/>
          <w:color w:val="222222"/>
          <w:kern w:val="0"/>
          <w:sz w:val="21"/>
          <w:szCs w:val="21"/>
          <w:shd w:val="clear" w:color="auto" w:fill="FFFFFF"/>
        </w:rPr>
        <w:t xml:space="preserve">.  The Giving Tree, however, she is altruistic. </w:t>
      </w:r>
      <w:r w:rsidR="007318A7">
        <w:rPr>
          <w:rFonts w:ascii="Helvetica" w:eastAsia="Times New Roman" w:hAnsi="Helvetica" w:cs="Times New Roman" w:hint="eastAsia"/>
          <w:color w:val="222222"/>
          <w:kern w:val="0"/>
          <w:sz w:val="21"/>
          <w:szCs w:val="21"/>
          <w:shd w:val="clear" w:color="auto" w:fill="FFFFFF"/>
        </w:rPr>
        <w:t xml:space="preserve">She </w:t>
      </w:r>
      <w:r w:rsidR="007318A7">
        <w:rPr>
          <w:rFonts w:ascii="Helvetica" w:eastAsia="Times New Roman" w:hAnsi="Helvetica" w:cs="Times New Roman"/>
          <w:color w:val="222222"/>
          <w:kern w:val="0"/>
          <w:sz w:val="21"/>
          <w:szCs w:val="21"/>
          <w:shd w:val="clear" w:color="auto" w:fill="FFFFFF"/>
        </w:rPr>
        <w:t>satisfied</w:t>
      </w:r>
      <w:r w:rsidR="007318A7">
        <w:rPr>
          <w:rFonts w:ascii="Helvetica" w:eastAsia="Times New Roman" w:hAnsi="Helvetica" w:cs="Times New Roman" w:hint="eastAsia"/>
          <w:color w:val="222222"/>
          <w:kern w:val="0"/>
          <w:sz w:val="21"/>
          <w:szCs w:val="21"/>
          <w:shd w:val="clear" w:color="auto" w:fill="FFFFFF"/>
        </w:rPr>
        <w:t xml:space="preserve"> the boy</w:t>
      </w:r>
      <w:r w:rsidR="007318A7">
        <w:rPr>
          <w:rFonts w:ascii="Helvetica" w:eastAsia="Times New Roman" w:hAnsi="Helvetica" w:cs="Times New Roman"/>
          <w:color w:val="222222"/>
          <w:kern w:val="0"/>
          <w:sz w:val="21"/>
          <w:szCs w:val="21"/>
          <w:shd w:val="clear" w:color="auto" w:fill="FFFFFF"/>
        </w:rPr>
        <w:t>’</w:t>
      </w:r>
      <w:r w:rsidR="007318A7">
        <w:rPr>
          <w:rFonts w:ascii="Helvetica" w:eastAsia="Times New Roman" w:hAnsi="Helvetica" w:cs="Times New Roman" w:hint="eastAsia"/>
          <w:color w:val="222222"/>
          <w:kern w:val="0"/>
          <w:sz w:val="21"/>
          <w:szCs w:val="21"/>
          <w:shd w:val="clear" w:color="auto" w:fill="FFFFFF"/>
        </w:rPr>
        <w:t xml:space="preserve">s every requirements and gave the boy every part of her body without thinking about herself or expecting something in return. The giving tree is different from will Smith because although they both helped others selflessly, </w:t>
      </w:r>
      <w:proofErr w:type="gramStart"/>
      <w:r w:rsidR="007318A7">
        <w:rPr>
          <w:rFonts w:ascii="Helvetica" w:eastAsia="Times New Roman" w:hAnsi="Helvetica" w:cs="Times New Roman" w:hint="eastAsia"/>
          <w:color w:val="222222"/>
          <w:kern w:val="0"/>
          <w:sz w:val="21"/>
          <w:szCs w:val="21"/>
          <w:shd w:val="clear" w:color="auto" w:fill="FFFFFF"/>
        </w:rPr>
        <w:t>Will</w:t>
      </w:r>
      <w:proofErr w:type="gramEnd"/>
      <w:r w:rsidR="007318A7">
        <w:rPr>
          <w:rFonts w:ascii="Helvetica" w:eastAsia="Times New Roman" w:hAnsi="Helvetica" w:cs="Times New Roman" w:hint="eastAsia"/>
          <w:color w:val="222222"/>
          <w:kern w:val="0"/>
          <w:sz w:val="21"/>
          <w:szCs w:val="21"/>
          <w:shd w:val="clear" w:color="auto" w:fill="FFFFFF"/>
        </w:rPr>
        <w:t xml:space="preserve"> was on purpose to redeem himself, The tree was most willing to help the boy on account of love.</w:t>
      </w:r>
      <w:r w:rsidR="001648F9" w:rsidRPr="001648F9">
        <w:rPr>
          <w:rFonts w:hint="eastAsia"/>
        </w:rPr>
        <w:t xml:space="preserve"> </w:t>
      </w:r>
      <w:r w:rsidR="001648F9">
        <w:t xml:space="preserve">They were both glad that they can help others when they really did they felt happy </w:t>
      </w:r>
      <w:r w:rsidR="001648F9">
        <w:rPr>
          <w:rFonts w:hint="eastAsia"/>
        </w:rPr>
        <w:t xml:space="preserve">and </w:t>
      </w:r>
      <w:r w:rsidR="001648F9">
        <w:rPr>
          <w:rFonts w:ascii="STHeiti" w:eastAsia="STHeiti" w:cs="STHeiti"/>
          <w:b/>
          <w:bCs/>
          <w:color w:val="252525"/>
          <w:kern w:val="0"/>
          <w:sz w:val="26"/>
          <w:szCs w:val="26"/>
        </w:rPr>
        <w:t>delighted</w:t>
      </w:r>
      <w:r w:rsidR="001648F9">
        <w:rPr>
          <w:rFonts w:ascii="STHeiti" w:eastAsia="STHeiti" w:cs="STHeiti" w:hint="eastAsia"/>
          <w:b/>
          <w:bCs/>
          <w:color w:val="252525"/>
          <w:kern w:val="0"/>
          <w:sz w:val="26"/>
          <w:szCs w:val="26"/>
        </w:rPr>
        <w:t xml:space="preserve"> although they both have a frustrating ending.SO the giving tree was altruist</w:t>
      </w:r>
      <w:bookmarkStart w:id="0" w:name="_GoBack"/>
      <w:bookmarkEnd w:id="0"/>
      <w:r w:rsidR="001648F9">
        <w:rPr>
          <w:rFonts w:ascii="STHeiti" w:eastAsia="STHeiti" w:cs="STHeiti" w:hint="eastAsia"/>
          <w:b/>
          <w:bCs/>
          <w:color w:val="252525"/>
          <w:kern w:val="0"/>
          <w:sz w:val="26"/>
          <w:szCs w:val="26"/>
        </w:rPr>
        <w:t>ic</w:t>
      </w:r>
    </w:p>
    <w:p w14:paraId="0760DFAA" w14:textId="09957F7B" w:rsidR="001648F9" w:rsidRDefault="001648F9" w:rsidP="001648F9">
      <w:pPr>
        <w:rPr>
          <w:rFonts w:ascii="STHeiti" w:eastAsia="STHeiti" w:cs="STHeiti"/>
          <w:b/>
          <w:bCs/>
          <w:color w:val="252525"/>
          <w:kern w:val="0"/>
          <w:sz w:val="26"/>
          <w:szCs w:val="26"/>
        </w:rPr>
      </w:pPr>
      <w:r>
        <w:rPr>
          <w:rFonts w:ascii="STHeiti" w:eastAsia="STHeiti" w:cs="STHeiti" w:hint="eastAsia"/>
          <w:b/>
          <w:bCs/>
          <w:color w:val="252525"/>
          <w:kern w:val="0"/>
          <w:sz w:val="26"/>
          <w:szCs w:val="26"/>
        </w:rPr>
        <w:t>but Will Smith</w:t>
      </w:r>
      <w:r>
        <w:rPr>
          <w:rFonts w:ascii="STHeiti" w:eastAsia="STHeiti" w:cs="STHeiti"/>
          <w:b/>
          <w:bCs/>
          <w:color w:val="252525"/>
          <w:kern w:val="0"/>
          <w:sz w:val="26"/>
          <w:szCs w:val="26"/>
        </w:rPr>
        <w:t>’</w:t>
      </w:r>
      <w:r>
        <w:rPr>
          <w:rFonts w:ascii="STHeiti" w:eastAsia="STHeiti" w:cs="STHeiti" w:hint="eastAsia"/>
          <w:b/>
          <w:bCs/>
          <w:color w:val="252525"/>
          <w:kern w:val="0"/>
          <w:sz w:val="26"/>
          <w:szCs w:val="26"/>
        </w:rPr>
        <w:t>s character wasn</w:t>
      </w:r>
      <w:r>
        <w:rPr>
          <w:rFonts w:ascii="STHeiti" w:eastAsia="STHeiti" w:cs="STHeiti"/>
          <w:b/>
          <w:bCs/>
          <w:color w:val="252525"/>
          <w:kern w:val="0"/>
          <w:sz w:val="26"/>
          <w:szCs w:val="26"/>
        </w:rPr>
        <w:t>’</w:t>
      </w:r>
      <w:r>
        <w:rPr>
          <w:rFonts w:ascii="STHeiti" w:eastAsia="STHeiti" w:cs="STHeiti" w:hint="eastAsia"/>
          <w:b/>
          <w:bCs/>
          <w:color w:val="252525"/>
          <w:kern w:val="0"/>
          <w:sz w:val="26"/>
          <w:szCs w:val="26"/>
        </w:rPr>
        <w:t>t.</w:t>
      </w:r>
    </w:p>
    <w:p w14:paraId="06278789" w14:textId="31958505" w:rsidR="00F32E0C" w:rsidRDefault="00F32E0C"/>
    <w:p w14:paraId="3587411D" w14:textId="77777777" w:rsidR="00F32E0C" w:rsidRDefault="00F32E0C"/>
    <w:p w14:paraId="12BB9F14" w14:textId="77777777" w:rsidR="00C31CC6" w:rsidRDefault="00C31CC6"/>
    <w:sectPr w:rsidR="00C31CC6" w:rsidSect="00D71B2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THeiti">
    <w:panose1 w:val="02010600040101010101"/>
    <w:charset w:val="86"/>
    <w:family w:val="auto"/>
    <w:pitch w:val="variable"/>
    <w:sig w:usb0="00000287" w:usb1="080F0000" w:usb2="00000010" w:usb3="00000000" w:csb0="0004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0C"/>
    <w:rsid w:val="00054223"/>
    <w:rsid w:val="001648F9"/>
    <w:rsid w:val="00356D17"/>
    <w:rsid w:val="003D6C9E"/>
    <w:rsid w:val="006E60F4"/>
    <w:rsid w:val="007318A7"/>
    <w:rsid w:val="009F2589"/>
    <w:rsid w:val="00A75BF5"/>
    <w:rsid w:val="00A94798"/>
    <w:rsid w:val="00AB57DF"/>
    <w:rsid w:val="00C31CC6"/>
    <w:rsid w:val="00D71B26"/>
    <w:rsid w:val="00DE5B09"/>
    <w:rsid w:val="00F32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0ABB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4223"/>
  </w:style>
  <w:style w:type="table" w:styleId="a3">
    <w:name w:val="Table Grid"/>
    <w:basedOn w:val="a1"/>
    <w:uiPriority w:val="39"/>
    <w:rsid w:val="009F2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Plain Table 3"/>
    <w:basedOn w:val="a1"/>
    <w:uiPriority w:val="43"/>
    <w:rsid w:val="009F258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9F2589"/>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4">
    <w:name w:val="Grid Table Light"/>
    <w:basedOn w:val="a1"/>
    <w:uiPriority w:val="40"/>
    <w:rsid w:val="009F258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5">
    <w:name w:val="Emphasis"/>
    <w:basedOn w:val="a0"/>
    <w:uiPriority w:val="20"/>
    <w:qFormat/>
    <w:rsid w:val="00AB5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8084">
      <w:bodyDiv w:val="1"/>
      <w:marLeft w:val="0"/>
      <w:marRight w:val="0"/>
      <w:marTop w:val="0"/>
      <w:marBottom w:val="0"/>
      <w:divBdr>
        <w:top w:val="none" w:sz="0" w:space="0" w:color="auto"/>
        <w:left w:val="none" w:sz="0" w:space="0" w:color="auto"/>
        <w:bottom w:val="none" w:sz="0" w:space="0" w:color="auto"/>
        <w:right w:val="none" w:sz="0" w:space="0" w:color="auto"/>
      </w:divBdr>
    </w:div>
    <w:div w:id="1258949787">
      <w:bodyDiv w:val="1"/>
      <w:marLeft w:val="0"/>
      <w:marRight w:val="0"/>
      <w:marTop w:val="0"/>
      <w:marBottom w:val="0"/>
      <w:divBdr>
        <w:top w:val="none" w:sz="0" w:space="0" w:color="auto"/>
        <w:left w:val="none" w:sz="0" w:space="0" w:color="auto"/>
        <w:bottom w:val="none" w:sz="0" w:space="0" w:color="auto"/>
        <w:right w:val="none" w:sz="0" w:space="0" w:color="auto"/>
      </w:divBdr>
    </w:div>
    <w:div w:id="1338190163">
      <w:bodyDiv w:val="1"/>
      <w:marLeft w:val="0"/>
      <w:marRight w:val="0"/>
      <w:marTop w:val="0"/>
      <w:marBottom w:val="0"/>
      <w:divBdr>
        <w:top w:val="none" w:sz="0" w:space="0" w:color="auto"/>
        <w:left w:val="none" w:sz="0" w:space="0" w:color="auto"/>
        <w:bottom w:val="none" w:sz="0" w:space="0" w:color="auto"/>
        <w:right w:val="none" w:sz="0" w:space="0" w:color="auto"/>
      </w:divBdr>
    </w:div>
    <w:div w:id="1411536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200</Words>
  <Characters>1146</Characters>
  <Application>Microsoft Macintosh Word</Application>
  <DocSecurity>0</DocSecurity>
  <Lines>9</Lines>
  <Paragraphs>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hanlu qiu</dc:creator>
  <cp:keywords/>
  <dc:description/>
  <cp:lastModifiedBy>hanlu qiu</cp:lastModifiedBy>
  <cp:revision>4</cp:revision>
  <dcterms:created xsi:type="dcterms:W3CDTF">2017-04-11T21:54:00Z</dcterms:created>
  <dcterms:modified xsi:type="dcterms:W3CDTF">2017-04-18T20:56:00Z</dcterms:modified>
</cp:coreProperties>
</file>