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6E21C4AB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3E53F4">
              <w:rPr>
                <w:b/>
              </w:rPr>
              <w:t xml:space="preserve"> Gideon Seo</w:t>
            </w:r>
          </w:p>
        </w:tc>
        <w:tc>
          <w:tcPr>
            <w:tcW w:w="4871" w:type="dxa"/>
            <w:vAlign w:val="center"/>
          </w:tcPr>
          <w:p w14:paraId="6DDD4842" w14:textId="74717C82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3E53F4">
              <w:rPr>
                <w:b/>
              </w:rPr>
              <w:t xml:space="preserve"> November 14</w:t>
            </w:r>
            <w:r w:rsidR="003E53F4" w:rsidRPr="003E53F4">
              <w:rPr>
                <w:b/>
                <w:vertAlign w:val="superscript"/>
              </w:rPr>
              <w:t>th</w:t>
            </w:r>
            <w:r w:rsidR="003E53F4">
              <w:rPr>
                <w:b/>
              </w:rPr>
              <w:t>, 2019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728B9C62" w:rsidR="005763F1" w:rsidRDefault="003E53F4" w:rsidP="001F51D5">
            <w:r>
              <w:t>I chose the blue triangle with a T in it. I think my thinking competencies have gone up because in Social Studies, I start to think in different perspectives of what the people of old England thought about during the English revolution or the industrial revolution. I don’t really talk during class discussions like in front of the class saying my own thought</w:t>
            </w:r>
            <w:r w:rsidR="002D41B7">
              <w:t xml:space="preserve"> about a subject. But instead, I listen to other people’s opinions and I look at a new perspective, a perspective that I may have never thought about that other people thought about.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40C274B2" w:rsidR="008D70AC" w:rsidRPr="003E53F4" w:rsidRDefault="003E53F4" w:rsidP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5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40C274B2" w:rsidR="008D70AC" w:rsidRPr="003E53F4" w:rsidRDefault="003E53F4" w:rsidP="008D70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AB0A1" w14:textId="77777777" w:rsidR="009A78EC" w:rsidRDefault="009A78EC" w:rsidP="00FE4E43">
      <w:pPr>
        <w:spacing w:after="0" w:line="240" w:lineRule="auto"/>
      </w:pPr>
      <w:r>
        <w:separator/>
      </w:r>
    </w:p>
  </w:endnote>
  <w:endnote w:type="continuationSeparator" w:id="0">
    <w:p w14:paraId="0CFC4D39" w14:textId="77777777" w:rsidR="009A78EC" w:rsidRDefault="009A78EC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E32E9" w14:textId="77777777" w:rsidR="009A78EC" w:rsidRDefault="009A78EC" w:rsidP="00FE4E43">
      <w:pPr>
        <w:spacing w:after="0" w:line="240" w:lineRule="auto"/>
      </w:pPr>
      <w:r>
        <w:separator/>
      </w:r>
    </w:p>
  </w:footnote>
  <w:footnote w:type="continuationSeparator" w:id="0">
    <w:p w14:paraId="42094044" w14:textId="77777777" w:rsidR="009A78EC" w:rsidRDefault="009A78EC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F51D5"/>
    <w:rsid w:val="002446D7"/>
    <w:rsid w:val="002D41B7"/>
    <w:rsid w:val="003C4BA1"/>
    <w:rsid w:val="003E53F4"/>
    <w:rsid w:val="003E72C0"/>
    <w:rsid w:val="00421F40"/>
    <w:rsid w:val="00425264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A78EC"/>
    <w:rsid w:val="00AA5131"/>
    <w:rsid w:val="00B23350"/>
    <w:rsid w:val="00B262D7"/>
    <w:rsid w:val="00B369B1"/>
    <w:rsid w:val="00B37CB3"/>
    <w:rsid w:val="00B8428A"/>
    <w:rsid w:val="00B92071"/>
    <w:rsid w:val="00CD0BB6"/>
    <w:rsid w:val="00D177C5"/>
    <w:rsid w:val="00D724AC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8520083-ED2E-4749-832E-636CE87E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gideongiddyup0111@gmail.com</cp:lastModifiedBy>
  <cp:revision>2</cp:revision>
  <dcterms:created xsi:type="dcterms:W3CDTF">2019-11-14T23:08:00Z</dcterms:created>
  <dcterms:modified xsi:type="dcterms:W3CDTF">2019-11-14T23:08:00Z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