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activeX/activeX1.xml" ContentType="application/vnd.ms-office.activeX+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EAF5" w14:textId="77777777" w:rsidR="00331076" w:rsidRDefault="00331076" w:rsidP="00301D7C">
      <w:pPr>
        <w:jc w:val="center"/>
        <w:rPr>
          <w:rFonts w:ascii="Times New Roman" w:hAnsi="Times New Roman" w:cs="Times New Roman"/>
          <w:sz w:val="24"/>
        </w:rPr>
      </w:pPr>
    </w:p>
    <w:p w14:paraId="2F7A7566" w14:textId="77777777" w:rsidR="00301D7C" w:rsidRDefault="00301D7C" w:rsidP="00301D7C">
      <w:pPr>
        <w:jc w:val="center"/>
        <w:rPr>
          <w:rFonts w:ascii="Times New Roman" w:hAnsi="Times New Roman" w:cs="Times New Roman"/>
          <w:sz w:val="24"/>
        </w:rPr>
      </w:pPr>
      <w:bookmarkStart w:id="0" w:name="_Hlk529880750"/>
      <w:r>
        <w:rPr>
          <w:rFonts w:ascii="Times New Roman" w:hAnsi="Times New Roman" w:cs="Times New Roman"/>
          <w:sz w:val="24"/>
        </w:rPr>
        <w:t>Golding was right, humans are born evil</w:t>
      </w:r>
    </w:p>
    <w:p w14:paraId="3A0AC532" w14:textId="7F4BB312" w:rsidR="007507BA" w:rsidRDefault="00677C62" w:rsidP="0073698A">
      <w:pPr>
        <w:spacing w:line="360" w:lineRule="auto"/>
        <w:ind w:firstLine="720"/>
        <w:rPr>
          <w:rFonts w:ascii="Times New Roman" w:hAnsi="Times New Roman" w:cs="Times New Roman"/>
          <w:sz w:val="24"/>
        </w:rPr>
      </w:pPr>
      <w:r>
        <w:rPr>
          <w:rFonts w:ascii="Times New Roman" w:hAnsi="Times New Roman" w:cs="Times New Roman"/>
          <w:sz w:val="24"/>
        </w:rPr>
        <w:t xml:space="preserve">If Rousseau’s idea that humans are born good is right, how come when rules and laws are </w:t>
      </w:r>
      <w:r w:rsidR="007507BA">
        <w:rPr>
          <w:rFonts w:ascii="Times New Roman" w:hAnsi="Times New Roman" w:cs="Times New Roman"/>
          <w:sz w:val="24"/>
        </w:rPr>
        <w:t>disregarded,</w:t>
      </w:r>
      <w:r w:rsidR="000C4542">
        <w:rPr>
          <w:rFonts w:ascii="Times New Roman" w:hAnsi="Times New Roman" w:cs="Times New Roman"/>
          <w:sz w:val="24"/>
        </w:rPr>
        <w:t xml:space="preserve"> one</w:t>
      </w:r>
      <w:r>
        <w:rPr>
          <w:rFonts w:ascii="Times New Roman" w:hAnsi="Times New Roman" w:cs="Times New Roman"/>
          <w:sz w:val="24"/>
        </w:rPr>
        <w:t xml:space="preserve"> nat</w:t>
      </w:r>
      <w:r w:rsidR="00D00002">
        <w:rPr>
          <w:rFonts w:ascii="Times New Roman" w:hAnsi="Times New Roman" w:cs="Times New Roman"/>
          <w:sz w:val="24"/>
        </w:rPr>
        <w:t>urally act</w:t>
      </w:r>
      <w:r w:rsidR="000C4542">
        <w:rPr>
          <w:rFonts w:ascii="Times New Roman" w:hAnsi="Times New Roman" w:cs="Times New Roman"/>
          <w:sz w:val="24"/>
        </w:rPr>
        <w:t>s</w:t>
      </w:r>
      <w:r w:rsidR="00D00002">
        <w:rPr>
          <w:rFonts w:ascii="Times New Roman" w:hAnsi="Times New Roman" w:cs="Times New Roman"/>
          <w:sz w:val="24"/>
        </w:rPr>
        <w:t xml:space="preserve"> </w:t>
      </w:r>
      <w:r w:rsidR="000C4542">
        <w:rPr>
          <w:rFonts w:ascii="Times New Roman" w:hAnsi="Times New Roman" w:cs="Times New Roman"/>
          <w:sz w:val="24"/>
        </w:rPr>
        <w:t xml:space="preserve">on </w:t>
      </w:r>
      <w:r w:rsidR="00D00002">
        <w:rPr>
          <w:rFonts w:ascii="Times New Roman" w:hAnsi="Times New Roman" w:cs="Times New Roman"/>
          <w:sz w:val="24"/>
        </w:rPr>
        <w:t xml:space="preserve">evil instinct?  </w:t>
      </w:r>
      <w:r w:rsidR="00D00002" w:rsidRPr="00D87318">
        <w:rPr>
          <w:rFonts w:ascii="Times New Roman" w:hAnsi="Times New Roman" w:cs="Times New Roman"/>
          <w:sz w:val="24"/>
          <w:highlight w:val="yellow"/>
        </w:rPr>
        <w:t>It appears, Golding is right when he asserts that if it was not</w:t>
      </w:r>
      <w:r w:rsidR="000C4542" w:rsidRPr="00D87318">
        <w:rPr>
          <w:rFonts w:ascii="Times New Roman" w:hAnsi="Times New Roman" w:cs="Times New Roman"/>
          <w:sz w:val="24"/>
          <w:highlight w:val="yellow"/>
        </w:rPr>
        <w:t xml:space="preserve"> for rules and laws, mankind</w:t>
      </w:r>
      <w:r w:rsidR="00C456E7" w:rsidRPr="00D87318">
        <w:rPr>
          <w:rFonts w:ascii="Times New Roman" w:hAnsi="Times New Roman" w:cs="Times New Roman"/>
          <w:sz w:val="24"/>
          <w:highlight w:val="yellow"/>
        </w:rPr>
        <w:t xml:space="preserve"> would </w:t>
      </w:r>
      <w:r w:rsidRPr="00D87318">
        <w:rPr>
          <w:rFonts w:ascii="Times New Roman" w:hAnsi="Times New Roman" w:cs="Times New Roman"/>
          <w:sz w:val="24"/>
          <w:highlight w:val="yellow"/>
        </w:rPr>
        <w:t>descend</w:t>
      </w:r>
      <w:r w:rsidR="00C456E7" w:rsidRPr="00D87318">
        <w:rPr>
          <w:rFonts w:ascii="Times New Roman" w:hAnsi="Times New Roman" w:cs="Times New Roman"/>
          <w:sz w:val="24"/>
          <w:highlight w:val="yellow"/>
        </w:rPr>
        <w:t xml:space="preserve"> into </w:t>
      </w:r>
      <w:r w:rsidR="00D00002" w:rsidRPr="00D87318">
        <w:rPr>
          <w:rFonts w:ascii="Times New Roman" w:hAnsi="Times New Roman" w:cs="Times New Roman"/>
          <w:sz w:val="24"/>
          <w:highlight w:val="yellow"/>
        </w:rPr>
        <w:t xml:space="preserve">the </w:t>
      </w:r>
      <w:r w:rsidR="00C456E7" w:rsidRPr="00D87318">
        <w:rPr>
          <w:rFonts w:ascii="Times New Roman" w:hAnsi="Times New Roman" w:cs="Times New Roman"/>
          <w:sz w:val="24"/>
          <w:highlight w:val="yellow"/>
        </w:rPr>
        <w:t>total chao</w:t>
      </w:r>
      <w:r w:rsidR="00150E34">
        <w:rPr>
          <w:rFonts w:ascii="Times New Roman" w:hAnsi="Times New Roman" w:cs="Times New Roman"/>
          <w:sz w:val="24"/>
          <w:highlight w:val="yellow"/>
        </w:rPr>
        <w:t>s</w:t>
      </w:r>
      <w:r w:rsidR="004E32F1">
        <w:rPr>
          <w:rFonts w:ascii="Times New Roman" w:hAnsi="Times New Roman" w:cs="Times New Roman"/>
          <w:sz w:val="24"/>
        </w:rPr>
        <w:t>. B</w:t>
      </w:r>
      <w:r w:rsidR="00C456E7">
        <w:rPr>
          <w:rFonts w:ascii="Times New Roman" w:hAnsi="Times New Roman" w:cs="Times New Roman"/>
          <w:sz w:val="24"/>
        </w:rPr>
        <w:t xml:space="preserve">ooks like </w:t>
      </w:r>
      <w:r w:rsidR="00D00002">
        <w:rPr>
          <w:rFonts w:ascii="Times New Roman" w:hAnsi="Times New Roman" w:cs="Times New Roman"/>
          <w:sz w:val="24"/>
        </w:rPr>
        <w:t xml:space="preserve">The </w:t>
      </w:r>
      <w:r w:rsidR="00C456E7" w:rsidRPr="0000079B">
        <w:rPr>
          <w:rFonts w:ascii="Times New Roman" w:hAnsi="Times New Roman" w:cs="Times New Roman"/>
          <w:i/>
          <w:sz w:val="24"/>
        </w:rPr>
        <w:t xml:space="preserve">Lord of the </w:t>
      </w:r>
      <w:r w:rsidR="00C456E7" w:rsidRPr="00384C73">
        <w:rPr>
          <w:rFonts w:ascii="Times New Roman" w:hAnsi="Times New Roman" w:cs="Times New Roman"/>
          <w:i/>
          <w:sz w:val="24"/>
        </w:rPr>
        <w:t xml:space="preserve">Flies </w:t>
      </w:r>
      <w:r w:rsidR="00D87318" w:rsidRPr="00384C73">
        <w:rPr>
          <w:rFonts w:ascii="Times New Roman" w:hAnsi="Times New Roman" w:cs="Times New Roman"/>
          <w:i/>
          <w:sz w:val="24"/>
        </w:rPr>
        <w:t>by William Golding</w:t>
      </w:r>
      <w:r w:rsidR="00D87318">
        <w:rPr>
          <w:rFonts w:ascii="Times New Roman" w:hAnsi="Times New Roman" w:cs="Times New Roman"/>
          <w:sz w:val="24"/>
        </w:rPr>
        <w:t xml:space="preserve"> </w:t>
      </w:r>
      <w:r w:rsidR="00DF23A6">
        <w:rPr>
          <w:rFonts w:ascii="Times New Roman" w:hAnsi="Times New Roman" w:cs="Times New Roman"/>
          <w:sz w:val="24"/>
        </w:rPr>
        <w:t>which is about a group of English school kid getting trapped on a island and turn into savagery</w:t>
      </w:r>
      <w:r w:rsidR="00240D3D">
        <w:rPr>
          <w:rFonts w:ascii="Times New Roman" w:hAnsi="Times New Roman" w:cs="Times New Roman"/>
          <w:sz w:val="24"/>
        </w:rPr>
        <w:t xml:space="preserve">. Lastly </w:t>
      </w:r>
      <w:r w:rsidR="00C456E7" w:rsidRPr="0000079B">
        <w:rPr>
          <w:rFonts w:ascii="Times New Roman" w:hAnsi="Times New Roman" w:cs="Times New Roman"/>
          <w:i/>
          <w:sz w:val="24"/>
        </w:rPr>
        <w:t>We Need to Talk about Kevin</w:t>
      </w:r>
      <w:r w:rsidR="00DF23A6">
        <w:rPr>
          <w:rFonts w:ascii="Times New Roman" w:hAnsi="Times New Roman" w:cs="Times New Roman"/>
          <w:i/>
          <w:sz w:val="24"/>
        </w:rPr>
        <w:t xml:space="preserve"> </w:t>
      </w:r>
      <w:r w:rsidR="00D87318" w:rsidRPr="00384C73">
        <w:rPr>
          <w:rFonts w:ascii="Times New Roman" w:hAnsi="Times New Roman" w:cs="Times New Roman"/>
          <w:i/>
          <w:sz w:val="24"/>
        </w:rPr>
        <w:t>by Lionel Shriver</w:t>
      </w:r>
      <w:r w:rsidR="00D87318">
        <w:rPr>
          <w:rFonts w:ascii="Times New Roman" w:hAnsi="Times New Roman" w:cs="Times New Roman"/>
          <w:sz w:val="24"/>
        </w:rPr>
        <w:t xml:space="preserve"> </w:t>
      </w:r>
      <w:r w:rsidR="00DF23A6">
        <w:rPr>
          <w:rFonts w:ascii="Times New Roman" w:hAnsi="Times New Roman" w:cs="Times New Roman"/>
          <w:sz w:val="24"/>
        </w:rPr>
        <w:t xml:space="preserve">which is about a trouble kid that has evil intent and his mom is suspicious about his </w:t>
      </w:r>
      <w:r w:rsidR="0051592E">
        <w:rPr>
          <w:rFonts w:ascii="Times New Roman" w:hAnsi="Times New Roman" w:cs="Times New Roman"/>
          <w:sz w:val="24"/>
        </w:rPr>
        <w:t>activate throughout the</w:t>
      </w:r>
      <w:r w:rsidR="00DF23A6">
        <w:rPr>
          <w:rFonts w:ascii="Times New Roman" w:hAnsi="Times New Roman" w:cs="Times New Roman"/>
          <w:sz w:val="24"/>
        </w:rPr>
        <w:t xml:space="preserve"> whole book</w:t>
      </w:r>
      <w:r w:rsidR="00C456E7">
        <w:rPr>
          <w:rFonts w:ascii="Times New Roman" w:hAnsi="Times New Roman" w:cs="Times New Roman"/>
          <w:sz w:val="24"/>
        </w:rPr>
        <w:t xml:space="preserve">. </w:t>
      </w:r>
      <w:bookmarkEnd w:id="0"/>
    </w:p>
    <w:p w14:paraId="4B439D93" w14:textId="6939D572" w:rsidR="00926F56" w:rsidRDefault="00240D3D" w:rsidP="0073698A">
      <w:pPr>
        <w:spacing w:line="360" w:lineRule="auto"/>
        <w:ind w:firstLine="720"/>
        <w:rPr>
          <w:rFonts w:ascii="Times New Roman" w:hAnsi="Times New Roman" w:cs="Times New Roman"/>
          <w:sz w:val="24"/>
        </w:rPr>
      </w:pPr>
      <w:r>
        <w:rPr>
          <w:rFonts w:ascii="Times New Roman" w:hAnsi="Times New Roman" w:cs="Times New Roman"/>
          <w:sz w:val="24"/>
        </w:rPr>
        <w:t>One</w:t>
      </w:r>
      <w:r w:rsidR="00EC57FE">
        <w:rPr>
          <w:rFonts w:ascii="Times New Roman" w:hAnsi="Times New Roman" w:cs="Times New Roman"/>
          <w:sz w:val="24"/>
        </w:rPr>
        <w:t xml:space="preserve"> example of Golding’s idea is in the book</w:t>
      </w:r>
      <w:r w:rsidR="00EC57FE" w:rsidRPr="0000079B">
        <w:rPr>
          <w:rFonts w:ascii="Times New Roman" w:hAnsi="Times New Roman" w:cs="Times New Roman"/>
          <w:i/>
          <w:sz w:val="24"/>
        </w:rPr>
        <w:t xml:space="preserve">, We Need </w:t>
      </w:r>
      <w:r w:rsidR="005D2969" w:rsidRPr="0000079B">
        <w:rPr>
          <w:rFonts w:ascii="Times New Roman" w:hAnsi="Times New Roman" w:cs="Times New Roman"/>
          <w:i/>
          <w:sz w:val="24"/>
        </w:rPr>
        <w:t>to</w:t>
      </w:r>
      <w:r w:rsidR="00EC57FE" w:rsidRPr="0000079B">
        <w:rPr>
          <w:rFonts w:ascii="Times New Roman" w:hAnsi="Times New Roman" w:cs="Times New Roman"/>
          <w:i/>
          <w:sz w:val="24"/>
        </w:rPr>
        <w:t xml:space="preserve"> Talk About Kevin</w:t>
      </w:r>
      <w:r w:rsidR="00EC57FE">
        <w:rPr>
          <w:rFonts w:ascii="Times New Roman" w:hAnsi="Times New Roman" w:cs="Times New Roman"/>
          <w:sz w:val="24"/>
        </w:rPr>
        <w:t xml:space="preserve">. In this book Kevin is </w:t>
      </w:r>
      <w:r w:rsidR="005D2969">
        <w:rPr>
          <w:rFonts w:ascii="Times New Roman" w:hAnsi="Times New Roman" w:cs="Times New Roman"/>
          <w:sz w:val="24"/>
        </w:rPr>
        <w:t>presented</w:t>
      </w:r>
      <w:r w:rsidR="00EC57FE">
        <w:rPr>
          <w:rFonts w:ascii="Times New Roman" w:hAnsi="Times New Roman" w:cs="Times New Roman"/>
          <w:sz w:val="24"/>
        </w:rPr>
        <w:t xml:space="preserve"> to the reader as a</w:t>
      </w:r>
      <w:r w:rsidR="00D00002">
        <w:rPr>
          <w:rFonts w:ascii="Times New Roman" w:hAnsi="Times New Roman" w:cs="Times New Roman"/>
          <w:sz w:val="24"/>
        </w:rPr>
        <w:t>n</w:t>
      </w:r>
      <w:r w:rsidR="00EC57FE">
        <w:rPr>
          <w:rFonts w:ascii="Times New Roman" w:hAnsi="Times New Roman" w:cs="Times New Roman"/>
          <w:sz w:val="24"/>
        </w:rPr>
        <w:t xml:space="preserve"> evil person. From the time </w:t>
      </w:r>
      <w:r w:rsidR="005D2969">
        <w:rPr>
          <w:rFonts w:ascii="Times New Roman" w:hAnsi="Times New Roman" w:cs="Times New Roman"/>
          <w:sz w:val="24"/>
        </w:rPr>
        <w:t>Kevin</w:t>
      </w:r>
      <w:r w:rsidR="00EC57FE">
        <w:rPr>
          <w:rFonts w:ascii="Times New Roman" w:hAnsi="Times New Roman" w:cs="Times New Roman"/>
          <w:sz w:val="24"/>
        </w:rPr>
        <w:t xml:space="preserve"> was born, </w:t>
      </w:r>
      <w:r w:rsidR="00AA56FD">
        <w:rPr>
          <w:rFonts w:ascii="Times New Roman" w:hAnsi="Times New Roman" w:cs="Times New Roman"/>
          <w:sz w:val="24"/>
        </w:rPr>
        <w:t xml:space="preserve">Eva, </w:t>
      </w:r>
      <w:r w:rsidR="00EC57FE">
        <w:rPr>
          <w:rFonts w:ascii="Times New Roman" w:hAnsi="Times New Roman" w:cs="Times New Roman"/>
          <w:sz w:val="24"/>
        </w:rPr>
        <w:t xml:space="preserve">his mom knew something was off about him. As Kevin grew up, he began to show how evil he really was, but only to his mother, his father thought he was just young and naïve. </w:t>
      </w:r>
      <w:r w:rsidR="005D2969">
        <w:rPr>
          <w:rFonts w:ascii="Times New Roman" w:hAnsi="Times New Roman" w:cs="Times New Roman"/>
          <w:sz w:val="24"/>
        </w:rPr>
        <w:t xml:space="preserve">When Kevin’s </w:t>
      </w:r>
      <w:r w:rsidR="00D00002">
        <w:rPr>
          <w:rFonts w:ascii="Times New Roman" w:hAnsi="Times New Roman" w:cs="Times New Roman"/>
          <w:sz w:val="24"/>
        </w:rPr>
        <w:t>sister Celia is six years old she</w:t>
      </w:r>
      <w:r w:rsidR="005D2969">
        <w:rPr>
          <w:rFonts w:ascii="Times New Roman" w:hAnsi="Times New Roman" w:cs="Times New Roman"/>
          <w:sz w:val="24"/>
        </w:rPr>
        <w:t xml:space="preserve"> suffers a terrible “accident” when she gets sink cleaner in her eye and face, leaving </w:t>
      </w:r>
      <w:r w:rsidR="00B575F5">
        <w:rPr>
          <w:rFonts w:ascii="Times New Roman" w:hAnsi="Times New Roman" w:cs="Times New Roman"/>
          <w:sz w:val="24"/>
        </w:rPr>
        <w:t>her scar</w:t>
      </w:r>
      <w:r w:rsidR="00D00002">
        <w:rPr>
          <w:rFonts w:ascii="Times New Roman" w:hAnsi="Times New Roman" w:cs="Times New Roman"/>
          <w:sz w:val="24"/>
        </w:rPr>
        <w:t>r</w:t>
      </w:r>
      <w:r w:rsidR="00B575F5">
        <w:rPr>
          <w:rFonts w:ascii="Times New Roman" w:hAnsi="Times New Roman" w:cs="Times New Roman"/>
          <w:sz w:val="24"/>
        </w:rPr>
        <w:t xml:space="preserve">ed. Some people believe that Celia was playing </w:t>
      </w:r>
      <w:r w:rsidR="00D00002">
        <w:rPr>
          <w:rFonts w:ascii="Times New Roman" w:hAnsi="Times New Roman" w:cs="Times New Roman"/>
          <w:sz w:val="24"/>
        </w:rPr>
        <w:t>around with it because it was not kept out of reach, but it is</w:t>
      </w:r>
      <w:r w:rsidR="00B575F5">
        <w:rPr>
          <w:rFonts w:ascii="Times New Roman" w:hAnsi="Times New Roman" w:cs="Times New Roman"/>
          <w:sz w:val="24"/>
        </w:rPr>
        <w:t xml:space="preserve"> pretty clear that Kevin attacked his sister and destroyed her eye. In the end Kevin ends up kill</w:t>
      </w:r>
      <w:r w:rsidR="00D00002">
        <w:rPr>
          <w:rFonts w:ascii="Times New Roman" w:hAnsi="Times New Roman" w:cs="Times New Roman"/>
          <w:sz w:val="24"/>
        </w:rPr>
        <w:t>ing</w:t>
      </w:r>
      <w:r w:rsidR="00B575F5">
        <w:rPr>
          <w:rFonts w:ascii="Times New Roman" w:hAnsi="Times New Roman" w:cs="Times New Roman"/>
          <w:sz w:val="24"/>
        </w:rPr>
        <w:t xml:space="preserve"> his classmates with a crossbow </w:t>
      </w:r>
      <w:r w:rsidR="00926F56">
        <w:rPr>
          <w:rFonts w:ascii="Times New Roman" w:hAnsi="Times New Roman" w:cs="Times New Roman"/>
          <w:sz w:val="24"/>
        </w:rPr>
        <w:t xml:space="preserve">and is put in jail. When Kevin is in jail his mom comes to see </w:t>
      </w:r>
      <w:r w:rsidR="00D00002">
        <w:rPr>
          <w:rFonts w:ascii="Times New Roman" w:hAnsi="Times New Roman" w:cs="Times New Roman"/>
          <w:sz w:val="24"/>
        </w:rPr>
        <w:t>him one final</w:t>
      </w:r>
      <w:r w:rsidR="00926F56">
        <w:rPr>
          <w:rFonts w:ascii="Times New Roman" w:hAnsi="Times New Roman" w:cs="Times New Roman"/>
          <w:sz w:val="24"/>
        </w:rPr>
        <w:t xml:space="preserve"> time, </w:t>
      </w:r>
      <w:r w:rsidR="00765149">
        <w:rPr>
          <w:rFonts w:ascii="Times New Roman" w:hAnsi="Times New Roman" w:cs="Times New Roman"/>
          <w:sz w:val="24"/>
        </w:rPr>
        <w:t>Kevin’s mom</w:t>
      </w:r>
      <w:r w:rsidR="00926F56">
        <w:rPr>
          <w:rFonts w:ascii="Times New Roman" w:hAnsi="Times New Roman" w:cs="Times New Roman"/>
          <w:sz w:val="24"/>
        </w:rPr>
        <w:t xml:space="preserve"> says, “You don’t look happy</w:t>
      </w:r>
      <w:r w:rsidR="00765149">
        <w:rPr>
          <w:rFonts w:ascii="Times New Roman" w:hAnsi="Times New Roman" w:cs="Times New Roman"/>
          <w:sz w:val="24"/>
        </w:rPr>
        <w:t xml:space="preserve"> said </w:t>
      </w:r>
      <w:r w:rsidR="005C748B">
        <w:rPr>
          <w:rFonts w:ascii="Times New Roman" w:hAnsi="Times New Roman" w:cs="Times New Roman"/>
          <w:sz w:val="24"/>
        </w:rPr>
        <w:t xml:space="preserve">Eva Said </w:t>
      </w:r>
      <w:r w:rsidR="00926F56">
        <w:rPr>
          <w:rFonts w:ascii="Times New Roman" w:hAnsi="Times New Roman" w:cs="Times New Roman"/>
          <w:sz w:val="24"/>
        </w:rPr>
        <w:t xml:space="preserve">‘Have I </w:t>
      </w:r>
      <w:r w:rsidR="00D00002">
        <w:rPr>
          <w:rFonts w:ascii="Times New Roman" w:hAnsi="Times New Roman" w:cs="Times New Roman"/>
          <w:sz w:val="24"/>
        </w:rPr>
        <w:t>ever’”. (Shriver</w:t>
      </w:r>
      <w:r w:rsidR="0051592E">
        <w:rPr>
          <w:rFonts w:ascii="Times New Roman" w:hAnsi="Times New Roman" w:cs="Times New Roman"/>
          <w:sz w:val="24"/>
        </w:rPr>
        <w:t xml:space="preserve"> 149)</w:t>
      </w:r>
      <w:r w:rsidR="00D00002">
        <w:rPr>
          <w:rFonts w:ascii="Times New Roman" w:hAnsi="Times New Roman" w:cs="Times New Roman"/>
          <w:sz w:val="24"/>
        </w:rPr>
        <w:t>. This quote</w:t>
      </w:r>
      <w:r w:rsidR="00926F56">
        <w:rPr>
          <w:rFonts w:ascii="Times New Roman" w:hAnsi="Times New Roman" w:cs="Times New Roman"/>
          <w:sz w:val="24"/>
        </w:rPr>
        <w:t xml:space="preserve"> </w:t>
      </w:r>
      <w:r w:rsidR="00D00002">
        <w:rPr>
          <w:rFonts w:ascii="Times New Roman" w:hAnsi="Times New Roman" w:cs="Times New Roman"/>
          <w:sz w:val="24"/>
        </w:rPr>
        <w:t>demonstrates Kevin was always evil, fro</w:t>
      </w:r>
      <w:r w:rsidR="00926F56">
        <w:rPr>
          <w:rFonts w:ascii="Times New Roman" w:hAnsi="Times New Roman" w:cs="Times New Roman"/>
          <w:sz w:val="24"/>
        </w:rPr>
        <w:t>m th</w:t>
      </w:r>
      <w:r w:rsidR="00D00002">
        <w:rPr>
          <w:rFonts w:ascii="Times New Roman" w:hAnsi="Times New Roman" w:cs="Times New Roman"/>
          <w:sz w:val="24"/>
        </w:rPr>
        <w:t xml:space="preserve">e day he was born to his death.  </w:t>
      </w:r>
      <w:r w:rsidR="00926F56">
        <w:rPr>
          <w:rFonts w:ascii="Times New Roman" w:hAnsi="Times New Roman" w:cs="Times New Roman"/>
          <w:sz w:val="24"/>
        </w:rPr>
        <w:t>Kevin was never changing to turn evil, rather, he changes everyone else around him to makes t</w:t>
      </w:r>
      <w:r w:rsidR="00D00002">
        <w:rPr>
          <w:rFonts w:ascii="Times New Roman" w:hAnsi="Times New Roman" w:cs="Times New Roman"/>
          <w:sz w:val="24"/>
        </w:rPr>
        <w:t>hing less safe and more evil</w:t>
      </w:r>
      <w:r w:rsidR="00926F56">
        <w:rPr>
          <w:rFonts w:ascii="Times New Roman" w:hAnsi="Times New Roman" w:cs="Times New Roman"/>
          <w:sz w:val="24"/>
        </w:rPr>
        <w:t>.</w:t>
      </w:r>
    </w:p>
    <w:p w14:paraId="6719DA7C" w14:textId="3B9B4AE1" w:rsidR="00926F56" w:rsidRDefault="00D20A20" w:rsidP="0000079B">
      <w:pPr>
        <w:spacing w:line="360" w:lineRule="auto"/>
        <w:ind w:firstLine="720"/>
        <w:rPr>
          <w:rFonts w:ascii="Times New Roman" w:hAnsi="Times New Roman" w:cs="Times New Roman"/>
          <w:sz w:val="24"/>
        </w:rPr>
      </w:pPr>
      <w:r>
        <w:rPr>
          <w:rFonts w:ascii="Times New Roman" w:hAnsi="Times New Roman" w:cs="Times New Roman"/>
          <w:sz w:val="24"/>
        </w:rPr>
        <w:t>Finally,</w:t>
      </w:r>
      <w:r w:rsidR="00926F56">
        <w:rPr>
          <w:rFonts w:ascii="Times New Roman" w:hAnsi="Times New Roman" w:cs="Times New Roman"/>
          <w:sz w:val="24"/>
        </w:rPr>
        <w:t xml:space="preserve"> </w:t>
      </w:r>
      <w:r w:rsidR="00797893">
        <w:rPr>
          <w:rFonts w:ascii="Times New Roman" w:hAnsi="Times New Roman" w:cs="Times New Roman"/>
          <w:sz w:val="24"/>
        </w:rPr>
        <w:t>the</w:t>
      </w:r>
      <w:r w:rsidR="00926F56">
        <w:rPr>
          <w:rFonts w:ascii="Times New Roman" w:hAnsi="Times New Roman" w:cs="Times New Roman"/>
          <w:sz w:val="24"/>
        </w:rPr>
        <w:t xml:space="preserve"> source that prove</w:t>
      </w:r>
      <w:r w:rsidR="00D00002">
        <w:rPr>
          <w:rFonts w:ascii="Times New Roman" w:hAnsi="Times New Roman" w:cs="Times New Roman"/>
          <w:sz w:val="24"/>
        </w:rPr>
        <w:t>s</w:t>
      </w:r>
      <w:r w:rsidR="00926F56">
        <w:rPr>
          <w:rFonts w:ascii="Times New Roman" w:hAnsi="Times New Roman" w:cs="Times New Roman"/>
          <w:sz w:val="24"/>
        </w:rPr>
        <w:t xml:space="preserve"> </w:t>
      </w:r>
      <w:r w:rsidR="00CE0E39">
        <w:rPr>
          <w:rFonts w:ascii="Times New Roman" w:hAnsi="Times New Roman" w:cs="Times New Roman"/>
          <w:sz w:val="24"/>
        </w:rPr>
        <w:t>Golding</w:t>
      </w:r>
      <w:r w:rsidR="00D00002">
        <w:rPr>
          <w:rFonts w:ascii="Times New Roman" w:hAnsi="Times New Roman" w:cs="Times New Roman"/>
          <w:sz w:val="24"/>
        </w:rPr>
        <w:t>’s idea is the</w:t>
      </w:r>
      <w:r w:rsidR="00CE0E39">
        <w:rPr>
          <w:rFonts w:ascii="Times New Roman" w:hAnsi="Times New Roman" w:cs="Times New Roman"/>
          <w:sz w:val="24"/>
        </w:rPr>
        <w:t xml:space="preserve"> book he wrote himself, </w:t>
      </w:r>
      <w:r w:rsidR="00CE0E39" w:rsidRPr="00D847B5">
        <w:rPr>
          <w:rFonts w:ascii="Times New Roman" w:hAnsi="Times New Roman" w:cs="Times New Roman"/>
          <w:i/>
          <w:sz w:val="24"/>
        </w:rPr>
        <w:t>Lord of the Flies</w:t>
      </w:r>
      <w:r w:rsidR="00D00002">
        <w:rPr>
          <w:rFonts w:ascii="Times New Roman" w:hAnsi="Times New Roman" w:cs="Times New Roman"/>
          <w:sz w:val="24"/>
        </w:rPr>
        <w:t>. In the book, a group</w:t>
      </w:r>
      <w:r w:rsidR="00CE0E39">
        <w:rPr>
          <w:rFonts w:ascii="Times New Roman" w:hAnsi="Times New Roman" w:cs="Times New Roman"/>
          <w:sz w:val="24"/>
        </w:rPr>
        <w:t xml:space="preserve"> </w:t>
      </w:r>
      <w:r>
        <w:rPr>
          <w:rFonts w:ascii="Times New Roman" w:hAnsi="Times New Roman" w:cs="Times New Roman"/>
          <w:sz w:val="24"/>
        </w:rPr>
        <w:t>of English boys are leaving Bri</w:t>
      </w:r>
      <w:r w:rsidR="00D00002">
        <w:rPr>
          <w:rFonts w:ascii="Times New Roman" w:hAnsi="Times New Roman" w:cs="Times New Roman"/>
          <w:sz w:val="24"/>
        </w:rPr>
        <w:t>tain to escape the war.  Their airplane crashes into a remote island in the P</w:t>
      </w:r>
      <w:r>
        <w:rPr>
          <w:rFonts w:ascii="Times New Roman" w:hAnsi="Times New Roman" w:cs="Times New Roman"/>
          <w:sz w:val="24"/>
        </w:rPr>
        <w:t xml:space="preserve">acific. </w:t>
      </w:r>
      <w:r w:rsidR="00717F44">
        <w:rPr>
          <w:rFonts w:ascii="Times New Roman" w:hAnsi="Times New Roman" w:cs="Times New Roman"/>
          <w:sz w:val="24"/>
        </w:rPr>
        <w:t>During the book</w:t>
      </w:r>
      <w:r w:rsidR="00D00002">
        <w:rPr>
          <w:rFonts w:ascii="Times New Roman" w:hAnsi="Times New Roman" w:cs="Times New Roman"/>
          <w:sz w:val="24"/>
        </w:rPr>
        <w:t>,</w:t>
      </w:r>
      <w:r w:rsidR="00717F44">
        <w:rPr>
          <w:rFonts w:ascii="Times New Roman" w:hAnsi="Times New Roman" w:cs="Times New Roman"/>
          <w:sz w:val="24"/>
        </w:rPr>
        <w:t xml:space="preserve"> two group</w:t>
      </w:r>
      <w:r w:rsidR="00D00002">
        <w:rPr>
          <w:rFonts w:ascii="Times New Roman" w:hAnsi="Times New Roman" w:cs="Times New Roman"/>
          <w:sz w:val="24"/>
        </w:rPr>
        <w:t>s emerg</w:t>
      </w:r>
      <w:r w:rsidR="00102FE2">
        <w:rPr>
          <w:rFonts w:ascii="Times New Roman" w:hAnsi="Times New Roman" w:cs="Times New Roman"/>
          <w:sz w:val="24"/>
        </w:rPr>
        <w:t>e :</w:t>
      </w:r>
      <w:r w:rsidR="00D00002">
        <w:rPr>
          <w:rFonts w:ascii="Times New Roman" w:hAnsi="Times New Roman" w:cs="Times New Roman"/>
          <w:sz w:val="24"/>
        </w:rPr>
        <w:t>the hunters/savages led by Jack and the civilized le</w:t>
      </w:r>
      <w:r w:rsidR="00717F44">
        <w:rPr>
          <w:rFonts w:ascii="Times New Roman" w:hAnsi="Times New Roman" w:cs="Times New Roman"/>
          <w:sz w:val="24"/>
        </w:rPr>
        <w:t xml:space="preserve">d by Ralph. Eventually the </w:t>
      </w:r>
      <w:r w:rsidR="001F5A57">
        <w:rPr>
          <w:rFonts w:ascii="Times New Roman" w:hAnsi="Times New Roman" w:cs="Times New Roman"/>
          <w:sz w:val="24"/>
        </w:rPr>
        <w:t xml:space="preserve">kids kill Piggy and Simon then they try to kill </w:t>
      </w:r>
      <w:r w:rsidR="00D00002">
        <w:rPr>
          <w:rFonts w:ascii="Times New Roman" w:hAnsi="Times New Roman" w:cs="Times New Roman"/>
          <w:sz w:val="24"/>
        </w:rPr>
        <w:t xml:space="preserve">Ralph.  However, </w:t>
      </w:r>
      <w:r w:rsidR="001F5A57">
        <w:rPr>
          <w:rFonts w:ascii="Times New Roman" w:hAnsi="Times New Roman" w:cs="Times New Roman"/>
          <w:sz w:val="24"/>
        </w:rPr>
        <w:t>a navy officer and his cruiser see the</w:t>
      </w:r>
      <w:r w:rsidR="00D00002">
        <w:rPr>
          <w:rFonts w:ascii="Times New Roman" w:hAnsi="Times New Roman" w:cs="Times New Roman"/>
          <w:sz w:val="24"/>
        </w:rPr>
        <w:t xml:space="preserve"> smoke from the island and comes to </w:t>
      </w:r>
      <w:r w:rsidR="001F5A57">
        <w:rPr>
          <w:rFonts w:ascii="Times New Roman" w:hAnsi="Times New Roman" w:cs="Times New Roman"/>
          <w:sz w:val="24"/>
        </w:rPr>
        <w:t>r</w:t>
      </w:r>
      <w:r w:rsidR="00842FBD">
        <w:rPr>
          <w:rFonts w:ascii="Times New Roman" w:hAnsi="Times New Roman" w:cs="Times New Roman"/>
          <w:sz w:val="24"/>
        </w:rPr>
        <w:t>ecuse</w:t>
      </w:r>
      <w:r w:rsidR="001F5A57">
        <w:rPr>
          <w:rFonts w:ascii="Times New Roman" w:hAnsi="Times New Roman" w:cs="Times New Roman"/>
          <w:sz w:val="24"/>
        </w:rPr>
        <w:t xml:space="preserve"> them. There is also a</w:t>
      </w:r>
      <w:r w:rsidR="001B40F1">
        <w:rPr>
          <w:rFonts w:ascii="Times New Roman" w:hAnsi="Times New Roman" w:cs="Times New Roman"/>
          <w:sz w:val="24"/>
        </w:rPr>
        <w:t xml:space="preserve"> part in the book when Simon is talking to the Lord of the Flies which is a pig’s head on a stick. Simon is hallucinating when the pig’s head is </w:t>
      </w:r>
      <w:r w:rsidR="00D847B5">
        <w:rPr>
          <w:rFonts w:ascii="Times New Roman" w:hAnsi="Times New Roman" w:cs="Times New Roman"/>
          <w:sz w:val="24"/>
        </w:rPr>
        <w:t>telling</w:t>
      </w:r>
      <w:r w:rsidR="00D00002">
        <w:rPr>
          <w:rFonts w:ascii="Times New Roman" w:hAnsi="Times New Roman" w:cs="Times New Roman"/>
          <w:sz w:val="24"/>
        </w:rPr>
        <w:t xml:space="preserve"> him he is weak.  </w:t>
      </w:r>
      <w:r w:rsidR="00A86C8C">
        <w:rPr>
          <w:rFonts w:ascii="Times New Roman" w:hAnsi="Times New Roman" w:cs="Times New Roman"/>
          <w:sz w:val="24"/>
        </w:rPr>
        <w:t>Th</w:t>
      </w:r>
      <w:r w:rsidR="00D00002">
        <w:rPr>
          <w:rFonts w:ascii="Times New Roman" w:hAnsi="Times New Roman" w:cs="Times New Roman"/>
          <w:sz w:val="24"/>
        </w:rPr>
        <w:t xml:space="preserve">e also </w:t>
      </w:r>
      <w:r w:rsidR="00EC36D6">
        <w:rPr>
          <w:rFonts w:ascii="Times New Roman" w:hAnsi="Times New Roman" w:cs="Times New Roman"/>
          <w:sz w:val="24"/>
        </w:rPr>
        <w:t>find</w:t>
      </w:r>
      <w:r w:rsidR="00D00002">
        <w:rPr>
          <w:rFonts w:ascii="Times New Roman" w:hAnsi="Times New Roman" w:cs="Times New Roman"/>
          <w:sz w:val="24"/>
        </w:rPr>
        <w:t>s</w:t>
      </w:r>
      <w:r w:rsidR="00EC36D6">
        <w:rPr>
          <w:rFonts w:ascii="Times New Roman" w:hAnsi="Times New Roman" w:cs="Times New Roman"/>
          <w:sz w:val="24"/>
        </w:rPr>
        <w:t xml:space="preserve"> it </w:t>
      </w:r>
      <w:r w:rsidR="00A86C8C">
        <w:rPr>
          <w:rFonts w:ascii="Times New Roman" w:hAnsi="Times New Roman" w:cs="Times New Roman"/>
          <w:sz w:val="24"/>
        </w:rPr>
        <w:t>interesting</w:t>
      </w:r>
      <w:r w:rsidR="00EC36D6">
        <w:rPr>
          <w:rFonts w:ascii="Times New Roman" w:hAnsi="Times New Roman" w:cs="Times New Roman"/>
          <w:sz w:val="24"/>
        </w:rPr>
        <w:t xml:space="preserve"> that the beast was on the mountain when</w:t>
      </w:r>
      <w:r w:rsidR="00D87318">
        <w:rPr>
          <w:rFonts w:ascii="Times New Roman" w:hAnsi="Times New Roman" w:cs="Times New Roman"/>
          <w:sz w:val="24"/>
        </w:rPr>
        <w:t>, “</w:t>
      </w:r>
      <w:r w:rsidR="00EC36D6">
        <w:rPr>
          <w:rFonts w:ascii="Times New Roman" w:hAnsi="Times New Roman" w:cs="Times New Roman"/>
          <w:sz w:val="24"/>
        </w:rPr>
        <w:t>The Beast was something you could hunt</w:t>
      </w:r>
      <w:r w:rsidR="00FA6269">
        <w:rPr>
          <w:rFonts w:ascii="Times New Roman" w:hAnsi="Times New Roman" w:cs="Times New Roman"/>
          <w:sz w:val="24"/>
        </w:rPr>
        <w:t xml:space="preserve"> and kill… you knew didn’t you? I’m a part of you.” </w:t>
      </w:r>
      <w:r w:rsidR="00FA6269">
        <w:rPr>
          <w:rFonts w:ascii="Times New Roman" w:hAnsi="Times New Roman" w:cs="Times New Roman"/>
          <w:sz w:val="24"/>
        </w:rPr>
        <w:lastRenderedPageBreak/>
        <w:t>(Golding</w:t>
      </w:r>
      <w:r w:rsidR="00D847B5">
        <w:rPr>
          <w:rFonts w:ascii="Times New Roman" w:hAnsi="Times New Roman" w:cs="Times New Roman"/>
          <w:sz w:val="24"/>
        </w:rPr>
        <w:t xml:space="preserve"> 158).</w:t>
      </w:r>
      <w:r w:rsidR="00C539E6">
        <w:rPr>
          <w:rFonts w:ascii="Times New Roman" w:hAnsi="Times New Roman" w:cs="Times New Roman"/>
          <w:sz w:val="24"/>
        </w:rPr>
        <w:t xml:space="preserve"> Golding’s idea that the evil is always in everyone and the law of society hold</w:t>
      </w:r>
      <w:r w:rsidR="00D00002">
        <w:rPr>
          <w:rFonts w:ascii="Times New Roman" w:hAnsi="Times New Roman" w:cs="Times New Roman"/>
          <w:sz w:val="24"/>
        </w:rPr>
        <w:t>s</w:t>
      </w:r>
      <w:r w:rsidR="00C539E6">
        <w:rPr>
          <w:rFonts w:ascii="Times New Roman" w:hAnsi="Times New Roman" w:cs="Times New Roman"/>
          <w:sz w:val="24"/>
        </w:rPr>
        <w:t xml:space="preserve"> you back</w:t>
      </w:r>
      <w:r w:rsidR="00D00002">
        <w:rPr>
          <w:rFonts w:ascii="Times New Roman" w:hAnsi="Times New Roman" w:cs="Times New Roman"/>
          <w:sz w:val="24"/>
        </w:rPr>
        <w:t xml:space="preserve"> from acting on this evil</w:t>
      </w:r>
      <w:r w:rsidR="00C539E6">
        <w:rPr>
          <w:rFonts w:ascii="Times New Roman" w:hAnsi="Times New Roman" w:cs="Times New Roman"/>
          <w:sz w:val="24"/>
        </w:rPr>
        <w:t xml:space="preserve">. With Golding’s past of </w:t>
      </w:r>
      <w:r w:rsidR="00D00002">
        <w:rPr>
          <w:rFonts w:ascii="Times New Roman" w:hAnsi="Times New Roman" w:cs="Times New Roman"/>
          <w:sz w:val="24"/>
        </w:rPr>
        <w:t>teaching in a prep school, battles</w:t>
      </w:r>
      <w:r w:rsidR="00C539E6">
        <w:rPr>
          <w:rFonts w:ascii="Times New Roman" w:hAnsi="Times New Roman" w:cs="Times New Roman"/>
          <w:sz w:val="24"/>
        </w:rPr>
        <w:t xml:space="preserve"> in W</w:t>
      </w:r>
      <w:r w:rsidR="000C4542">
        <w:rPr>
          <w:rFonts w:ascii="Times New Roman" w:hAnsi="Times New Roman" w:cs="Times New Roman"/>
          <w:sz w:val="24"/>
        </w:rPr>
        <w:t xml:space="preserve">orld </w:t>
      </w:r>
      <w:r w:rsidR="00C539E6">
        <w:rPr>
          <w:rFonts w:ascii="Times New Roman" w:hAnsi="Times New Roman" w:cs="Times New Roman"/>
          <w:sz w:val="24"/>
        </w:rPr>
        <w:t>W</w:t>
      </w:r>
      <w:r w:rsidR="000C4542">
        <w:rPr>
          <w:rFonts w:ascii="Times New Roman" w:hAnsi="Times New Roman" w:cs="Times New Roman"/>
          <w:sz w:val="24"/>
        </w:rPr>
        <w:t xml:space="preserve">ar </w:t>
      </w:r>
      <w:r w:rsidR="00C539E6">
        <w:rPr>
          <w:rFonts w:ascii="Times New Roman" w:hAnsi="Times New Roman" w:cs="Times New Roman"/>
          <w:sz w:val="24"/>
        </w:rPr>
        <w:t xml:space="preserve">2 and D-Day and the holocaust, he’s seen the worst that the world has to offer and </w:t>
      </w:r>
      <w:r w:rsidR="00A96944">
        <w:rPr>
          <w:rFonts w:ascii="Times New Roman" w:hAnsi="Times New Roman" w:cs="Times New Roman"/>
          <w:sz w:val="24"/>
        </w:rPr>
        <w:t>knows how humans will a</w:t>
      </w:r>
      <w:r w:rsidR="000C4542">
        <w:rPr>
          <w:rFonts w:ascii="Times New Roman" w:hAnsi="Times New Roman" w:cs="Times New Roman"/>
          <w:sz w:val="24"/>
        </w:rPr>
        <w:t xml:space="preserve">lways be evil </w:t>
      </w:r>
      <w:r w:rsidR="00A96944">
        <w:rPr>
          <w:rFonts w:ascii="Times New Roman" w:hAnsi="Times New Roman" w:cs="Times New Roman"/>
          <w:sz w:val="24"/>
        </w:rPr>
        <w:t>restrict</w:t>
      </w:r>
      <w:r w:rsidR="000C4542">
        <w:rPr>
          <w:rFonts w:ascii="Times New Roman" w:hAnsi="Times New Roman" w:cs="Times New Roman"/>
          <w:sz w:val="24"/>
        </w:rPr>
        <w:t>ed only by the laws that govern them.   Golding writes</w:t>
      </w:r>
      <w:r w:rsidR="00EE5695">
        <w:rPr>
          <w:rFonts w:ascii="Times New Roman" w:hAnsi="Times New Roman" w:cs="Times New Roman"/>
          <w:sz w:val="24"/>
        </w:rPr>
        <w:t xml:space="preserve"> a strong message </w:t>
      </w:r>
      <w:r w:rsidR="000C4542">
        <w:rPr>
          <w:rFonts w:ascii="Times New Roman" w:hAnsi="Times New Roman" w:cs="Times New Roman"/>
          <w:sz w:val="24"/>
        </w:rPr>
        <w:t xml:space="preserve">throughout </w:t>
      </w:r>
      <w:r w:rsidR="00EE5695">
        <w:rPr>
          <w:rFonts w:ascii="Times New Roman" w:hAnsi="Times New Roman" w:cs="Times New Roman"/>
          <w:sz w:val="24"/>
        </w:rPr>
        <w:t xml:space="preserve">his book, </w:t>
      </w:r>
      <w:r w:rsidR="000C4542">
        <w:rPr>
          <w:rFonts w:ascii="Times New Roman" w:hAnsi="Times New Roman" w:cs="Times New Roman"/>
          <w:sz w:val="24"/>
        </w:rPr>
        <w:t xml:space="preserve">this being that </w:t>
      </w:r>
      <w:r w:rsidR="00EE5695">
        <w:rPr>
          <w:rFonts w:ascii="Times New Roman" w:hAnsi="Times New Roman" w:cs="Times New Roman"/>
          <w:sz w:val="24"/>
        </w:rPr>
        <w:t xml:space="preserve">with no restrictions and laws, society would </w:t>
      </w:r>
      <w:r w:rsidR="004A16ED">
        <w:rPr>
          <w:rFonts w:ascii="Times New Roman" w:hAnsi="Times New Roman" w:cs="Times New Roman"/>
          <w:sz w:val="24"/>
        </w:rPr>
        <w:t>collapse,</w:t>
      </w:r>
      <w:r w:rsidR="00EE5695">
        <w:rPr>
          <w:rFonts w:ascii="Times New Roman" w:hAnsi="Times New Roman" w:cs="Times New Roman"/>
          <w:sz w:val="24"/>
        </w:rPr>
        <w:t xml:space="preserve"> and humans would naturally turn evil.</w:t>
      </w:r>
    </w:p>
    <w:p w14:paraId="0FCAACD9" w14:textId="2F6FB27A" w:rsidR="008B04FE" w:rsidRPr="0051592E" w:rsidRDefault="008B04FE" w:rsidP="008B04FE">
      <w:pPr>
        <w:spacing w:line="360" w:lineRule="auto"/>
        <w:rPr>
          <w:rFonts w:ascii="Times New Roman" w:hAnsi="Times New Roman" w:cs="Times New Roman"/>
          <w:sz w:val="24"/>
        </w:rPr>
      </w:pPr>
      <w:r>
        <w:rPr>
          <w:rFonts w:ascii="Times New Roman" w:hAnsi="Times New Roman" w:cs="Times New Roman"/>
          <w:sz w:val="24"/>
        </w:rPr>
        <w:tab/>
        <w:t xml:space="preserve">In the end, these three stories support Golding’s idea that humans are born evil and laws hold us back. </w:t>
      </w:r>
      <w:r w:rsidR="000C4542">
        <w:rPr>
          <w:rFonts w:ascii="Times New Roman" w:hAnsi="Times New Roman" w:cs="Times New Roman"/>
          <w:sz w:val="24"/>
        </w:rPr>
        <w:t>If humans are</w:t>
      </w:r>
      <w:r w:rsidR="00310392">
        <w:rPr>
          <w:rFonts w:ascii="Times New Roman" w:hAnsi="Times New Roman" w:cs="Times New Roman"/>
          <w:sz w:val="24"/>
        </w:rPr>
        <w:t xml:space="preserve"> na</w:t>
      </w:r>
      <w:r w:rsidR="000C4542">
        <w:rPr>
          <w:rFonts w:ascii="Times New Roman" w:hAnsi="Times New Roman" w:cs="Times New Roman"/>
          <w:sz w:val="24"/>
        </w:rPr>
        <w:t xml:space="preserve">turally </w:t>
      </w:r>
      <w:r w:rsidR="0051592E">
        <w:rPr>
          <w:rFonts w:ascii="Times New Roman" w:hAnsi="Times New Roman" w:cs="Times New Roman"/>
          <w:sz w:val="24"/>
        </w:rPr>
        <w:t>good,</w:t>
      </w:r>
      <w:r w:rsidR="000C4542">
        <w:rPr>
          <w:rFonts w:ascii="Times New Roman" w:hAnsi="Times New Roman" w:cs="Times New Roman"/>
          <w:sz w:val="24"/>
        </w:rPr>
        <w:t xml:space="preserve"> then they</w:t>
      </w:r>
      <w:r w:rsidR="00310392">
        <w:rPr>
          <w:rFonts w:ascii="Times New Roman" w:hAnsi="Times New Roman" w:cs="Times New Roman"/>
          <w:sz w:val="24"/>
        </w:rPr>
        <w:t xml:space="preserve"> would</w:t>
      </w:r>
      <w:r w:rsidR="000C4542">
        <w:rPr>
          <w:rFonts w:ascii="Times New Roman" w:hAnsi="Times New Roman" w:cs="Times New Roman"/>
          <w:sz w:val="24"/>
        </w:rPr>
        <w:t xml:space="preserve"> not need any laws and rules to control them however the simple fact that laws and rules exist is proof enough that evil exists in all mankind. </w:t>
      </w:r>
      <w:r w:rsidR="0051592E">
        <w:rPr>
          <w:rFonts w:ascii="Times New Roman" w:hAnsi="Times New Roman" w:cs="Times New Roman"/>
          <w:sz w:val="24"/>
        </w:rPr>
        <w:t xml:space="preserve">Golding is right when he asserts that if it was not for rules and laws, mankind would descend into the total </w:t>
      </w:r>
      <w:r w:rsidR="00D87318">
        <w:rPr>
          <w:rFonts w:ascii="Times New Roman" w:hAnsi="Times New Roman" w:cs="Times New Roman"/>
          <w:sz w:val="24"/>
        </w:rPr>
        <w:t xml:space="preserve">and utter </w:t>
      </w:r>
      <w:r w:rsidR="0051592E">
        <w:rPr>
          <w:rFonts w:ascii="Times New Roman" w:hAnsi="Times New Roman" w:cs="Times New Roman"/>
          <w:sz w:val="24"/>
        </w:rPr>
        <w:t>chaos</w:t>
      </w:r>
      <w:r w:rsidR="00D87318">
        <w:rPr>
          <w:rFonts w:ascii="Times New Roman" w:hAnsi="Times New Roman" w:cs="Times New Roman"/>
          <w:sz w:val="24"/>
        </w:rPr>
        <w:t xml:space="preserve"> and destruction</w:t>
      </w:r>
      <w:r w:rsidR="0051592E">
        <w:rPr>
          <w:rFonts w:ascii="Times New Roman" w:hAnsi="Times New Roman" w:cs="Times New Roman"/>
          <w:sz w:val="24"/>
        </w:rPr>
        <w:t xml:space="preserve">. </w:t>
      </w:r>
      <w:r w:rsidR="0051592E">
        <w:rPr>
          <w:rFonts w:ascii="Times New Roman" w:hAnsi="Times New Roman" w:cs="Times New Roman"/>
          <w:i/>
          <w:sz w:val="24"/>
        </w:rPr>
        <w:t xml:space="preserve">We Need to Talk About Kevin </w:t>
      </w:r>
      <w:r w:rsidR="0051592E">
        <w:rPr>
          <w:rFonts w:ascii="Times New Roman" w:hAnsi="Times New Roman" w:cs="Times New Roman"/>
          <w:sz w:val="24"/>
        </w:rPr>
        <w:t>is about a boy being evil from birth</w:t>
      </w:r>
      <w:bookmarkStart w:id="1" w:name="_GoBack"/>
      <w:bookmarkEnd w:id="1"/>
      <w:r w:rsidR="0051592E">
        <w:rPr>
          <w:rFonts w:ascii="Times New Roman" w:hAnsi="Times New Roman" w:cs="Times New Roman"/>
          <w:sz w:val="24"/>
        </w:rPr>
        <w:t xml:space="preserve">, and </w:t>
      </w:r>
      <w:r w:rsidR="0051592E">
        <w:rPr>
          <w:rFonts w:ascii="Times New Roman" w:hAnsi="Times New Roman" w:cs="Times New Roman"/>
          <w:i/>
          <w:sz w:val="24"/>
        </w:rPr>
        <w:t xml:space="preserve">Lord of the Flies </w:t>
      </w:r>
      <w:r w:rsidR="0051592E">
        <w:rPr>
          <w:rFonts w:ascii="Times New Roman" w:hAnsi="Times New Roman" w:cs="Times New Roman"/>
          <w:sz w:val="24"/>
        </w:rPr>
        <w:t>has kids turn into savages and killing one another and worship the beast and hides inside of each of them</w:t>
      </w:r>
      <w:r w:rsidR="00D87318">
        <w:rPr>
          <w:rFonts w:ascii="Times New Roman" w:hAnsi="Times New Roman" w:cs="Times New Roman"/>
          <w:sz w:val="24"/>
        </w:rPr>
        <w:t xml:space="preserve"> and takes over, proving humans are naturally evil</w:t>
      </w:r>
      <w:r w:rsidR="0051592E">
        <w:rPr>
          <w:rFonts w:ascii="Times New Roman" w:hAnsi="Times New Roman" w:cs="Times New Roman"/>
          <w:sz w:val="24"/>
        </w:rPr>
        <w:t xml:space="preserve">. </w:t>
      </w:r>
    </w:p>
    <w:p w14:paraId="4CF3B150" w14:textId="3BE6343D" w:rsidR="004A16ED" w:rsidRDefault="004A16ED" w:rsidP="00301D7C">
      <w:pPr>
        <w:spacing w:line="360" w:lineRule="auto"/>
        <w:rPr>
          <w:rFonts w:ascii="Times New Roman" w:hAnsi="Times New Roman" w:cs="Times New Roman"/>
          <w:sz w:val="24"/>
        </w:rPr>
      </w:pPr>
    </w:p>
    <w:p w14:paraId="096ECA67" w14:textId="39C3AD73" w:rsidR="004A16ED" w:rsidRDefault="00D87318" w:rsidP="00301D7C">
      <w:pPr>
        <w:spacing w:line="360" w:lineRule="auto"/>
        <w:rPr>
          <w:rFonts w:ascii="Times New Roman" w:hAnsi="Times New Roman" w:cs="Times New Roman"/>
          <w:sz w:val="24"/>
        </w:rPr>
      </w:pPr>
      <w:r>
        <w:rPr>
          <w:rFonts w:ascii="Times New Roman" w:hAnsi="Times New Roman" w:cs="Times New Roman"/>
          <w:sz w:val="24"/>
        </w:rPr>
        <w:t>Bibliography</w:t>
      </w:r>
    </w:p>
    <w:p w14:paraId="40D72A3A" w14:textId="5BA1BAE0" w:rsidR="00D87318" w:rsidRPr="00D87318" w:rsidRDefault="00D87318" w:rsidP="00D87318">
      <w:pPr>
        <w:spacing w:after="0" w:line="240" w:lineRule="auto"/>
        <w:rPr>
          <w:rFonts w:ascii="Times New Roman" w:eastAsia="Times New Roman" w:hAnsi="Times New Roman" w:cs="Times New Roman"/>
          <w:sz w:val="24"/>
          <w:szCs w:val="24"/>
          <w:lang w:eastAsia="en-CA"/>
        </w:rPr>
      </w:pPr>
      <w:r w:rsidRPr="00D87318">
        <w:rPr>
          <w:rFonts w:ascii="Segoe UI" w:eastAsia="Times New Roman" w:hAnsi="Segoe UI" w:cs="Segoe UI"/>
          <w:color w:val="333333"/>
          <w:sz w:val="21"/>
          <w:szCs w:val="21"/>
        </w:rPr>
        <w:object w:dxaOrig="1440" w:dyaOrig="1440" w14:anchorId="3EDD0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5.6pt" o:ole="">
            <v:imagedata r:id="rId7" o:title=""/>
          </v:shape>
          <w:control r:id="rId8" w:name="DefaultOcxName" w:shapeid="_x0000_i1026"/>
        </w:object>
      </w:r>
    </w:p>
    <w:p w14:paraId="197BD1EF" w14:textId="77777777" w:rsidR="00D87318" w:rsidRPr="00D87318" w:rsidRDefault="00D87318" w:rsidP="00D87318">
      <w:pPr>
        <w:spacing w:after="150" w:line="324" w:lineRule="atLeast"/>
        <w:ind w:left="567" w:hanging="567"/>
        <w:rPr>
          <w:rFonts w:ascii="Segoe UI" w:eastAsia="Times New Roman" w:hAnsi="Segoe UI" w:cs="Segoe UI"/>
          <w:color w:val="333333"/>
          <w:sz w:val="18"/>
          <w:szCs w:val="18"/>
          <w:lang w:eastAsia="en-CA"/>
        </w:rPr>
      </w:pPr>
      <w:r w:rsidRPr="00D87318">
        <w:rPr>
          <w:rFonts w:ascii="Segoe UI" w:eastAsia="Times New Roman" w:hAnsi="Segoe UI" w:cs="Segoe UI"/>
          <w:color w:val="333333"/>
          <w:sz w:val="18"/>
          <w:szCs w:val="18"/>
          <w:lang w:eastAsia="en-CA"/>
        </w:rPr>
        <w:t>Golding, William. </w:t>
      </w:r>
      <w:r w:rsidRPr="00D87318">
        <w:rPr>
          <w:rFonts w:ascii="Segoe UI" w:eastAsia="Times New Roman" w:hAnsi="Segoe UI" w:cs="Segoe UI"/>
          <w:i/>
          <w:iCs/>
          <w:color w:val="333333"/>
          <w:sz w:val="18"/>
          <w:szCs w:val="18"/>
          <w:lang w:eastAsia="en-CA"/>
        </w:rPr>
        <w:t>Lord of the Flies</w:t>
      </w:r>
      <w:r w:rsidRPr="00D87318">
        <w:rPr>
          <w:rFonts w:ascii="Segoe UI" w:eastAsia="Times New Roman" w:hAnsi="Segoe UI" w:cs="Segoe UI"/>
          <w:color w:val="333333"/>
          <w:sz w:val="18"/>
          <w:szCs w:val="18"/>
          <w:lang w:eastAsia="en-CA"/>
        </w:rPr>
        <w:t>. Faber and Faber, 1954.</w:t>
      </w:r>
    </w:p>
    <w:p w14:paraId="22E1EAF2" w14:textId="153F13C7" w:rsidR="00D87318" w:rsidRDefault="00D87318" w:rsidP="00301D7C">
      <w:pPr>
        <w:spacing w:line="360" w:lineRule="auto"/>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Shriver, Lionel. </w:t>
      </w:r>
      <w:r>
        <w:rPr>
          <w:rFonts w:ascii="Segoe UI" w:hAnsi="Segoe UI" w:cs="Segoe UI"/>
          <w:i/>
          <w:iCs/>
          <w:color w:val="333333"/>
          <w:sz w:val="18"/>
          <w:szCs w:val="18"/>
          <w:shd w:val="clear" w:color="auto" w:fill="FFFFFF"/>
        </w:rPr>
        <w:t>We Need to Talk about Kevin</w:t>
      </w:r>
      <w:r>
        <w:rPr>
          <w:rFonts w:ascii="Segoe UI" w:hAnsi="Segoe UI" w:cs="Segoe UI"/>
          <w:color w:val="333333"/>
          <w:sz w:val="18"/>
          <w:szCs w:val="18"/>
          <w:shd w:val="clear" w:color="auto" w:fill="FFFFFF"/>
        </w:rPr>
        <w:t>. Serpent's Tail, 2016.</w:t>
      </w:r>
    </w:p>
    <w:p w14:paraId="318AD522" w14:textId="6531AF35" w:rsidR="00D87318" w:rsidRPr="00D87318" w:rsidRDefault="00D87318" w:rsidP="00D87318">
      <w:pPr>
        <w:spacing w:after="0" w:line="240" w:lineRule="auto"/>
        <w:rPr>
          <w:rFonts w:ascii="Times New Roman" w:eastAsia="Times New Roman" w:hAnsi="Times New Roman" w:cs="Times New Roman"/>
          <w:sz w:val="24"/>
          <w:szCs w:val="24"/>
          <w:lang w:eastAsia="en-CA"/>
        </w:rPr>
      </w:pPr>
      <w:r w:rsidRPr="00D87318">
        <w:rPr>
          <w:rFonts w:ascii="Segoe UI" w:eastAsia="Times New Roman" w:hAnsi="Segoe UI" w:cs="Segoe UI"/>
          <w:color w:val="333333"/>
          <w:sz w:val="21"/>
          <w:szCs w:val="21"/>
        </w:rPr>
        <w:object w:dxaOrig="1440" w:dyaOrig="1440" w14:anchorId="43FBE4F1">
          <v:shape id="_x0000_i1028" type="#_x0000_t75" style="width:18pt;height:15.6pt" o:ole="">
            <v:imagedata r:id="rId7" o:title=""/>
          </v:shape>
          <w:control r:id="rId9" w:name="DefaultOcxName1" w:shapeid="_x0000_i1028"/>
        </w:object>
      </w:r>
    </w:p>
    <w:p w14:paraId="361F3C30" w14:textId="77777777" w:rsidR="00D87318" w:rsidRPr="00D87318" w:rsidRDefault="00D87318" w:rsidP="00D87318">
      <w:pPr>
        <w:spacing w:after="150" w:line="324" w:lineRule="atLeast"/>
        <w:ind w:left="567" w:hanging="567"/>
        <w:rPr>
          <w:rFonts w:ascii="Segoe UI" w:eastAsia="Times New Roman" w:hAnsi="Segoe UI" w:cs="Segoe UI"/>
          <w:color w:val="333333"/>
          <w:sz w:val="18"/>
          <w:szCs w:val="18"/>
          <w:lang w:eastAsia="en-CA"/>
        </w:rPr>
      </w:pPr>
      <w:r w:rsidRPr="00D87318">
        <w:rPr>
          <w:rFonts w:ascii="Segoe UI" w:eastAsia="Times New Roman" w:hAnsi="Segoe UI" w:cs="Segoe UI"/>
          <w:color w:val="333333"/>
          <w:sz w:val="18"/>
          <w:szCs w:val="18"/>
          <w:lang w:eastAsia="en-CA"/>
        </w:rPr>
        <w:t>Demonaco, James, et al. </w:t>
      </w:r>
      <w:r w:rsidRPr="00D87318">
        <w:rPr>
          <w:rFonts w:ascii="Segoe UI" w:eastAsia="Times New Roman" w:hAnsi="Segoe UI" w:cs="Segoe UI"/>
          <w:i/>
          <w:iCs/>
          <w:color w:val="333333"/>
          <w:sz w:val="18"/>
          <w:szCs w:val="18"/>
          <w:lang w:eastAsia="en-CA"/>
        </w:rPr>
        <w:t>The Purge</w:t>
      </w:r>
      <w:r w:rsidRPr="00D87318">
        <w:rPr>
          <w:rFonts w:ascii="Segoe UI" w:eastAsia="Times New Roman" w:hAnsi="Segoe UI" w:cs="Segoe UI"/>
          <w:color w:val="333333"/>
          <w:sz w:val="18"/>
          <w:szCs w:val="18"/>
          <w:lang w:eastAsia="en-CA"/>
        </w:rPr>
        <w:t>. Universal, 2013.</w:t>
      </w:r>
    </w:p>
    <w:p w14:paraId="4E7E1EB0" w14:textId="576C1F2D" w:rsidR="004A16ED" w:rsidRDefault="004A16ED" w:rsidP="00301D7C">
      <w:pPr>
        <w:spacing w:line="360" w:lineRule="auto"/>
        <w:rPr>
          <w:rFonts w:ascii="Times New Roman" w:hAnsi="Times New Roman" w:cs="Times New Roman"/>
          <w:sz w:val="24"/>
        </w:rPr>
      </w:pPr>
    </w:p>
    <w:p w14:paraId="69F4E7FF" w14:textId="77777777" w:rsidR="004A16ED" w:rsidRDefault="004A16ED" w:rsidP="00301D7C">
      <w:pPr>
        <w:spacing w:line="360" w:lineRule="auto"/>
        <w:rPr>
          <w:rFonts w:ascii="Times New Roman" w:hAnsi="Times New Roman" w:cs="Times New Roman"/>
          <w:sz w:val="24"/>
        </w:rPr>
      </w:pPr>
    </w:p>
    <w:p w14:paraId="47EB8398" w14:textId="77777777" w:rsidR="00926F56" w:rsidRDefault="00926F56" w:rsidP="00301D7C">
      <w:pPr>
        <w:spacing w:line="360" w:lineRule="auto"/>
        <w:rPr>
          <w:rFonts w:ascii="Times New Roman" w:hAnsi="Times New Roman" w:cs="Times New Roman"/>
          <w:sz w:val="24"/>
        </w:rPr>
      </w:pPr>
    </w:p>
    <w:p w14:paraId="48CE2DB7" w14:textId="77777777" w:rsidR="00926F56" w:rsidRPr="00301D7C" w:rsidRDefault="00926F56" w:rsidP="00301D7C">
      <w:pPr>
        <w:spacing w:line="360" w:lineRule="auto"/>
        <w:rPr>
          <w:rFonts w:ascii="Times New Roman" w:hAnsi="Times New Roman" w:cs="Times New Roman"/>
          <w:sz w:val="24"/>
        </w:rPr>
      </w:pPr>
    </w:p>
    <w:sectPr w:rsidR="00926F56" w:rsidRPr="00301D7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CF34" w14:textId="77777777" w:rsidR="00D87318" w:rsidRDefault="00D87318" w:rsidP="00301D7C">
      <w:pPr>
        <w:spacing w:after="0" w:line="240" w:lineRule="auto"/>
      </w:pPr>
      <w:r>
        <w:separator/>
      </w:r>
    </w:p>
  </w:endnote>
  <w:endnote w:type="continuationSeparator" w:id="0">
    <w:p w14:paraId="26730856" w14:textId="77777777" w:rsidR="00D87318" w:rsidRDefault="00D87318" w:rsidP="0030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E4" w14:textId="77777777" w:rsidR="00D87318" w:rsidRDefault="00D87318" w:rsidP="00301D7C">
      <w:pPr>
        <w:spacing w:after="0" w:line="240" w:lineRule="auto"/>
      </w:pPr>
      <w:r>
        <w:separator/>
      </w:r>
    </w:p>
  </w:footnote>
  <w:footnote w:type="continuationSeparator" w:id="0">
    <w:p w14:paraId="3D6A9AB3" w14:textId="77777777" w:rsidR="00D87318" w:rsidRDefault="00D87318" w:rsidP="0030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A05" w14:textId="77777777" w:rsidR="00D87318" w:rsidRDefault="00D87318">
    <w:pPr>
      <w:pStyle w:val="Header"/>
    </w:pPr>
    <w:r>
      <w:t>Ethan Sherle</w:t>
    </w:r>
  </w:p>
  <w:p w14:paraId="65F67EE2" w14:textId="77777777" w:rsidR="00D87318" w:rsidRDefault="00D87318">
    <w:pPr>
      <w:pStyle w:val="Header"/>
    </w:pPr>
    <w:r>
      <w:t>English 11</w:t>
    </w:r>
  </w:p>
  <w:p w14:paraId="3C6E7F5D" w14:textId="7F31373C" w:rsidR="00D87318" w:rsidRDefault="00D87318">
    <w:pPr>
      <w:pStyle w:val="Header"/>
    </w:pPr>
    <w:r>
      <w:t>Persuasive Essay</w:t>
    </w:r>
  </w:p>
  <w:p w14:paraId="1E20EFDC" w14:textId="00CE3220" w:rsidR="00D87318" w:rsidRDefault="00D87318">
    <w:pPr>
      <w:pStyle w:val="Header"/>
    </w:pPr>
    <w:r>
      <w:t>November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C"/>
    <w:rsid w:val="0000079B"/>
    <w:rsid w:val="00006F57"/>
    <w:rsid w:val="000C4542"/>
    <w:rsid w:val="00102FE2"/>
    <w:rsid w:val="00135B0B"/>
    <w:rsid w:val="00150E34"/>
    <w:rsid w:val="001938F6"/>
    <w:rsid w:val="001B40F1"/>
    <w:rsid w:val="001F5A57"/>
    <w:rsid w:val="00203A97"/>
    <w:rsid w:val="0023602B"/>
    <w:rsid w:val="00240D3D"/>
    <w:rsid w:val="00301D7C"/>
    <w:rsid w:val="00310392"/>
    <w:rsid w:val="00331076"/>
    <w:rsid w:val="00351A8C"/>
    <w:rsid w:val="00381C9E"/>
    <w:rsid w:val="00384C73"/>
    <w:rsid w:val="00485FDE"/>
    <w:rsid w:val="004A16ED"/>
    <w:rsid w:val="004D7D19"/>
    <w:rsid w:val="004E32F1"/>
    <w:rsid w:val="0051592E"/>
    <w:rsid w:val="005A087A"/>
    <w:rsid w:val="005C748B"/>
    <w:rsid w:val="005C74C0"/>
    <w:rsid w:val="005D2969"/>
    <w:rsid w:val="005F4EB9"/>
    <w:rsid w:val="0063271F"/>
    <w:rsid w:val="00677C62"/>
    <w:rsid w:val="006C1D76"/>
    <w:rsid w:val="00702691"/>
    <w:rsid w:val="00704A63"/>
    <w:rsid w:val="00717F44"/>
    <w:rsid w:val="0073698A"/>
    <w:rsid w:val="007507BA"/>
    <w:rsid w:val="00765149"/>
    <w:rsid w:val="00784AF6"/>
    <w:rsid w:val="00797893"/>
    <w:rsid w:val="00842FBD"/>
    <w:rsid w:val="008B04FE"/>
    <w:rsid w:val="00926A7E"/>
    <w:rsid w:val="00926F56"/>
    <w:rsid w:val="009B0FC3"/>
    <w:rsid w:val="009C2D41"/>
    <w:rsid w:val="009C6DFD"/>
    <w:rsid w:val="00A43A17"/>
    <w:rsid w:val="00A86C8C"/>
    <w:rsid w:val="00A96944"/>
    <w:rsid w:val="00AA56FD"/>
    <w:rsid w:val="00B575F5"/>
    <w:rsid w:val="00BB2418"/>
    <w:rsid w:val="00BE2D4B"/>
    <w:rsid w:val="00C07623"/>
    <w:rsid w:val="00C456E7"/>
    <w:rsid w:val="00C539E6"/>
    <w:rsid w:val="00CE0E39"/>
    <w:rsid w:val="00D00002"/>
    <w:rsid w:val="00D20A20"/>
    <w:rsid w:val="00D21C7B"/>
    <w:rsid w:val="00D71998"/>
    <w:rsid w:val="00D847B5"/>
    <w:rsid w:val="00D87318"/>
    <w:rsid w:val="00DD78FC"/>
    <w:rsid w:val="00DF23A6"/>
    <w:rsid w:val="00E4735D"/>
    <w:rsid w:val="00EC36D6"/>
    <w:rsid w:val="00EC57FE"/>
    <w:rsid w:val="00EE5695"/>
    <w:rsid w:val="00F11040"/>
    <w:rsid w:val="00FA6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51377"/>
  <w15:chartTrackingRefBased/>
  <w15:docId w15:val="{306AEFC4-3EFF-457B-B560-BA4E96DD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7C"/>
  </w:style>
  <w:style w:type="paragraph" w:styleId="Footer">
    <w:name w:val="footer"/>
    <w:basedOn w:val="Normal"/>
    <w:link w:val="FooterChar"/>
    <w:uiPriority w:val="99"/>
    <w:unhideWhenUsed/>
    <w:rsid w:val="0030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7C"/>
  </w:style>
  <w:style w:type="character" w:customStyle="1" w:styleId="sc-gxmtzj">
    <w:name w:val="sc-gxmtzj"/>
    <w:basedOn w:val="DefaultParagraphFont"/>
    <w:rsid w:val="00D87318"/>
  </w:style>
  <w:style w:type="paragraph" w:customStyle="1" w:styleId="sc-kfggvz">
    <w:name w:val="sc-kfggvz"/>
    <w:basedOn w:val="Normal"/>
    <w:rsid w:val="00D8731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0310">
      <w:bodyDiv w:val="1"/>
      <w:marLeft w:val="0"/>
      <w:marRight w:val="0"/>
      <w:marTop w:val="0"/>
      <w:marBottom w:val="0"/>
      <w:divBdr>
        <w:top w:val="none" w:sz="0" w:space="0" w:color="auto"/>
        <w:left w:val="none" w:sz="0" w:space="0" w:color="auto"/>
        <w:bottom w:val="none" w:sz="0" w:space="0" w:color="auto"/>
        <w:right w:val="none" w:sz="0" w:space="0" w:color="auto"/>
      </w:divBdr>
    </w:div>
    <w:div w:id="2678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AE8C-EEC5-5045-AD7E-8BCAE4935A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132S-Sherle, Ethan</dc:creator>
  <cp:keywords/>
  <dc:description/>
  <cp:lastModifiedBy>132S-Sherle, Ethan</cp:lastModifiedBy>
  <cp:revision>2</cp:revision>
  <dcterms:created xsi:type="dcterms:W3CDTF">2018-11-28T22:58:00Z</dcterms:created>
  <dcterms:modified xsi:type="dcterms:W3CDTF">2018-11-28T22:58:00Z</dcterms:modified>
</cp:coreProperties>
</file>