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3A4BB54F" w:rsidR="001F51D5" w:rsidRDefault="00B369B1" w:rsidP="001102E9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1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5D2A091B" w14:textId="77777777" w:rsidTr="00D177C5">
        <w:trPr>
          <w:trHeight w:val="409"/>
        </w:trPr>
        <w:tc>
          <w:tcPr>
            <w:tcW w:w="6328" w:type="dxa"/>
            <w:vAlign w:val="center"/>
          </w:tcPr>
          <w:p w14:paraId="18DCE8D7" w14:textId="7C501D35" w:rsidR="001F51D5" w:rsidRPr="00FC73AD" w:rsidRDefault="378088BB" w:rsidP="00D177C5">
            <w:pPr>
              <w:rPr>
                <w:b/>
              </w:rPr>
            </w:pPr>
            <w:r w:rsidRPr="00FC73AD">
              <w:rPr>
                <w:b/>
              </w:rPr>
              <w:t>Name:</w:t>
            </w:r>
            <w:r w:rsidR="00AE6672">
              <w:rPr>
                <w:b/>
              </w:rPr>
              <w:t xml:space="preserve"> Ethan Fukuhara</w:t>
            </w:r>
          </w:p>
        </w:tc>
        <w:tc>
          <w:tcPr>
            <w:tcW w:w="4871" w:type="dxa"/>
            <w:vAlign w:val="center"/>
          </w:tcPr>
          <w:p w14:paraId="6DDD4842" w14:textId="6DB192A1" w:rsidR="001F51D5" w:rsidRPr="00FC73AD" w:rsidRDefault="378088BB" w:rsidP="00D177C5">
            <w:pPr>
              <w:rPr>
                <w:b/>
              </w:rPr>
            </w:pPr>
            <w:r w:rsidRPr="00FC73AD">
              <w:rPr>
                <w:b/>
              </w:rPr>
              <w:t>Date:</w:t>
            </w:r>
            <w:r w:rsidR="00AE6672">
              <w:rPr>
                <w:b/>
              </w:rPr>
              <w:t xml:space="preserve"> Thursday November 14</w:t>
            </w:r>
            <w:r w:rsidR="00AE6672" w:rsidRPr="00AE6672">
              <w:rPr>
                <w:b/>
                <w:vertAlign w:val="superscript"/>
              </w:rPr>
              <w:t>th</w:t>
            </w:r>
            <w:r w:rsidR="00AE6672">
              <w:rPr>
                <w:b/>
              </w:rPr>
              <w:t xml:space="preserve"> 2019</w:t>
            </w:r>
          </w:p>
        </w:tc>
      </w:tr>
    </w:tbl>
    <w:p w14:paraId="693158EA" w14:textId="6A52AD4A" w:rsidR="378088BB" w:rsidRPr="00D177C5" w:rsidRDefault="378088BB" w:rsidP="008F5EC5">
      <w:pPr>
        <w:pStyle w:val="NoSpacing"/>
        <w:rPr>
          <w:sz w:val="16"/>
          <w:szCs w:val="16"/>
        </w:rPr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:rsidRPr="009F7A42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55112F30" w:rsidR="0074744A" w:rsidRPr="003E72C0" w:rsidRDefault="00BE0194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i">
                  <w:drawing>
                    <wp:anchor distT="0" distB="0" distL="114300" distR="114300" simplePos="0" relativeHeight="251658249" behindDoc="0" locked="0" layoutInCell="1" allowOverlap="1" wp14:anchorId="0F4C29E5" wp14:editId="5569FDDB">
                      <wp:simplePos x="0" y="0"/>
                      <wp:positionH relativeFrom="column">
                        <wp:posOffset>1371903</wp:posOffset>
                      </wp:positionH>
                      <wp:positionV relativeFrom="paragraph">
                        <wp:posOffset>-353</wp:posOffset>
                      </wp:positionV>
                      <wp:extent cx="313200" cy="256680"/>
                      <wp:effectExtent l="57150" t="57150" r="67945" b="67310"/>
                      <wp:wrapNone/>
                      <wp:docPr id="15" name="Ink 1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13200" cy="2566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66B09E68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15" o:spid="_x0000_s1026" type="#_x0000_t75" style="position:absolute;margin-left:106.6pt;margin-top:-1.45pt;width:27.45pt;height:23pt;z-index:25165824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">
                      <v:imagedata r:id="rId14" o:title=""/>
                    </v:shape>
                  </w:pict>
                </mc:Fallback>
              </mc:AlternateContent>
            </w:r>
            <w:r w:rsidR="00617A88"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58246" behindDoc="1" locked="0" layoutInCell="1" allowOverlap="1" wp14:anchorId="231846F3" wp14:editId="4DF44AC0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07DE13EB" w:rsidR="00770E75" w:rsidRDefault="00770E75" w:rsidP="00617A8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5823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" fillcolor="white [3201]" strokecolor="black [3200]" strokeweight="1pt">
                      <v:textbox>
                        <w:txbxContent>
                          <w:p w14:paraId="21A207F4" w14:textId="07DE13EB" w:rsidR="00770E75" w:rsidRDefault="00770E75" w:rsidP="00617A88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58247" behindDoc="1" locked="0" layoutInCell="1" allowOverlap="1" wp14:anchorId="39448DE1" wp14:editId="6A2446F9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3DF7C4FD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4AFCEBDA" w14:textId="49DF7650" w:rsidR="001F51D5" w:rsidRDefault="378088BB" w:rsidP="001F51D5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14:paraId="1CCAAE4F" w14:textId="77777777" w:rsidR="00AE6672" w:rsidRPr="00B369B1" w:rsidRDefault="00AE6672" w:rsidP="001F51D5">
            <w:pPr>
              <w:rPr>
                <w:b/>
              </w:rPr>
            </w:pPr>
          </w:p>
          <w:p w14:paraId="22EB1432" w14:textId="0B39003E" w:rsidR="005763F1" w:rsidRDefault="00AE6672" w:rsidP="001F51D5">
            <w:r>
              <w:rPr>
                <w:rFonts w:ascii="Calibri" w:hAnsi="Calibri" w:cs="Calibri"/>
                <w:noProof/>
                <w:lang w:val="en-CA"/>
              </w:rPr>
              <mc:AlternateContent>
                <mc:Choice Requires="wpi">
                  <w:drawing>
                    <wp:anchor distT="0" distB="0" distL="114300" distR="114300" simplePos="0" relativeHeight="251658248" behindDoc="0" locked="0" layoutInCell="1" allowOverlap="1" wp14:anchorId="6F59B9D1" wp14:editId="04650DD2">
                      <wp:simplePos x="0" y="0"/>
                      <wp:positionH relativeFrom="column">
                        <wp:posOffset>1727640</wp:posOffset>
                      </wp:positionH>
                      <wp:positionV relativeFrom="paragraph">
                        <wp:posOffset>1133220</wp:posOffset>
                      </wp:positionV>
                      <wp:extent cx="360" cy="360"/>
                      <wp:effectExtent l="0" t="0" r="0" b="0"/>
                      <wp:wrapNone/>
                      <wp:docPr id="5" name="Ink 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37CF865" id="Ink 5" o:spid="_x0000_s1026" type="#_x0000_t75" style="position:absolute;margin-left:135.7pt;margin-top:88.9pt;width:.75pt;height:.75pt;z-index:251658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">
                      <v:imagedata r:id="rId18" o:title=""/>
                    </v:shape>
                  </w:pict>
                </mc:Fallback>
              </mc:AlternateContent>
            </w:r>
            <w:r w:rsidRPr="00AE6672">
              <w:rPr>
                <w:rStyle w:val="normaltextrun"/>
                <w:rFonts w:ascii="Calibri" w:hAnsi="Calibri" w:cs="Calibri"/>
                <w:shd w:val="clear" w:color="auto" w:fill="FFFFFF"/>
                <w:lang w:val="en-CA"/>
              </w:rPr>
              <w:t>Communication </w:t>
            </w:r>
            <w:r w:rsidRPr="00AE6672">
              <w:rPr>
                <w:rStyle w:val="spellingerror"/>
                <w:rFonts w:ascii="Calibri" w:hAnsi="Calibri" w:cs="Calibri"/>
                <w:shd w:val="clear" w:color="auto" w:fill="FFFFFF"/>
                <w:lang w:val="en-CA"/>
              </w:rPr>
              <w:t>is</w:t>
            </w:r>
            <w:r w:rsidRPr="00AE6672">
              <w:rPr>
                <w:rStyle w:val="normaltextrun"/>
                <w:rFonts w:ascii="Calibri" w:hAnsi="Calibri" w:cs="Calibri"/>
                <w:shd w:val="clear" w:color="auto" w:fill="FFFFFF"/>
                <w:lang w:val="en-CA"/>
              </w:rPr>
              <w:t> an essential part</w:t>
            </w:r>
            <w:r>
              <w:rPr>
                <w:rStyle w:val="normaltextrun"/>
                <w:rFonts w:ascii="Calibri" w:hAnsi="Calibri" w:cs="Calibri"/>
                <w:shd w:val="clear" w:color="auto" w:fill="FFFFFF"/>
                <w:lang w:val="en-CA"/>
              </w:rPr>
              <w:t xml:space="preserve"> </w:t>
            </w:r>
            <w:r w:rsidRPr="00AE6672">
              <w:rPr>
                <w:rStyle w:val="normaltextrun"/>
                <w:rFonts w:ascii="Calibri" w:hAnsi="Calibri" w:cs="Calibri"/>
                <w:shd w:val="clear" w:color="auto" w:fill="FFFFFF"/>
                <w:lang w:val="en-CA"/>
              </w:rPr>
              <w:t>of </w:t>
            </w:r>
            <w:r w:rsidRPr="00AE6672">
              <w:rPr>
                <w:rStyle w:val="spellingerror"/>
                <w:rFonts w:ascii="Calibri" w:hAnsi="Calibri" w:cs="Calibri"/>
                <w:shd w:val="clear" w:color="auto" w:fill="FFFFFF"/>
                <w:lang w:val="en-CA"/>
              </w:rPr>
              <w:t>this</w:t>
            </w:r>
            <w:r w:rsidRPr="00AE6672">
              <w:rPr>
                <w:rStyle w:val="normaltextrun"/>
                <w:rFonts w:ascii="Calibri" w:hAnsi="Calibri" w:cs="Calibri"/>
                <w:shd w:val="clear" w:color="auto" w:fill="FFFFFF"/>
                <w:lang w:val="en-CA"/>
              </w:rPr>
              <w:t> </w:t>
            </w:r>
            <w:r w:rsidRPr="00AE6672">
              <w:rPr>
                <w:rStyle w:val="spellingerror"/>
                <w:rFonts w:ascii="Calibri" w:hAnsi="Calibri" w:cs="Calibri"/>
                <w:shd w:val="clear" w:color="auto" w:fill="FFFFFF"/>
                <w:lang w:val="en-CA"/>
              </w:rPr>
              <w:t>project</w:t>
            </w:r>
            <w:r w:rsidRPr="00AE6672">
              <w:rPr>
                <w:rStyle w:val="normaltextrun"/>
                <w:rFonts w:ascii="Calibri" w:hAnsi="Calibri" w:cs="Calibri"/>
                <w:shd w:val="clear" w:color="auto" w:fill="FFFFFF"/>
                <w:lang w:val="en-CA"/>
              </w:rPr>
              <w:t> </w:t>
            </w:r>
            <w:r w:rsidRPr="00AE6672">
              <w:rPr>
                <w:rStyle w:val="spellingerror"/>
                <w:rFonts w:ascii="Calibri" w:hAnsi="Calibri" w:cs="Calibri"/>
                <w:shd w:val="clear" w:color="auto" w:fill="FFFFFF"/>
                <w:lang w:val="en-CA"/>
              </w:rPr>
              <w:t>because</w:t>
            </w:r>
            <w:r w:rsidRPr="00AE6672">
              <w:rPr>
                <w:rStyle w:val="normaltextrun"/>
                <w:rFonts w:ascii="Calibri" w:hAnsi="Calibri" w:cs="Calibri"/>
                <w:shd w:val="clear" w:color="auto" w:fill="FFFFFF"/>
                <w:lang w:val="en-CA"/>
              </w:rPr>
              <w:t> I </w:t>
            </w:r>
            <w:r w:rsidRPr="00AE6672">
              <w:rPr>
                <w:rStyle w:val="spellingerror"/>
                <w:rFonts w:ascii="Calibri" w:hAnsi="Calibri" w:cs="Calibri"/>
                <w:shd w:val="clear" w:color="auto" w:fill="FFFFFF"/>
                <w:lang w:val="en-CA"/>
              </w:rPr>
              <w:t>used</w:t>
            </w:r>
            <w:r w:rsidRPr="00AE6672">
              <w:rPr>
                <w:rStyle w:val="normaltextrun"/>
                <w:rFonts w:ascii="Calibri" w:hAnsi="Calibri" w:cs="Calibri"/>
                <w:shd w:val="clear" w:color="auto" w:fill="FFFFFF"/>
                <w:lang w:val="en-CA"/>
              </w:rPr>
              <w:t> </w:t>
            </w:r>
            <w:r w:rsidRPr="00AE6672">
              <w:rPr>
                <w:rStyle w:val="spellingerror"/>
                <w:rFonts w:ascii="Calibri" w:hAnsi="Calibri" w:cs="Calibri"/>
                <w:shd w:val="clear" w:color="auto" w:fill="FFFFFF"/>
                <w:lang w:val="en-CA"/>
              </w:rPr>
              <w:t>it</w:t>
            </w:r>
            <w:r w:rsidRPr="00AE6672">
              <w:rPr>
                <w:rStyle w:val="normaltextrun"/>
                <w:rFonts w:ascii="Calibri" w:hAnsi="Calibri" w:cs="Calibri"/>
                <w:shd w:val="clear" w:color="auto" w:fill="FFFFFF"/>
                <w:lang w:val="en-CA"/>
              </w:rPr>
              <w:t> to </w:t>
            </w:r>
            <w:r w:rsidRPr="00AE6672">
              <w:rPr>
                <w:rStyle w:val="spellingerror"/>
                <w:rFonts w:ascii="Calibri" w:hAnsi="Calibri" w:cs="Calibri"/>
                <w:shd w:val="clear" w:color="auto" w:fill="FFFFFF"/>
                <w:lang w:val="en-CA"/>
              </w:rPr>
              <w:t>communicate</w:t>
            </w:r>
            <w:r w:rsidRPr="00AE6672">
              <w:rPr>
                <w:rStyle w:val="normaltextrun"/>
                <w:rFonts w:ascii="Calibri" w:hAnsi="Calibri" w:cs="Calibri"/>
                <w:shd w:val="clear" w:color="auto" w:fill="FFFFFF"/>
                <w:lang w:val="en-CA"/>
              </w:rPr>
              <w:t> </w:t>
            </w:r>
            <w:r w:rsidRPr="00AE6672">
              <w:rPr>
                <w:rStyle w:val="spellingerror"/>
                <w:rFonts w:ascii="Calibri" w:hAnsi="Calibri" w:cs="Calibri"/>
                <w:shd w:val="clear" w:color="auto" w:fill="FFFFFF"/>
                <w:lang w:val="en-CA"/>
              </w:rPr>
              <w:t>my</w:t>
            </w:r>
            <w:r w:rsidRPr="00AE6672">
              <w:rPr>
                <w:rStyle w:val="normaltextrun"/>
                <w:rFonts w:ascii="Calibri" w:hAnsi="Calibri" w:cs="Calibri"/>
                <w:shd w:val="clear" w:color="auto" w:fill="FFFFFF"/>
                <w:lang w:val="en-CA"/>
              </w:rPr>
              <w:t> </w:t>
            </w:r>
            <w:r w:rsidRPr="00AE6672">
              <w:rPr>
                <w:rStyle w:val="spellingerror"/>
                <w:rFonts w:ascii="Calibri" w:hAnsi="Calibri" w:cs="Calibri"/>
                <w:shd w:val="clear" w:color="auto" w:fill="FFFFFF"/>
                <w:lang w:val="en-CA"/>
              </w:rPr>
              <w:t>thinking</w:t>
            </w:r>
            <w:r w:rsidRPr="00AE6672">
              <w:rPr>
                <w:rStyle w:val="normaltextrun"/>
                <w:rFonts w:ascii="Calibri" w:hAnsi="Calibri" w:cs="Calibri"/>
                <w:shd w:val="clear" w:color="auto" w:fill="FFFFFF"/>
                <w:lang w:val="en-CA"/>
              </w:rPr>
              <w:t>. This </w:t>
            </w:r>
            <w:r w:rsidRPr="00AE6672">
              <w:rPr>
                <w:rStyle w:val="spellingerror"/>
                <w:rFonts w:ascii="Calibri" w:hAnsi="Calibri" w:cs="Calibri"/>
                <w:shd w:val="clear" w:color="auto" w:fill="FFFFFF"/>
                <w:lang w:val="en-CA"/>
              </w:rPr>
              <w:t>whole</w:t>
            </w:r>
            <w:r w:rsidRPr="00AE6672">
              <w:rPr>
                <w:rStyle w:val="normaltextrun"/>
                <w:rFonts w:ascii="Calibri" w:hAnsi="Calibri" w:cs="Calibri"/>
                <w:shd w:val="clear" w:color="auto" w:fill="FFFFFF"/>
                <w:lang w:val="en-CA"/>
              </w:rPr>
              <w:t> </w:t>
            </w:r>
            <w:r w:rsidRPr="00AE6672">
              <w:rPr>
                <w:rStyle w:val="spellingerror"/>
                <w:rFonts w:ascii="Calibri" w:hAnsi="Calibri" w:cs="Calibri"/>
                <w:shd w:val="clear" w:color="auto" w:fill="FFFFFF"/>
                <w:lang w:val="en-CA"/>
              </w:rPr>
              <w:t>project</w:t>
            </w:r>
            <w:r w:rsidRPr="00AE6672">
              <w:rPr>
                <w:rStyle w:val="normaltextrun"/>
                <w:rFonts w:ascii="Calibri" w:hAnsi="Calibri" w:cs="Calibri"/>
                <w:shd w:val="clear" w:color="auto" w:fill="FFFFFF"/>
                <w:lang w:val="en-CA"/>
              </w:rPr>
              <w:t> </w:t>
            </w:r>
            <w:r w:rsidRPr="00AE6672">
              <w:rPr>
                <w:rStyle w:val="spellingerror"/>
                <w:rFonts w:ascii="Calibri" w:hAnsi="Calibri" w:cs="Calibri"/>
                <w:shd w:val="clear" w:color="auto" w:fill="FFFFFF"/>
                <w:lang w:val="en-CA"/>
              </w:rPr>
              <w:t>was</w:t>
            </w:r>
            <w:r w:rsidRPr="00AE6672">
              <w:rPr>
                <w:rStyle w:val="normaltextrun"/>
                <w:rFonts w:ascii="Calibri" w:hAnsi="Calibri" w:cs="Calibri"/>
                <w:shd w:val="clear" w:color="auto" w:fill="FFFFFF"/>
                <w:lang w:val="en-CA"/>
              </w:rPr>
              <w:t> </w:t>
            </w:r>
            <w:r w:rsidRPr="00AE6672">
              <w:rPr>
                <w:rStyle w:val="spellingerror"/>
                <w:rFonts w:ascii="Calibri" w:hAnsi="Calibri" w:cs="Calibri"/>
                <w:shd w:val="clear" w:color="auto" w:fill="FFFFFF"/>
                <w:lang w:val="en-CA"/>
              </w:rPr>
              <w:t>after</w:t>
            </w:r>
            <w:r w:rsidRPr="00AE6672">
              <w:rPr>
                <w:rStyle w:val="normaltextrun"/>
                <w:rFonts w:ascii="Calibri" w:hAnsi="Calibri" w:cs="Calibri"/>
                <w:shd w:val="clear" w:color="auto" w:fill="FFFFFF"/>
                <w:lang w:val="en-CA"/>
              </w:rPr>
              <w:t> all a </w:t>
            </w:r>
            <w:r w:rsidRPr="00AE6672">
              <w:rPr>
                <w:rStyle w:val="spellingerror"/>
                <w:rFonts w:ascii="Calibri" w:hAnsi="Calibri" w:cs="Calibri"/>
                <w:shd w:val="clear" w:color="auto" w:fill="FFFFFF"/>
                <w:lang w:val="en-CA"/>
              </w:rPr>
              <w:t>project</w:t>
            </w:r>
            <w:r w:rsidRPr="00AE6672">
              <w:rPr>
                <w:rStyle w:val="normaltextrun"/>
                <w:rFonts w:ascii="Calibri" w:hAnsi="Calibri" w:cs="Calibri"/>
                <w:shd w:val="clear" w:color="auto" w:fill="FFFFFF"/>
                <w:lang w:val="en-CA"/>
              </w:rPr>
              <w:t> about </w:t>
            </w:r>
            <w:r w:rsidRPr="00AE6672">
              <w:rPr>
                <w:rStyle w:val="spellingerror"/>
                <w:rFonts w:ascii="Calibri" w:hAnsi="Calibri" w:cs="Calibri"/>
                <w:shd w:val="clear" w:color="auto" w:fill="FFFFFF"/>
                <w:lang w:val="en-CA"/>
              </w:rPr>
              <w:t>reflecting</w:t>
            </w:r>
            <w:r w:rsidRPr="00AE6672">
              <w:rPr>
                <w:rStyle w:val="normaltextrun"/>
                <w:rFonts w:ascii="Calibri" w:hAnsi="Calibri" w:cs="Calibri"/>
                <w:shd w:val="clear" w:color="auto" w:fill="FFFFFF"/>
                <w:lang w:val="en-CA"/>
              </w:rPr>
              <w:t> and </w:t>
            </w:r>
            <w:r w:rsidRPr="00AE6672">
              <w:rPr>
                <w:rStyle w:val="spellingerror"/>
                <w:rFonts w:ascii="Calibri" w:hAnsi="Calibri" w:cs="Calibri"/>
                <w:shd w:val="clear" w:color="auto" w:fill="FFFFFF"/>
                <w:lang w:val="en-CA"/>
              </w:rPr>
              <w:t>communicating</w:t>
            </w:r>
            <w:r w:rsidRPr="00AE6672">
              <w:rPr>
                <w:rStyle w:val="normaltextrun"/>
                <w:rFonts w:ascii="Calibri" w:hAnsi="Calibri" w:cs="Calibri"/>
                <w:shd w:val="clear" w:color="auto" w:fill="FFFFFF"/>
                <w:lang w:val="en-CA"/>
              </w:rPr>
              <w:t> </w:t>
            </w:r>
            <w:r w:rsidRPr="00AE6672">
              <w:rPr>
                <w:rStyle w:val="spellingerror"/>
                <w:rFonts w:ascii="Calibri" w:hAnsi="Calibri" w:cs="Calibri"/>
                <w:shd w:val="clear" w:color="auto" w:fill="FFFFFF"/>
                <w:lang w:val="en-CA"/>
              </w:rPr>
              <w:t>what</w:t>
            </w:r>
            <w:r w:rsidRPr="00AE6672">
              <w:rPr>
                <w:rStyle w:val="normaltextrun"/>
                <w:rFonts w:ascii="Calibri" w:hAnsi="Calibri" w:cs="Calibri"/>
                <w:shd w:val="clear" w:color="auto" w:fill="FFFFFF"/>
                <w:lang w:val="en-CA"/>
              </w:rPr>
              <w:t> I </w:t>
            </w:r>
            <w:r w:rsidRPr="00AE6672">
              <w:rPr>
                <w:rStyle w:val="spellingerror"/>
                <w:rFonts w:ascii="Calibri" w:hAnsi="Calibri" w:cs="Calibri"/>
                <w:shd w:val="clear" w:color="auto" w:fill="FFFFFF"/>
                <w:lang w:val="en-CA"/>
              </w:rPr>
              <w:t>learned</w:t>
            </w:r>
            <w:r w:rsidRPr="00AE6672">
              <w:rPr>
                <w:rStyle w:val="normaltextrun"/>
                <w:rFonts w:ascii="Calibri" w:hAnsi="Calibri" w:cs="Calibri"/>
                <w:shd w:val="clear" w:color="auto" w:fill="FFFFFF"/>
                <w:lang w:val="en-CA"/>
              </w:rPr>
              <w:t> </w:t>
            </w:r>
            <w:r w:rsidRPr="00AE6672">
              <w:rPr>
                <w:rStyle w:val="spellingerror"/>
                <w:rFonts w:ascii="Calibri" w:hAnsi="Calibri" w:cs="Calibri"/>
                <w:shd w:val="clear" w:color="auto" w:fill="FFFFFF"/>
                <w:lang w:val="en-CA"/>
              </w:rPr>
              <w:t>this</w:t>
            </w:r>
            <w:r w:rsidRPr="00AE6672">
              <w:rPr>
                <w:rStyle w:val="normaltextrun"/>
                <w:rFonts w:ascii="Calibri" w:hAnsi="Calibri" w:cs="Calibri"/>
                <w:shd w:val="clear" w:color="auto" w:fill="FFFFFF"/>
                <w:lang w:val="en-CA"/>
              </w:rPr>
              <w:t> unit. I </w:t>
            </w:r>
            <w:r w:rsidRPr="00AE6672">
              <w:rPr>
                <w:rStyle w:val="spellingerror"/>
                <w:rFonts w:ascii="Calibri" w:hAnsi="Calibri" w:cs="Calibri"/>
                <w:shd w:val="clear" w:color="auto" w:fill="FFFFFF"/>
                <w:lang w:val="en-CA"/>
              </w:rPr>
              <w:t>learned</w:t>
            </w:r>
            <w:r w:rsidRPr="00AE6672">
              <w:rPr>
                <w:rStyle w:val="normaltextrun"/>
                <w:rFonts w:ascii="Calibri" w:hAnsi="Calibri" w:cs="Calibri"/>
                <w:shd w:val="clear" w:color="auto" w:fill="FFFFFF"/>
                <w:lang w:val="en-CA"/>
              </w:rPr>
              <w:t> a </w:t>
            </w:r>
            <w:r w:rsidRPr="00AE6672">
              <w:rPr>
                <w:rStyle w:val="spellingerror"/>
                <w:rFonts w:ascii="Calibri" w:hAnsi="Calibri" w:cs="Calibri"/>
                <w:shd w:val="clear" w:color="auto" w:fill="FFFFFF"/>
                <w:lang w:val="en-CA"/>
              </w:rPr>
              <w:t>bunch</w:t>
            </w:r>
            <w:r w:rsidRPr="00AE6672">
              <w:rPr>
                <w:rStyle w:val="normaltextrun"/>
                <w:rFonts w:ascii="Calibri" w:hAnsi="Calibri" w:cs="Calibri"/>
                <w:shd w:val="clear" w:color="auto" w:fill="FFFFFF"/>
                <w:lang w:val="en-CA"/>
              </w:rPr>
              <w:t> of new </w:t>
            </w:r>
            <w:r w:rsidRPr="00AE6672">
              <w:rPr>
                <w:rStyle w:val="spellingerror"/>
                <w:rFonts w:ascii="Calibri" w:hAnsi="Calibri" w:cs="Calibri"/>
                <w:shd w:val="clear" w:color="auto" w:fill="FFFFFF"/>
                <w:lang w:val="en-CA"/>
              </w:rPr>
              <w:t>words</w:t>
            </w:r>
            <w:r w:rsidRPr="00AE6672">
              <w:rPr>
                <w:rStyle w:val="normaltextrun"/>
                <w:rFonts w:ascii="Calibri" w:hAnsi="Calibri" w:cs="Calibri"/>
                <w:shd w:val="clear" w:color="auto" w:fill="FFFFFF"/>
                <w:lang w:val="en-CA"/>
              </w:rPr>
              <w:t> I </w:t>
            </w:r>
            <w:r w:rsidRPr="00AE6672">
              <w:rPr>
                <w:rStyle w:val="spellingerror"/>
                <w:rFonts w:ascii="Calibri" w:hAnsi="Calibri" w:cs="Calibri"/>
                <w:shd w:val="clear" w:color="auto" w:fill="FFFFFF"/>
                <w:lang w:val="en-CA"/>
              </w:rPr>
              <w:t>added</w:t>
            </w:r>
            <w:r w:rsidRPr="00AE6672">
              <w:rPr>
                <w:rStyle w:val="normaltextrun"/>
                <w:rFonts w:ascii="Calibri" w:hAnsi="Calibri" w:cs="Calibri"/>
                <w:shd w:val="clear" w:color="auto" w:fill="FFFFFF"/>
                <w:lang w:val="en-CA"/>
              </w:rPr>
              <w:t> to </w:t>
            </w:r>
            <w:r w:rsidRPr="00AE6672">
              <w:rPr>
                <w:rStyle w:val="spellingerror"/>
                <w:rFonts w:ascii="Calibri" w:hAnsi="Calibri" w:cs="Calibri"/>
                <w:shd w:val="clear" w:color="auto" w:fill="FFFFFF"/>
                <w:lang w:val="en-CA"/>
              </w:rPr>
              <w:t>my</w:t>
            </w:r>
            <w:r w:rsidRPr="00AE6672">
              <w:rPr>
                <w:rStyle w:val="normaltextrun"/>
                <w:rFonts w:ascii="Calibri" w:hAnsi="Calibri" w:cs="Calibri"/>
                <w:shd w:val="clear" w:color="auto" w:fill="FFFFFF"/>
                <w:lang w:val="en-CA"/>
              </w:rPr>
              <w:t> </w:t>
            </w:r>
            <w:r w:rsidRPr="00AE6672">
              <w:rPr>
                <w:rStyle w:val="spellingerror"/>
                <w:rFonts w:ascii="Calibri" w:hAnsi="Calibri" w:cs="Calibri"/>
                <w:shd w:val="clear" w:color="auto" w:fill="FFFFFF"/>
                <w:lang w:val="en-CA"/>
              </w:rPr>
              <w:t>vocabulary</w:t>
            </w:r>
            <w:r w:rsidRPr="00AE6672">
              <w:rPr>
                <w:rStyle w:val="normaltextrun"/>
                <w:rFonts w:ascii="Calibri" w:hAnsi="Calibri" w:cs="Calibri"/>
                <w:shd w:val="clear" w:color="auto" w:fill="FFFFFF"/>
                <w:lang w:val="en-CA"/>
              </w:rPr>
              <w:t> and I </w:t>
            </w:r>
            <w:r w:rsidRPr="00AE6672">
              <w:rPr>
                <w:rStyle w:val="spellingerror"/>
                <w:rFonts w:ascii="Calibri" w:hAnsi="Calibri" w:cs="Calibri"/>
                <w:shd w:val="clear" w:color="auto" w:fill="FFFFFF"/>
                <w:lang w:val="en-CA"/>
              </w:rPr>
              <w:t>feel</w:t>
            </w:r>
            <w:r w:rsidRPr="00AE6672">
              <w:rPr>
                <w:rStyle w:val="normaltextrun"/>
                <w:rFonts w:ascii="Calibri" w:hAnsi="Calibri" w:cs="Calibri"/>
                <w:shd w:val="clear" w:color="auto" w:fill="FFFFFF"/>
                <w:lang w:val="en-CA"/>
              </w:rPr>
              <w:t> </w:t>
            </w:r>
            <w:r w:rsidRPr="00AE6672">
              <w:rPr>
                <w:rStyle w:val="spellingerror"/>
                <w:rFonts w:ascii="Calibri" w:hAnsi="Calibri" w:cs="Calibri"/>
                <w:shd w:val="clear" w:color="auto" w:fill="FFFFFF"/>
                <w:lang w:val="en-CA"/>
              </w:rPr>
              <w:t>that</w:t>
            </w:r>
            <w:r w:rsidRPr="00AE6672">
              <w:rPr>
                <w:rStyle w:val="normaltextrun"/>
                <w:rFonts w:ascii="Calibri" w:hAnsi="Calibri" w:cs="Calibri"/>
                <w:shd w:val="clear" w:color="auto" w:fill="FFFFFF"/>
                <w:lang w:val="en-CA"/>
              </w:rPr>
              <w:t> I </w:t>
            </w:r>
            <w:r w:rsidRPr="00AE6672">
              <w:rPr>
                <w:rStyle w:val="spellingerror"/>
                <w:rFonts w:ascii="Calibri" w:hAnsi="Calibri" w:cs="Calibri"/>
                <w:shd w:val="clear" w:color="auto" w:fill="FFFFFF"/>
                <w:lang w:val="en-CA"/>
              </w:rPr>
              <w:t>explained</w:t>
            </w:r>
            <w:r w:rsidRPr="00AE6672">
              <w:rPr>
                <w:rStyle w:val="normaltextrun"/>
                <w:rFonts w:ascii="Calibri" w:hAnsi="Calibri" w:cs="Calibri"/>
                <w:shd w:val="clear" w:color="auto" w:fill="FFFFFF"/>
                <w:lang w:val="en-CA"/>
              </w:rPr>
              <w:t> </w:t>
            </w:r>
            <w:r w:rsidRPr="00AE6672">
              <w:rPr>
                <w:rStyle w:val="spellingerror"/>
                <w:rFonts w:ascii="Calibri" w:hAnsi="Calibri" w:cs="Calibri"/>
                <w:shd w:val="clear" w:color="auto" w:fill="FFFFFF"/>
                <w:lang w:val="en-CA"/>
              </w:rPr>
              <w:t>what</w:t>
            </w:r>
            <w:r w:rsidRPr="00AE6672">
              <w:rPr>
                <w:rStyle w:val="normaltextrun"/>
                <w:rFonts w:ascii="Calibri" w:hAnsi="Calibri" w:cs="Calibri"/>
                <w:shd w:val="clear" w:color="auto" w:fill="FFFFFF"/>
                <w:lang w:val="en-CA"/>
              </w:rPr>
              <w:t> I </w:t>
            </w:r>
            <w:r w:rsidRPr="00AE6672">
              <w:rPr>
                <w:rStyle w:val="spellingerror"/>
                <w:rFonts w:ascii="Calibri" w:hAnsi="Calibri" w:cs="Calibri"/>
                <w:shd w:val="clear" w:color="auto" w:fill="FFFFFF"/>
                <w:lang w:val="en-CA"/>
              </w:rPr>
              <w:t>knew</w:t>
            </w:r>
            <w:r w:rsidRPr="00AE6672">
              <w:rPr>
                <w:rStyle w:val="normaltextrun"/>
                <w:rFonts w:ascii="Calibri" w:hAnsi="Calibri" w:cs="Calibri"/>
                <w:shd w:val="clear" w:color="auto" w:fill="FFFFFF"/>
                <w:lang w:val="en-CA"/>
              </w:rPr>
              <w:t> in a </w:t>
            </w:r>
            <w:r w:rsidRPr="00AE6672">
              <w:rPr>
                <w:rStyle w:val="spellingerror"/>
                <w:rFonts w:ascii="Calibri" w:hAnsi="Calibri" w:cs="Calibri"/>
                <w:shd w:val="clear" w:color="auto" w:fill="FFFFFF"/>
                <w:lang w:val="en-CA"/>
              </w:rPr>
              <w:t>way</w:t>
            </w:r>
            <w:r w:rsidRPr="00AE6672">
              <w:rPr>
                <w:rStyle w:val="normaltextrun"/>
                <w:rFonts w:ascii="Calibri" w:hAnsi="Calibri" w:cs="Calibri"/>
                <w:shd w:val="clear" w:color="auto" w:fill="FFFFFF"/>
                <w:lang w:val="en-CA"/>
              </w:rPr>
              <w:t> </w:t>
            </w:r>
            <w:r w:rsidRPr="00AE6672">
              <w:rPr>
                <w:rStyle w:val="spellingerror"/>
                <w:rFonts w:ascii="Calibri" w:hAnsi="Calibri" w:cs="Calibri"/>
                <w:shd w:val="clear" w:color="auto" w:fill="FFFFFF"/>
                <w:lang w:val="en-CA"/>
              </w:rPr>
              <w:t>that</w:t>
            </w:r>
            <w:r w:rsidRPr="00AE6672">
              <w:rPr>
                <w:rStyle w:val="normaltextrun"/>
                <w:rFonts w:ascii="Calibri" w:hAnsi="Calibri" w:cs="Calibri"/>
                <w:shd w:val="clear" w:color="auto" w:fill="FFFFFF"/>
                <w:lang w:val="en-CA"/>
              </w:rPr>
              <w:t> I </w:t>
            </w:r>
            <w:r w:rsidRPr="00AE6672">
              <w:rPr>
                <w:rStyle w:val="spellingerror"/>
                <w:rFonts w:ascii="Calibri" w:hAnsi="Calibri" w:cs="Calibri"/>
                <w:shd w:val="clear" w:color="auto" w:fill="FFFFFF"/>
                <w:lang w:val="en-CA"/>
              </w:rPr>
              <w:t>feel</w:t>
            </w:r>
            <w:r w:rsidRPr="00AE6672">
              <w:rPr>
                <w:rStyle w:val="normaltextrun"/>
                <w:rFonts w:ascii="Calibri" w:hAnsi="Calibri" w:cs="Calibri"/>
                <w:shd w:val="clear" w:color="auto" w:fill="FFFFFF"/>
                <w:lang w:val="en-CA"/>
              </w:rPr>
              <w:t> </w:t>
            </w:r>
            <w:r w:rsidRPr="00AE6672">
              <w:rPr>
                <w:rStyle w:val="spellingerror"/>
                <w:rFonts w:ascii="Calibri" w:hAnsi="Calibri" w:cs="Calibri"/>
                <w:shd w:val="clear" w:color="auto" w:fill="FFFFFF"/>
                <w:lang w:val="en-CA"/>
              </w:rPr>
              <w:t>helped</w:t>
            </w:r>
            <w:r w:rsidRPr="00AE6672">
              <w:rPr>
                <w:rStyle w:val="normaltextrun"/>
                <w:rFonts w:ascii="Calibri" w:hAnsi="Calibri" w:cs="Calibri"/>
                <w:shd w:val="clear" w:color="auto" w:fill="FFFFFF"/>
                <w:lang w:val="en-CA"/>
              </w:rPr>
              <w:t> me. It </w:t>
            </w:r>
            <w:r w:rsidRPr="00AE6672">
              <w:rPr>
                <w:rStyle w:val="spellingerror"/>
                <w:rFonts w:ascii="Calibri" w:hAnsi="Calibri" w:cs="Calibri"/>
                <w:shd w:val="clear" w:color="auto" w:fill="FFFFFF"/>
                <w:lang w:val="en-CA"/>
              </w:rPr>
              <w:t>helped</w:t>
            </w:r>
            <w:r w:rsidRPr="00AE6672">
              <w:rPr>
                <w:rStyle w:val="normaltextrun"/>
                <w:rFonts w:ascii="Calibri" w:hAnsi="Calibri" w:cs="Calibri"/>
                <w:shd w:val="clear" w:color="auto" w:fill="FFFFFF"/>
                <w:lang w:val="en-CA"/>
              </w:rPr>
              <w:t> me </w:t>
            </w:r>
            <w:r w:rsidRPr="00AE6672">
              <w:rPr>
                <w:rStyle w:val="spellingerror"/>
                <w:rFonts w:ascii="Calibri" w:hAnsi="Calibri" w:cs="Calibri"/>
                <w:shd w:val="clear" w:color="auto" w:fill="FFFFFF"/>
                <w:lang w:val="en-CA"/>
              </w:rPr>
              <w:t>study</w:t>
            </w:r>
            <w:r w:rsidRPr="00AE6672">
              <w:rPr>
                <w:rStyle w:val="normaltextrun"/>
                <w:rFonts w:ascii="Calibri" w:hAnsi="Calibri" w:cs="Calibri"/>
                <w:shd w:val="clear" w:color="auto" w:fill="FFFFFF"/>
                <w:lang w:val="en-CA"/>
              </w:rPr>
              <w:t> for the unit test </w:t>
            </w:r>
            <w:r w:rsidRPr="00AE6672">
              <w:rPr>
                <w:rStyle w:val="spellingerror"/>
                <w:rFonts w:ascii="Calibri" w:hAnsi="Calibri" w:cs="Calibri"/>
                <w:shd w:val="clear" w:color="auto" w:fill="FFFFFF"/>
                <w:lang w:val="en-CA"/>
              </w:rPr>
              <w:t>tomorrow</w:t>
            </w:r>
            <w:r w:rsidRPr="00AE6672">
              <w:rPr>
                <w:rStyle w:val="normaltextrun"/>
                <w:rFonts w:ascii="Calibri" w:hAnsi="Calibri" w:cs="Calibri"/>
                <w:shd w:val="clear" w:color="auto" w:fill="FFFFFF"/>
                <w:lang w:val="en-CA"/>
              </w:rPr>
              <w:t> and I </w:t>
            </w:r>
            <w:r w:rsidRPr="00AE6672">
              <w:rPr>
                <w:rStyle w:val="spellingerror"/>
                <w:rFonts w:ascii="Calibri" w:hAnsi="Calibri" w:cs="Calibri"/>
                <w:shd w:val="clear" w:color="auto" w:fill="FFFFFF"/>
                <w:lang w:val="en-CA"/>
              </w:rPr>
              <w:t>feel</w:t>
            </w:r>
            <w:r w:rsidRPr="00AE6672">
              <w:rPr>
                <w:rStyle w:val="normaltextrun"/>
                <w:rFonts w:ascii="Calibri" w:hAnsi="Calibri" w:cs="Calibri"/>
                <w:shd w:val="clear" w:color="auto" w:fill="FFFFFF"/>
                <w:lang w:val="en-CA"/>
              </w:rPr>
              <w:t> </w:t>
            </w:r>
            <w:r w:rsidRPr="00AE6672">
              <w:rPr>
                <w:rStyle w:val="spellingerror"/>
                <w:rFonts w:ascii="Calibri" w:hAnsi="Calibri" w:cs="Calibri"/>
                <w:shd w:val="clear" w:color="auto" w:fill="FFFFFF"/>
                <w:lang w:val="en-CA"/>
              </w:rPr>
              <w:t>that</w:t>
            </w:r>
            <w:r w:rsidRPr="00AE6672">
              <w:rPr>
                <w:rStyle w:val="normaltextrun"/>
                <w:rFonts w:ascii="Calibri" w:hAnsi="Calibri" w:cs="Calibri"/>
                <w:shd w:val="clear" w:color="auto" w:fill="FFFFFF"/>
                <w:lang w:val="en-CA"/>
              </w:rPr>
              <w:t> </w:t>
            </w:r>
            <w:r w:rsidRPr="00AE6672">
              <w:rPr>
                <w:rStyle w:val="spellingerror"/>
                <w:rFonts w:ascii="Calibri" w:hAnsi="Calibri" w:cs="Calibri"/>
                <w:shd w:val="clear" w:color="auto" w:fill="FFFFFF"/>
                <w:lang w:val="en-CA"/>
              </w:rPr>
              <w:t>it</w:t>
            </w:r>
            <w:r w:rsidRPr="00AE6672">
              <w:rPr>
                <w:rStyle w:val="normaltextrun"/>
                <w:rFonts w:ascii="Calibri" w:hAnsi="Calibri" w:cs="Calibri"/>
                <w:shd w:val="clear" w:color="auto" w:fill="FFFFFF"/>
                <w:lang w:val="en-CA"/>
              </w:rPr>
              <w:t> </w:t>
            </w:r>
            <w:r w:rsidRPr="00AE6672">
              <w:rPr>
                <w:rStyle w:val="spellingerror"/>
                <w:rFonts w:ascii="Calibri" w:hAnsi="Calibri" w:cs="Calibri"/>
                <w:shd w:val="clear" w:color="auto" w:fill="FFFFFF"/>
                <w:lang w:val="en-CA"/>
              </w:rPr>
              <w:t>helped</w:t>
            </w:r>
            <w:r w:rsidRPr="00AE6672">
              <w:rPr>
                <w:rStyle w:val="normaltextrun"/>
                <w:rFonts w:ascii="Calibri" w:hAnsi="Calibri" w:cs="Calibri"/>
                <w:shd w:val="clear" w:color="auto" w:fill="FFFFFF"/>
                <w:lang w:val="en-CA"/>
              </w:rPr>
              <w:t> me </w:t>
            </w:r>
            <w:r w:rsidRPr="00AE6672">
              <w:rPr>
                <w:rStyle w:val="spellingerror"/>
                <w:rFonts w:ascii="Calibri" w:hAnsi="Calibri" w:cs="Calibri"/>
                <w:shd w:val="clear" w:color="auto" w:fill="FFFFFF"/>
                <w:lang w:val="en-CA"/>
              </w:rPr>
              <w:t>reflect</w:t>
            </w:r>
            <w:r w:rsidRPr="00AE6672">
              <w:rPr>
                <w:rStyle w:val="normaltextrun"/>
                <w:rFonts w:ascii="Calibri" w:hAnsi="Calibri" w:cs="Calibri"/>
                <w:shd w:val="clear" w:color="auto" w:fill="FFFFFF"/>
                <w:lang w:val="en-CA"/>
              </w:rPr>
              <w:t> on not </w:t>
            </w:r>
            <w:r w:rsidRPr="00AE6672">
              <w:rPr>
                <w:rStyle w:val="spellingerror"/>
                <w:rFonts w:ascii="Calibri" w:hAnsi="Calibri" w:cs="Calibri"/>
                <w:shd w:val="clear" w:color="auto" w:fill="FFFFFF"/>
                <w:lang w:val="en-CA"/>
              </w:rPr>
              <w:t>only</w:t>
            </w:r>
            <w:r w:rsidRPr="00AE6672">
              <w:rPr>
                <w:rStyle w:val="normaltextrun"/>
                <w:rFonts w:ascii="Calibri" w:hAnsi="Calibri" w:cs="Calibri"/>
                <w:shd w:val="clear" w:color="auto" w:fill="FFFFFF"/>
                <w:lang w:val="en-CA"/>
              </w:rPr>
              <w:t> </w:t>
            </w:r>
            <w:r w:rsidRPr="00AE6672">
              <w:rPr>
                <w:rStyle w:val="spellingerror"/>
                <w:rFonts w:ascii="Calibri" w:hAnsi="Calibri" w:cs="Calibri"/>
                <w:shd w:val="clear" w:color="auto" w:fill="FFFFFF"/>
                <w:lang w:val="en-CA"/>
              </w:rPr>
              <w:t>my</w:t>
            </w:r>
            <w:r w:rsidRPr="00AE6672">
              <w:rPr>
                <w:rStyle w:val="normaltextrun"/>
                <w:rFonts w:ascii="Calibri" w:hAnsi="Calibri" w:cs="Calibri"/>
                <w:shd w:val="clear" w:color="auto" w:fill="FFFFFF"/>
                <w:lang w:val="en-CA"/>
              </w:rPr>
              <w:t> </w:t>
            </w:r>
            <w:r w:rsidRPr="00AE6672">
              <w:rPr>
                <w:rStyle w:val="spellingerror"/>
                <w:rFonts w:ascii="Calibri" w:hAnsi="Calibri" w:cs="Calibri"/>
                <w:shd w:val="clear" w:color="auto" w:fill="FFFFFF"/>
                <w:lang w:val="en-CA"/>
              </w:rPr>
              <w:t>vocabulary</w:t>
            </w:r>
            <w:r w:rsidRPr="00AE6672">
              <w:rPr>
                <w:rStyle w:val="normaltextrun"/>
                <w:rFonts w:ascii="Calibri" w:hAnsi="Calibri" w:cs="Calibri"/>
                <w:shd w:val="clear" w:color="auto" w:fill="FFFFFF"/>
                <w:lang w:val="en-CA"/>
              </w:rPr>
              <w:t> but </w:t>
            </w:r>
            <w:r w:rsidRPr="00AE6672">
              <w:rPr>
                <w:rStyle w:val="spellingerror"/>
                <w:rFonts w:ascii="Calibri" w:hAnsi="Calibri" w:cs="Calibri"/>
                <w:shd w:val="clear" w:color="auto" w:fill="FFFFFF"/>
                <w:lang w:val="en-CA"/>
              </w:rPr>
              <w:t>also</w:t>
            </w:r>
            <w:r w:rsidRPr="00AE6672">
              <w:rPr>
                <w:rStyle w:val="normaltextrun"/>
                <w:rFonts w:ascii="Calibri" w:hAnsi="Calibri" w:cs="Calibri"/>
                <w:shd w:val="clear" w:color="auto" w:fill="FFFFFF"/>
                <w:lang w:val="en-CA"/>
              </w:rPr>
              <w:t> </w:t>
            </w:r>
            <w:proofErr w:type="gramStart"/>
            <w:r w:rsidRPr="00AE6672">
              <w:rPr>
                <w:rStyle w:val="spellingerror"/>
                <w:rFonts w:ascii="Calibri" w:hAnsi="Calibri" w:cs="Calibri"/>
                <w:shd w:val="clear" w:color="auto" w:fill="FFFFFF"/>
                <w:lang w:val="en-CA"/>
              </w:rPr>
              <w:t>my</w:t>
            </w:r>
            <w:r w:rsidRPr="00AE6672">
              <w:rPr>
                <w:rStyle w:val="normaltextrun"/>
                <w:rFonts w:ascii="Calibri" w:hAnsi="Calibri" w:cs="Calibri"/>
                <w:shd w:val="clear" w:color="auto" w:fill="FFFFFF"/>
                <w:lang w:val="en-CA"/>
              </w:rPr>
              <w:t> the</w:t>
            </w:r>
            <w:proofErr w:type="gramEnd"/>
            <w:r w:rsidRPr="00AE6672">
              <w:rPr>
                <w:rStyle w:val="normaltextrun"/>
                <w:rFonts w:ascii="Calibri" w:hAnsi="Calibri" w:cs="Calibri"/>
                <w:shd w:val="clear" w:color="auto" w:fill="FFFFFF"/>
                <w:lang w:val="en-CA"/>
              </w:rPr>
              <w:t> </w:t>
            </w:r>
            <w:r w:rsidRPr="00AE6672">
              <w:rPr>
                <w:rStyle w:val="spellingerror"/>
                <w:rFonts w:ascii="Calibri" w:hAnsi="Calibri" w:cs="Calibri"/>
                <w:shd w:val="clear" w:color="auto" w:fill="FFFFFF"/>
                <w:lang w:val="en-CA"/>
              </w:rPr>
              <w:t>way</w:t>
            </w:r>
            <w:r w:rsidRPr="00AE6672">
              <w:rPr>
                <w:rStyle w:val="normaltextrun"/>
                <w:rFonts w:ascii="Calibri" w:hAnsi="Calibri" w:cs="Calibri"/>
                <w:shd w:val="clear" w:color="auto" w:fill="FFFFFF"/>
                <w:lang w:val="en-CA"/>
              </w:rPr>
              <w:t> </w:t>
            </w:r>
            <w:r w:rsidRPr="00AE6672">
              <w:rPr>
                <w:rStyle w:val="spellingerror"/>
                <w:rFonts w:ascii="Calibri" w:hAnsi="Calibri" w:cs="Calibri"/>
                <w:shd w:val="clear" w:color="auto" w:fill="FFFFFF"/>
                <w:lang w:val="en-CA"/>
              </w:rPr>
              <w:t>that</w:t>
            </w:r>
            <w:r w:rsidRPr="00AE6672">
              <w:rPr>
                <w:rStyle w:val="normaltextrun"/>
                <w:rFonts w:ascii="Calibri" w:hAnsi="Calibri" w:cs="Calibri"/>
                <w:shd w:val="clear" w:color="auto" w:fill="FFFFFF"/>
                <w:lang w:val="en-CA"/>
              </w:rPr>
              <w:t> I do </w:t>
            </w:r>
            <w:r w:rsidRPr="00AE6672">
              <w:rPr>
                <w:rStyle w:val="spellingerror"/>
                <w:rFonts w:ascii="Calibri" w:hAnsi="Calibri" w:cs="Calibri"/>
                <w:shd w:val="clear" w:color="auto" w:fill="FFFFFF"/>
                <w:lang w:val="en-CA"/>
              </w:rPr>
              <w:t>problems</w:t>
            </w:r>
            <w:r w:rsidRPr="00AE6672">
              <w:rPr>
                <w:rStyle w:val="normaltextrun"/>
                <w:rFonts w:ascii="Calibri" w:hAnsi="Calibri" w:cs="Calibri"/>
                <w:shd w:val="clear" w:color="auto" w:fill="FFFFFF"/>
                <w:lang w:val="en-CA"/>
              </w:rPr>
              <w:t> and I </w:t>
            </w:r>
            <w:r w:rsidRPr="00AE6672">
              <w:rPr>
                <w:rStyle w:val="spellingerror"/>
                <w:rFonts w:ascii="Calibri" w:hAnsi="Calibri" w:cs="Calibri"/>
                <w:shd w:val="clear" w:color="auto" w:fill="FFFFFF"/>
                <w:lang w:val="en-CA"/>
              </w:rPr>
              <w:t>feel</w:t>
            </w:r>
            <w:r w:rsidRPr="00AE6672">
              <w:rPr>
                <w:rStyle w:val="normaltextrun"/>
                <w:rFonts w:ascii="Calibri" w:hAnsi="Calibri" w:cs="Calibri"/>
                <w:shd w:val="clear" w:color="auto" w:fill="FFFFFF"/>
                <w:lang w:val="en-CA"/>
              </w:rPr>
              <w:t> </w:t>
            </w:r>
            <w:r w:rsidRPr="00AE6672">
              <w:rPr>
                <w:rStyle w:val="spellingerror"/>
                <w:rFonts w:ascii="Calibri" w:hAnsi="Calibri" w:cs="Calibri"/>
                <w:shd w:val="clear" w:color="auto" w:fill="FFFFFF"/>
                <w:lang w:val="en-CA"/>
              </w:rPr>
              <w:t>better</w:t>
            </w:r>
            <w:r w:rsidRPr="00AE6672">
              <w:rPr>
                <w:rStyle w:val="normaltextrun"/>
                <w:rFonts w:ascii="Calibri" w:hAnsi="Calibri" w:cs="Calibri"/>
                <w:shd w:val="clear" w:color="auto" w:fill="FFFFFF"/>
                <w:lang w:val="en-CA"/>
              </w:rPr>
              <w:t> </w:t>
            </w:r>
            <w:r w:rsidRPr="00AE6672">
              <w:rPr>
                <w:rStyle w:val="spellingerror"/>
                <w:rFonts w:ascii="Calibri" w:hAnsi="Calibri" w:cs="Calibri"/>
                <w:shd w:val="clear" w:color="auto" w:fill="FFFFFF"/>
                <w:lang w:val="en-CA"/>
              </w:rPr>
              <w:t>prepared</w:t>
            </w:r>
            <w:r w:rsidRPr="00AE6672">
              <w:rPr>
                <w:rStyle w:val="normaltextrun"/>
                <w:rFonts w:ascii="Calibri" w:hAnsi="Calibri" w:cs="Calibri"/>
                <w:shd w:val="clear" w:color="auto" w:fill="FFFFFF"/>
                <w:lang w:val="en-CA"/>
              </w:rPr>
              <w:t>. This </w:t>
            </w:r>
            <w:r w:rsidRPr="00AE6672">
              <w:rPr>
                <w:rStyle w:val="spellingerror"/>
                <w:rFonts w:ascii="Calibri" w:hAnsi="Calibri" w:cs="Calibri"/>
                <w:shd w:val="clear" w:color="auto" w:fill="FFFFFF"/>
                <w:lang w:val="en-CA"/>
              </w:rPr>
              <w:t>project</w:t>
            </w:r>
            <w:r w:rsidRPr="00AE6672">
              <w:rPr>
                <w:rStyle w:val="normaltextrun"/>
                <w:rFonts w:ascii="Calibri" w:hAnsi="Calibri" w:cs="Calibri"/>
                <w:shd w:val="clear" w:color="auto" w:fill="FFFFFF"/>
                <w:lang w:val="en-CA"/>
              </w:rPr>
              <w:t> </w:t>
            </w:r>
            <w:r w:rsidRPr="00AE6672">
              <w:rPr>
                <w:rStyle w:val="spellingerror"/>
                <w:rFonts w:ascii="Calibri" w:hAnsi="Calibri" w:cs="Calibri"/>
                <w:shd w:val="clear" w:color="auto" w:fill="FFFFFF"/>
                <w:lang w:val="en-CA"/>
              </w:rPr>
              <w:t>also</w:t>
            </w:r>
            <w:r w:rsidRPr="00AE6672">
              <w:rPr>
                <w:rStyle w:val="normaltextrun"/>
                <w:rFonts w:ascii="Calibri" w:hAnsi="Calibri" w:cs="Calibri"/>
                <w:shd w:val="clear" w:color="auto" w:fill="FFFFFF"/>
                <w:lang w:val="en-CA"/>
              </w:rPr>
              <w:t> </w:t>
            </w:r>
            <w:r w:rsidRPr="00AE6672">
              <w:rPr>
                <w:rStyle w:val="spellingerror"/>
                <w:rFonts w:ascii="Calibri" w:hAnsi="Calibri" w:cs="Calibri"/>
                <w:shd w:val="clear" w:color="auto" w:fill="FFFFFF"/>
                <w:lang w:val="en-CA"/>
              </w:rPr>
              <w:t>helped</w:t>
            </w:r>
            <w:r w:rsidRPr="00AE6672">
              <w:rPr>
                <w:rStyle w:val="normaltextrun"/>
                <w:rFonts w:ascii="Calibri" w:hAnsi="Calibri" w:cs="Calibri"/>
                <w:shd w:val="clear" w:color="auto" w:fill="FFFFFF"/>
                <w:lang w:val="en-CA"/>
              </w:rPr>
              <w:t> me on </w:t>
            </w:r>
            <w:r w:rsidRPr="00AE6672">
              <w:rPr>
                <w:rStyle w:val="spellingerror"/>
                <w:rFonts w:ascii="Calibri" w:hAnsi="Calibri" w:cs="Calibri"/>
                <w:shd w:val="clear" w:color="auto" w:fill="FFFFFF"/>
                <w:lang w:val="en-CA"/>
              </w:rPr>
              <w:t>explaining</w:t>
            </w:r>
            <w:r w:rsidRPr="00AE6672">
              <w:rPr>
                <w:rStyle w:val="normaltextrun"/>
                <w:rFonts w:ascii="Calibri" w:hAnsi="Calibri" w:cs="Calibri"/>
                <w:shd w:val="clear" w:color="auto" w:fill="FFFFFF"/>
                <w:lang w:val="en-CA"/>
              </w:rPr>
              <w:t>. I </w:t>
            </w:r>
            <w:r w:rsidRPr="00AE6672">
              <w:rPr>
                <w:rStyle w:val="spellingerror"/>
                <w:rFonts w:ascii="Calibri" w:hAnsi="Calibri" w:cs="Calibri"/>
                <w:shd w:val="clear" w:color="auto" w:fill="FFFFFF"/>
                <w:lang w:val="en-CA"/>
              </w:rPr>
              <w:t>tried</w:t>
            </w:r>
            <w:r w:rsidRPr="00AE6672">
              <w:rPr>
                <w:rStyle w:val="normaltextrun"/>
                <w:rFonts w:ascii="Calibri" w:hAnsi="Calibri" w:cs="Calibri"/>
                <w:shd w:val="clear" w:color="auto" w:fill="FFFFFF"/>
                <w:lang w:val="en-CA"/>
              </w:rPr>
              <w:t> </w:t>
            </w:r>
            <w:r w:rsidRPr="00AE6672">
              <w:rPr>
                <w:rStyle w:val="spellingerror"/>
                <w:rFonts w:ascii="Calibri" w:hAnsi="Calibri" w:cs="Calibri"/>
                <w:shd w:val="clear" w:color="auto" w:fill="FFFFFF"/>
                <w:lang w:val="en-CA"/>
              </w:rPr>
              <w:t>my</w:t>
            </w:r>
            <w:r w:rsidRPr="00AE6672">
              <w:rPr>
                <w:rStyle w:val="normaltextrun"/>
                <w:rFonts w:ascii="Calibri" w:hAnsi="Calibri" w:cs="Calibri"/>
                <w:shd w:val="clear" w:color="auto" w:fill="FFFFFF"/>
                <w:lang w:val="en-CA"/>
              </w:rPr>
              <w:t> best to </w:t>
            </w:r>
            <w:r w:rsidRPr="00AE6672">
              <w:rPr>
                <w:rStyle w:val="spellingerror"/>
                <w:rFonts w:ascii="Calibri" w:hAnsi="Calibri" w:cs="Calibri"/>
                <w:shd w:val="clear" w:color="auto" w:fill="FFFFFF"/>
                <w:lang w:val="en-CA"/>
              </w:rPr>
              <w:t>explain</w:t>
            </w:r>
            <w:r w:rsidRPr="00AE6672">
              <w:rPr>
                <w:rStyle w:val="normaltextrun"/>
                <w:rFonts w:ascii="Calibri" w:hAnsi="Calibri" w:cs="Calibri"/>
                <w:shd w:val="clear" w:color="auto" w:fill="FFFFFF"/>
                <w:lang w:val="en-CA"/>
              </w:rPr>
              <w:t> the </w:t>
            </w:r>
            <w:r w:rsidRPr="00AE6672">
              <w:rPr>
                <w:rStyle w:val="spellingerror"/>
                <w:rFonts w:ascii="Calibri" w:hAnsi="Calibri" w:cs="Calibri"/>
                <w:shd w:val="clear" w:color="auto" w:fill="FFFFFF"/>
                <w:lang w:val="en-CA"/>
              </w:rPr>
              <w:t>outcomes</w:t>
            </w:r>
            <w:r w:rsidRPr="00AE6672">
              <w:rPr>
                <w:rStyle w:val="normaltextrun"/>
                <w:rFonts w:ascii="Calibri" w:hAnsi="Calibri" w:cs="Calibri"/>
                <w:shd w:val="clear" w:color="auto" w:fill="FFFFFF"/>
                <w:lang w:val="en-CA"/>
              </w:rPr>
              <w:t> and in </w:t>
            </w:r>
            <w:r w:rsidRPr="00AE6672">
              <w:rPr>
                <w:rStyle w:val="spellingerror"/>
                <w:rFonts w:ascii="Calibri" w:hAnsi="Calibri" w:cs="Calibri"/>
                <w:shd w:val="clear" w:color="auto" w:fill="FFFFFF"/>
                <w:lang w:val="en-CA"/>
              </w:rPr>
              <w:t>reading</w:t>
            </w:r>
            <w:r w:rsidRPr="00AE6672">
              <w:rPr>
                <w:rStyle w:val="normaltextrun"/>
                <w:rFonts w:ascii="Calibri" w:hAnsi="Calibri" w:cs="Calibri"/>
                <w:shd w:val="clear" w:color="auto" w:fill="FFFFFF"/>
                <w:lang w:val="en-CA"/>
              </w:rPr>
              <w:t> </w:t>
            </w:r>
            <w:r w:rsidRPr="00AE6672">
              <w:rPr>
                <w:rStyle w:val="spellingerror"/>
                <w:rFonts w:ascii="Calibri" w:hAnsi="Calibri" w:cs="Calibri"/>
                <w:shd w:val="clear" w:color="auto" w:fill="FFFFFF"/>
                <w:lang w:val="en-CA"/>
              </w:rPr>
              <w:t>my</w:t>
            </w:r>
            <w:r w:rsidRPr="00AE6672">
              <w:rPr>
                <w:rStyle w:val="normaltextrun"/>
                <w:rFonts w:ascii="Calibri" w:hAnsi="Calibri" w:cs="Calibri"/>
                <w:shd w:val="clear" w:color="auto" w:fill="FFFFFF"/>
                <w:lang w:val="en-CA"/>
              </w:rPr>
              <w:t> </w:t>
            </w:r>
            <w:r w:rsidRPr="00AE6672">
              <w:rPr>
                <w:rStyle w:val="spellingerror"/>
                <w:rFonts w:ascii="Calibri" w:hAnsi="Calibri" w:cs="Calibri"/>
                <w:shd w:val="clear" w:color="auto" w:fill="FFFFFF"/>
                <w:lang w:val="en-CA"/>
              </w:rPr>
              <w:t>partners</w:t>
            </w:r>
            <w:r w:rsidRPr="00AE6672">
              <w:rPr>
                <w:rStyle w:val="normaltextrun"/>
                <w:rFonts w:ascii="Calibri" w:hAnsi="Calibri" w:cs="Calibri"/>
                <w:shd w:val="clear" w:color="auto" w:fill="FFFFFF"/>
                <w:lang w:val="en-CA"/>
              </w:rPr>
              <w:t> </w:t>
            </w:r>
            <w:r w:rsidRPr="00AE6672">
              <w:rPr>
                <w:rStyle w:val="spellingerror"/>
                <w:rFonts w:ascii="Calibri" w:hAnsi="Calibri" w:cs="Calibri"/>
                <w:shd w:val="clear" w:color="auto" w:fill="FFFFFF"/>
                <w:lang w:val="en-CA"/>
              </w:rPr>
              <w:t>it</w:t>
            </w:r>
            <w:r w:rsidRPr="00AE6672">
              <w:rPr>
                <w:rStyle w:val="normaltextrun"/>
                <w:rFonts w:ascii="Calibri" w:hAnsi="Calibri" w:cs="Calibri"/>
                <w:shd w:val="clear" w:color="auto" w:fill="FFFFFF"/>
                <w:lang w:val="en-CA"/>
              </w:rPr>
              <w:t> </w:t>
            </w:r>
            <w:r w:rsidRPr="00AE6672">
              <w:rPr>
                <w:rStyle w:val="spellingerror"/>
                <w:rFonts w:ascii="Calibri" w:hAnsi="Calibri" w:cs="Calibri"/>
                <w:shd w:val="clear" w:color="auto" w:fill="FFFFFF"/>
                <w:lang w:val="en-CA"/>
              </w:rPr>
              <w:t>helped</w:t>
            </w:r>
            <w:r w:rsidRPr="00AE6672">
              <w:rPr>
                <w:rStyle w:val="normaltextrun"/>
                <w:rFonts w:ascii="Calibri" w:hAnsi="Calibri" w:cs="Calibri"/>
                <w:shd w:val="clear" w:color="auto" w:fill="FFFFFF"/>
                <w:lang w:val="en-CA"/>
              </w:rPr>
              <w:t> me </w:t>
            </w:r>
            <w:r w:rsidRPr="00AE6672">
              <w:rPr>
                <w:rStyle w:val="spellingerror"/>
                <w:rFonts w:ascii="Calibri" w:hAnsi="Calibri" w:cs="Calibri"/>
                <w:shd w:val="clear" w:color="auto" w:fill="FFFFFF"/>
                <w:lang w:val="en-CA"/>
              </w:rPr>
              <w:t>with</w:t>
            </w:r>
            <w:r w:rsidRPr="00AE6672">
              <w:rPr>
                <w:rStyle w:val="normaltextrun"/>
                <w:rFonts w:ascii="Calibri" w:hAnsi="Calibri" w:cs="Calibri"/>
                <w:shd w:val="clear" w:color="auto" w:fill="FFFFFF"/>
                <w:lang w:val="en-CA"/>
              </w:rPr>
              <w:t> </w:t>
            </w:r>
            <w:r w:rsidRPr="00AE6672">
              <w:rPr>
                <w:rStyle w:val="spellingerror"/>
                <w:rFonts w:ascii="Calibri" w:hAnsi="Calibri" w:cs="Calibri"/>
                <w:shd w:val="clear" w:color="auto" w:fill="FFFFFF"/>
                <w:lang w:val="en-CA"/>
              </w:rPr>
              <w:t>understanding</w:t>
            </w:r>
            <w:r w:rsidRPr="00AE6672">
              <w:rPr>
                <w:rStyle w:val="normaltextrun"/>
                <w:rFonts w:ascii="Calibri" w:hAnsi="Calibri" w:cs="Calibri"/>
                <w:shd w:val="clear" w:color="auto" w:fill="FFFFFF"/>
                <w:lang w:val="en-CA"/>
              </w:rPr>
              <w:t> the </w:t>
            </w:r>
            <w:r w:rsidRPr="00AE6672">
              <w:rPr>
                <w:rStyle w:val="spellingerror"/>
                <w:rFonts w:ascii="Calibri" w:hAnsi="Calibri" w:cs="Calibri"/>
                <w:shd w:val="clear" w:color="auto" w:fill="FFFFFF"/>
                <w:lang w:val="en-CA"/>
              </w:rPr>
              <w:t>other</w:t>
            </w:r>
            <w:r w:rsidRPr="00AE6672">
              <w:rPr>
                <w:rStyle w:val="normaltextrun"/>
                <w:rFonts w:ascii="Calibri" w:hAnsi="Calibri" w:cs="Calibri"/>
                <w:shd w:val="clear" w:color="auto" w:fill="FFFFFF"/>
                <w:lang w:val="en-CA"/>
              </w:rPr>
              <w:t> </w:t>
            </w:r>
            <w:r w:rsidRPr="00AE6672">
              <w:rPr>
                <w:rStyle w:val="spellingerror"/>
                <w:rFonts w:ascii="Calibri" w:hAnsi="Calibri" w:cs="Calibri"/>
                <w:shd w:val="clear" w:color="auto" w:fill="FFFFFF"/>
                <w:lang w:val="en-CA"/>
              </w:rPr>
              <w:t>half</w:t>
            </w:r>
            <w:r w:rsidRPr="00AE6672">
              <w:rPr>
                <w:rStyle w:val="normaltextrun"/>
                <w:rFonts w:ascii="Calibri" w:hAnsi="Calibri" w:cs="Calibri"/>
                <w:shd w:val="clear" w:color="auto" w:fill="FFFFFF"/>
                <w:lang w:val="en-CA"/>
              </w:rPr>
              <w:t>. I </w:t>
            </w:r>
            <w:r w:rsidRPr="00AE6672">
              <w:rPr>
                <w:rStyle w:val="spellingerror"/>
                <w:rFonts w:ascii="Calibri" w:hAnsi="Calibri" w:cs="Calibri"/>
                <w:shd w:val="clear" w:color="auto" w:fill="FFFFFF"/>
                <w:lang w:val="en-CA"/>
              </w:rPr>
              <w:t>feel</w:t>
            </w:r>
            <w:r w:rsidRPr="00AE6672">
              <w:rPr>
                <w:rStyle w:val="normaltextrun"/>
                <w:rFonts w:ascii="Calibri" w:hAnsi="Calibri" w:cs="Calibri"/>
                <w:shd w:val="clear" w:color="auto" w:fill="FFFFFF"/>
                <w:lang w:val="en-CA"/>
              </w:rPr>
              <w:t> </w:t>
            </w:r>
            <w:r w:rsidRPr="00AE6672">
              <w:rPr>
                <w:rStyle w:val="spellingerror"/>
                <w:rFonts w:ascii="Calibri" w:hAnsi="Calibri" w:cs="Calibri"/>
                <w:shd w:val="clear" w:color="auto" w:fill="FFFFFF"/>
                <w:lang w:val="en-CA"/>
              </w:rPr>
              <w:t>that</w:t>
            </w:r>
            <w:r w:rsidRPr="00AE6672">
              <w:rPr>
                <w:rStyle w:val="normaltextrun"/>
                <w:rFonts w:ascii="Calibri" w:hAnsi="Calibri" w:cs="Calibri"/>
                <w:shd w:val="clear" w:color="auto" w:fill="FFFFFF"/>
                <w:lang w:val="en-CA"/>
              </w:rPr>
              <w:t> </w:t>
            </w:r>
            <w:r w:rsidRPr="00AE6672">
              <w:rPr>
                <w:rStyle w:val="spellingerror"/>
                <w:rFonts w:ascii="Calibri" w:hAnsi="Calibri" w:cs="Calibri"/>
                <w:shd w:val="clear" w:color="auto" w:fill="FFFFFF"/>
                <w:lang w:val="en-CA"/>
              </w:rPr>
              <w:t>this</w:t>
            </w:r>
            <w:r w:rsidRPr="00AE6672">
              <w:rPr>
                <w:rStyle w:val="normaltextrun"/>
                <w:rFonts w:ascii="Calibri" w:hAnsi="Calibri" w:cs="Calibri"/>
                <w:shd w:val="clear" w:color="auto" w:fill="FFFFFF"/>
                <w:lang w:val="en-CA"/>
              </w:rPr>
              <w:t> </w:t>
            </w:r>
            <w:r w:rsidRPr="00AE6672">
              <w:rPr>
                <w:rStyle w:val="spellingerror"/>
                <w:rFonts w:ascii="Calibri" w:hAnsi="Calibri" w:cs="Calibri"/>
                <w:shd w:val="clear" w:color="auto" w:fill="FFFFFF"/>
                <w:lang w:val="en-CA"/>
              </w:rPr>
              <w:t>project</w:t>
            </w:r>
            <w:r w:rsidRPr="00AE6672">
              <w:rPr>
                <w:rStyle w:val="normaltextrun"/>
                <w:rFonts w:ascii="Calibri" w:hAnsi="Calibri" w:cs="Calibri"/>
                <w:shd w:val="clear" w:color="auto" w:fill="FFFFFF"/>
                <w:lang w:val="en-CA"/>
              </w:rPr>
              <w:t> has </w:t>
            </w:r>
            <w:r w:rsidRPr="00AE6672">
              <w:rPr>
                <w:rStyle w:val="spellingerror"/>
                <w:rFonts w:ascii="Calibri" w:hAnsi="Calibri" w:cs="Calibri"/>
                <w:shd w:val="clear" w:color="auto" w:fill="FFFFFF"/>
                <w:lang w:val="en-CA"/>
              </w:rPr>
              <w:t>helped</w:t>
            </w:r>
            <w:r w:rsidRPr="00AE6672">
              <w:rPr>
                <w:rStyle w:val="normaltextrun"/>
                <w:rFonts w:ascii="Calibri" w:hAnsi="Calibri" w:cs="Calibri"/>
                <w:shd w:val="clear" w:color="auto" w:fill="FFFFFF"/>
                <w:lang w:val="en-CA"/>
              </w:rPr>
              <w:t> me </w:t>
            </w:r>
            <w:r w:rsidRPr="00AE6672">
              <w:rPr>
                <w:rStyle w:val="spellingerror"/>
                <w:rFonts w:ascii="Calibri" w:hAnsi="Calibri" w:cs="Calibri"/>
                <w:shd w:val="clear" w:color="auto" w:fill="FFFFFF"/>
                <w:lang w:val="en-CA"/>
              </w:rPr>
              <w:t>with</w:t>
            </w:r>
            <w:r w:rsidRPr="00AE6672">
              <w:rPr>
                <w:rStyle w:val="normaltextrun"/>
                <w:rFonts w:ascii="Calibri" w:hAnsi="Calibri" w:cs="Calibri"/>
                <w:shd w:val="clear" w:color="auto" w:fill="FFFFFF"/>
                <w:lang w:val="en-CA"/>
              </w:rPr>
              <w:t> </w:t>
            </w:r>
            <w:r w:rsidRPr="00AE6672">
              <w:rPr>
                <w:rStyle w:val="spellingerror"/>
                <w:rFonts w:ascii="Calibri" w:hAnsi="Calibri" w:cs="Calibri"/>
                <w:shd w:val="clear" w:color="auto" w:fill="FFFFFF"/>
                <w:lang w:val="en-CA"/>
              </w:rPr>
              <w:t>my</w:t>
            </w:r>
            <w:r w:rsidRPr="00AE6672">
              <w:rPr>
                <w:rStyle w:val="normaltextrun"/>
                <w:rFonts w:ascii="Calibri" w:hAnsi="Calibri" w:cs="Calibri"/>
                <w:shd w:val="clear" w:color="auto" w:fill="FFFFFF"/>
                <w:lang w:val="en-CA"/>
              </w:rPr>
              <w:t> </w:t>
            </w:r>
            <w:r w:rsidRPr="00AE6672">
              <w:rPr>
                <w:rStyle w:val="spellingerror"/>
                <w:rFonts w:ascii="Calibri" w:hAnsi="Calibri" w:cs="Calibri"/>
                <w:shd w:val="clear" w:color="auto" w:fill="FFFFFF"/>
                <w:lang w:val="en-CA"/>
              </w:rPr>
              <w:t>general</w:t>
            </w:r>
            <w:r w:rsidRPr="00AE6672">
              <w:rPr>
                <w:rStyle w:val="normaltextrun"/>
                <w:rFonts w:ascii="Calibri" w:hAnsi="Calibri" w:cs="Calibri"/>
                <w:shd w:val="clear" w:color="auto" w:fill="FFFFFF"/>
                <w:lang w:val="en-CA"/>
              </w:rPr>
              <w:t> </w:t>
            </w:r>
            <w:r w:rsidRPr="00AE6672">
              <w:rPr>
                <w:rStyle w:val="spellingerror"/>
                <w:rFonts w:ascii="Calibri" w:hAnsi="Calibri" w:cs="Calibri"/>
                <w:shd w:val="clear" w:color="auto" w:fill="FFFFFF"/>
                <w:lang w:val="en-CA"/>
              </w:rPr>
              <w:t>understanding</w:t>
            </w:r>
            <w:r w:rsidRPr="00AE6672">
              <w:rPr>
                <w:rStyle w:val="normaltextrun"/>
                <w:rFonts w:ascii="Calibri" w:hAnsi="Calibri" w:cs="Calibri"/>
                <w:shd w:val="clear" w:color="auto" w:fill="FFFFFF"/>
                <w:lang w:val="en-CA"/>
              </w:rPr>
              <w:t> of </w:t>
            </w:r>
            <w:r w:rsidRPr="00AE6672">
              <w:rPr>
                <w:rStyle w:val="spellingerror"/>
                <w:rFonts w:ascii="Calibri" w:hAnsi="Calibri" w:cs="Calibri"/>
                <w:shd w:val="clear" w:color="auto" w:fill="FFFFFF"/>
                <w:lang w:val="en-CA"/>
              </w:rPr>
              <w:t>exponents</w:t>
            </w:r>
            <w:r w:rsidRPr="00AE6672">
              <w:rPr>
                <w:rStyle w:val="normaltextrun"/>
                <w:rFonts w:ascii="Calibri" w:hAnsi="Calibri" w:cs="Calibri"/>
                <w:shd w:val="clear" w:color="auto" w:fill="FFFFFF"/>
                <w:lang w:val="en-CA"/>
              </w:rPr>
              <w:t> as a </w:t>
            </w:r>
            <w:r w:rsidRPr="00AE6672">
              <w:rPr>
                <w:rStyle w:val="spellingerror"/>
                <w:rFonts w:ascii="Calibri" w:hAnsi="Calibri" w:cs="Calibri"/>
                <w:shd w:val="clear" w:color="auto" w:fill="FFFFFF"/>
                <w:lang w:val="en-CA"/>
              </w:rPr>
              <w:t>whole</w:t>
            </w:r>
            <w:r w:rsidRPr="00AE6672">
              <w:rPr>
                <w:rStyle w:val="normaltextrun"/>
                <w:rFonts w:ascii="Calibri" w:hAnsi="Calibri" w:cs="Calibri"/>
                <w:shd w:val="clear" w:color="auto" w:fill="FFFFFF"/>
                <w:lang w:val="en-CA"/>
              </w:rPr>
              <w:t>. 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  <w:p w14:paraId="30F55ABD" w14:textId="77777777" w:rsidR="005763F1" w:rsidRDefault="005763F1" w:rsidP="001F51D5"/>
          <w:p w14:paraId="5D9D14C5" w14:textId="353FCD95" w:rsidR="009F7A42" w:rsidRPr="009F7A42" w:rsidRDefault="009F7A42" w:rsidP="001F51D5">
            <w:pPr>
              <w:rPr>
                <w:lang w:val="fr-CA"/>
              </w:rPr>
            </w:pPr>
            <w:bookmarkStart w:id="0" w:name="_GoBack"/>
            <w:bookmarkEnd w:id="0"/>
          </w:p>
        </w:tc>
      </w:tr>
      <w:tr w:rsidR="001F51D5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0EFA3B02" w:rsidR="0074744A" w:rsidRPr="009F7A42" w:rsidRDefault="00617A88" w:rsidP="003E72C0">
            <w:pPr>
              <w:jc w:val="center"/>
              <w:rPr>
                <w:lang w:val="fr-CA"/>
              </w:rPr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58245" behindDoc="1" locked="0" layoutInCell="1" allowOverlap="1" wp14:anchorId="614B54AD" wp14:editId="32BAFE8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77777777" w:rsidR="00770E75" w:rsidRDefault="00770E75" w:rsidP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B54AD" id="_x0000_s1027" type="#_x0000_t202" style="position:absolute;left:0;text-align:left;margin-left:103.2pt;margin-top:4.45pt;width:20.05pt;height:20.45pt;z-index:-25165823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" fillcolor="white [3201]" strokecolor="black [3200]" strokeweight="1pt">
                      <v:textbox>
                        <w:txbxContent>
                          <w:p w14:paraId="526A8733" w14:textId="77777777" w:rsidR="00770E75" w:rsidRDefault="00770E75" w:rsidP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5824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374FE468" w:rsidR="008D70AC" w:rsidRPr="009F7A42" w:rsidRDefault="008D70AC" w:rsidP="007E62A0">
            <w:pPr>
              <w:jc w:val="center"/>
              <w:rPr>
                <w:b/>
                <w:sz w:val="18"/>
                <w:szCs w:val="18"/>
                <w:lang w:val="fr-CA"/>
              </w:rPr>
            </w:pPr>
          </w:p>
          <w:p w14:paraId="7DBCB5E4" w14:textId="3ED34886" w:rsidR="008D70AC" w:rsidRPr="009F7A42" w:rsidRDefault="008D70AC" w:rsidP="007E62A0">
            <w:pPr>
              <w:jc w:val="center"/>
              <w:rPr>
                <w:b/>
                <w:sz w:val="18"/>
                <w:szCs w:val="18"/>
                <w:lang w:val="fr-CA"/>
              </w:rPr>
            </w:pPr>
          </w:p>
          <w:p w14:paraId="0E588385" w14:textId="023639B9" w:rsidR="008D70AC" w:rsidRPr="009F7A42" w:rsidRDefault="008D70AC" w:rsidP="007E62A0">
            <w:pPr>
              <w:jc w:val="center"/>
              <w:rPr>
                <w:b/>
                <w:sz w:val="18"/>
                <w:szCs w:val="18"/>
                <w:lang w:val="fr-CA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58242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7E2D083B" w:rsidR="00770E75" w:rsidRDefault="00770E7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8DC4B" id="_x0000_s1028" type="#_x0000_t202" style="position:absolute;left:0;text-align:left;margin-left:102.95pt;margin-top:4.05pt;width:20.05pt;height:20.45pt;z-index:-25165823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" fillcolor="white [3201]" strokecolor="black [3200]" strokeweight="1pt">
                      <v:textbox>
                        <w:txbxContent>
                          <w:p w14:paraId="168B3D2A" w14:textId="7E2D083B" w:rsidR="00770E75" w:rsidRDefault="00770E75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58243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</w:tbl>
    <w:p w14:paraId="29ED26D0" w14:textId="77777777" w:rsidR="00695272" w:rsidRPr="00112EF7" w:rsidRDefault="00695272" w:rsidP="00961344">
      <w:pPr>
        <w:pStyle w:val="NoSpacing"/>
        <w:rPr>
          <w:sz w:val="16"/>
          <w:szCs w:val="16"/>
          <w:lang w:val="en-CA" w:eastAsia="en-CA"/>
        </w:rPr>
      </w:pPr>
    </w:p>
    <w:p w14:paraId="665B719B" w14:textId="77777777" w:rsidR="00112EF7" w:rsidRDefault="008F5EC5" w:rsidP="00112EF7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043FEABF" w14:textId="77777777" w:rsidR="00112EF7" w:rsidRDefault="008F5EC5" w:rsidP="00112EF7">
      <w:pPr>
        <w:rPr>
          <w:b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45412B91" w:rsidR="00FF353A" w:rsidRPr="00112EF7" w:rsidRDefault="00FF353A" w:rsidP="00112EF7">
      <w:pPr>
        <w:pStyle w:val="ListParagraph"/>
        <w:numPr>
          <w:ilvl w:val="0"/>
          <w:numId w:val="1"/>
        </w:numPr>
        <w:rPr>
          <w:b/>
          <w:lang w:val="en-CA" w:eastAsia="en-CA"/>
        </w:rPr>
      </w:pPr>
      <w:r w:rsidRPr="00112EF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 w:rsidRPr="00112EF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112EF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934B84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creativethinkingcc</w:t>
      </w:r>
      <w:proofErr w:type="spellEnd"/>
    </w:p>
    <w:p w14:paraId="668F58F5" w14:textId="0CEC41D2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  <w:proofErr w:type="spellEnd"/>
    </w:p>
    <w:p w14:paraId="245499E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criticalthinkingcc</w:t>
      </w:r>
      <w:proofErr w:type="spellEnd"/>
    </w:p>
    <w:p w14:paraId="5CA1FAA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socialresponsibilitycc</w:t>
      </w:r>
      <w:proofErr w:type="spellEnd"/>
    </w:p>
    <w:p w14:paraId="4D19C58A" w14:textId="723C433C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  <w:proofErr w:type="spellEnd"/>
    </w:p>
    <w:p w14:paraId="70BC160C" w14:textId="382E7A80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  <w:proofErr w:type="spellEnd"/>
    </w:p>
    <w:p w14:paraId="153CA2F9" w14:textId="2864E38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066DFB86" w:rsidR="001F51D5" w:rsidRPr="00B262D7" w:rsidRDefault="00FF353A" w:rsidP="00D177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1F51D5" w:rsidRPr="00B262D7" w:rsidSect="00112EF7">
      <w:footerReference w:type="default" r:id="rId23"/>
      <w:pgSz w:w="12240" w:h="15840" w:code="1"/>
      <w:pgMar w:top="284" w:right="720" w:bottom="709" w:left="720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1C281F" w14:textId="77777777" w:rsidR="00770E75" w:rsidRDefault="00770E75" w:rsidP="00FE4E43">
      <w:pPr>
        <w:spacing w:after="0" w:line="240" w:lineRule="auto"/>
      </w:pPr>
      <w:r>
        <w:separator/>
      </w:r>
    </w:p>
  </w:endnote>
  <w:endnote w:type="continuationSeparator" w:id="0">
    <w:p w14:paraId="397BDB86" w14:textId="77777777" w:rsidR="00770E75" w:rsidRDefault="00770E75" w:rsidP="00FE4E43">
      <w:pPr>
        <w:spacing w:after="0" w:line="240" w:lineRule="auto"/>
      </w:pPr>
      <w:r>
        <w:continuationSeparator/>
      </w:r>
    </w:p>
  </w:endnote>
  <w:endnote w:type="continuationNotice" w:id="1">
    <w:p w14:paraId="4E87A973" w14:textId="77777777" w:rsidR="00301818" w:rsidRDefault="0030181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AA087" w14:textId="5D63E9E9" w:rsidR="00770E75" w:rsidRDefault="00770E75" w:rsidP="00D177C5">
    <w:pPr>
      <w:pStyle w:val="Footer"/>
      <w:ind w:left="720"/>
      <w:jc w:val="right"/>
    </w:pPr>
    <w:r>
      <w:rPr>
        <w:rFonts w:cstheme="minorHAnsi"/>
      </w:rPr>
      <w:t>©</w:t>
    </w:r>
    <w:r>
      <w:t>Riverside Secondary School</w:t>
    </w:r>
  </w:p>
  <w:p w14:paraId="4B4EECBE" w14:textId="77777777" w:rsidR="00770E75" w:rsidRDefault="00770E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60049C" w14:textId="77777777" w:rsidR="00770E75" w:rsidRDefault="00770E75" w:rsidP="00FE4E43">
      <w:pPr>
        <w:spacing w:after="0" w:line="240" w:lineRule="auto"/>
      </w:pPr>
      <w:r>
        <w:separator/>
      </w:r>
    </w:p>
  </w:footnote>
  <w:footnote w:type="continuationSeparator" w:id="0">
    <w:p w14:paraId="47C75118" w14:textId="77777777" w:rsidR="00770E75" w:rsidRDefault="00770E75" w:rsidP="00FE4E43">
      <w:pPr>
        <w:spacing w:after="0" w:line="240" w:lineRule="auto"/>
      </w:pPr>
      <w:r>
        <w:continuationSeparator/>
      </w:r>
    </w:p>
  </w:footnote>
  <w:footnote w:type="continuationNotice" w:id="1">
    <w:p w14:paraId="547849EB" w14:textId="77777777" w:rsidR="00301818" w:rsidRDefault="0030181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44210"/>
    <w:multiLevelType w:val="multilevel"/>
    <w:tmpl w:val="E0605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Bid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D5"/>
    <w:rsid w:val="000161E0"/>
    <w:rsid w:val="000954F7"/>
    <w:rsid w:val="000D3303"/>
    <w:rsid w:val="000D5DA9"/>
    <w:rsid w:val="000E1AFC"/>
    <w:rsid w:val="001102E9"/>
    <w:rsid w:val="00112EF7"/>
    <w:rsid w:val="001F51D5"/>
    <w:rsid w:val="002446D7"/>
    <w:rsid w:val="002C0E75"/>
    <w:rsid w:val="00301818"/>
    <w:rsid w:val="00395557"/>
    <w:rsid w:val="003C4BA1"/>
    <w:rsid w:val="003E72C0"/>
    <w:rsid w:val="00421F40"/>
    <w:rsid w:val="00425264"/>
    <w:rsid w:val="00457FCD"/>
    <w:rsid w:val="005763F1"/>
    <w:rsid w:val="00617A88"/>
    <w:rsid w:val="00620F66"/>
    <w:rsid w:val="00695272"/>
    <w:rsid w:val="00695471"/>
    <w:rsid w:val="006A7666"/>
    <w:rsid w:val="006F217E"/>
    <w:rsid w:val="007026AF"/>
    <w:rsid w:val="00707F75"/>
    <w:rsid w:val="0074744A"/>
    <w:rsid w:val="0076627E"/>
    <w:rsid w:val="00770E75"/>
    <w:rsid w:val="007E62A0"/>
    <w:rsid w:val="008602E0"/>
    <w:rsid w:val="0087144C"/>
    <w:rsid w:val="008D70AC"/>
    <w:rsid w:val="008F008D"/>
    <w:rsid w:val="008F5EC5"/>
    <w:rsid w:val="00961344"/>
    <w:rsid w:val="009A78EC"/>
    <w:rsid w:val="009F7A42"/>
    <w:rsid w:val="00AA5131"/>
    <w:rsid w:val="00AE6672"/>
    <w:rsid w:val="00B23350"/>
    <w:rsid w:val="00B262D7"/>
    <w:rsid w:val="00B369B1"/>
    <w:rsid w:val="00B37CB3"/>
    <w:rsid w:val="00B8428A"/>
    <w:rsid w:val="00B92071"/>
    <w:rsid w:val="00BE0194"/>
    <w:rsid w:val="00C85F5B"/>
    <w:rsid w:val="00CD0BB6"/>
    <w:rsid w:val="00D177C5"/>
    <w:rsid w:val="00D724AC"/>
    <w:rsid w:val="00E14818"/>
    <w:rsid w:val="00E45A0E"/>
    <w:rsid w:val="00E956E4"/>
    <w:rsid w:val="00EB1ECE"/>
    <w:rsid w:val="00EC64F6"/>
    <w:rsid w:val="00F13F13"/>
    <w:rsid w:val="00F475E2"/>
    <w:rsid w:val="00F94584"/>
    <w:rsid w:val="00FB1ED1"/>
    <w:rsid w:val="00FC73AD"/>
    <w:rsid w:val="00FE4E43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E4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E43"/>
  </w:style>
  <w:style w:type="paragraph" w:styleId="Footer">
    <w:name w:val="footer"/>
    <w:basedOn w:val="Normal"/>
    <w:link w:val="FooterChar"/>
    <w:uiPriority w:val="99"/>
    <w:unhideWhenUsed/>
    <w:rsid w:val="00FE4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E43"/>
  </w:style>
  <w:style w:type="character" w:customStyle="1" w:styleId="normaltextrun">
    <w:name w:val="normaltextrun"/>
    <w:basedOn w:val="DefaultParagraphFont"/>
    <w:rsid w:val="00AE6672"/>
  </w:style>
  <w:style w:type="character" w:customStyle="1" w:styleId="spellingerror">
    <w:name w:val="spellingerror"/>
    <w:basedOn w:val="DefaultParagraphFont"/>
    <w:rsid w:val="00AE6672"/>
  </w:style>
  <w:style w:type="character" w:customStyle="1" w:styleId="eop">
    <w:name w:val="eop"/>
    <w:basedOn w:val="DefaultParagraphFont"/>
    <w:rsid w:val="00AE6672"/>
  </w:style>
  <w:style w:type="paragraph" w:styleId="BalloonText">
    <w:name w:val="Balloon Text"/>
    <w:basedOn w:val="Normal"/>
    <w:link w:val="BalloonTextChar"/>
    <w:uiPriority w:val="99"/>
    <w:semiHidden/>
    <w:unhideWhenUsed/>
    <w:rsid w:val="00C85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F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ustomXml" Target="ink/ink1.xml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customXml" Target="ink/ink2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image" Target="media/image7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14T22:39:19.224"/>
    </inkml:context>
    <inkml:brush xml:id="br0">
      <inkml:brushProperty name="width" value="0.1" units="cm"/>
      <inkml:brushProperty name="height" value="0.1" units="cm"/>
      <inkml:brushProperty name="ignorePressure" value="1"/>
    </inkml:brush>
  </inkml:definitions>
  <inkml:trace contextRef="#ctx0" brushRef="#br0">0 539,'4'2,"-1"1,1-1,-1 1,1 0,-1 0,0 0,-1 0,3 3,7 7,-3-7,-1 1,0-1,0 2,0-1,-1 1,0 0,-1 1,0 0,0 0,-1 0,0 0,0 1,2 9,-7-18,0-1,0 0,0 1,0-1,0 0,1 1,-1-1,0 0,0 1,0-1,0 0,1 1,-1-1,0 0,0 0,0 1,1-1,-1 0,0 0,1 1,-1-1,0 0,0 0,1 0,-1 0,0 0,1 1,-1-1,0 0,1 0,-1 0,0 0,1 0,-1 0,0 0,1 0,-1 0,0 0,1 0,-1 0,0 0,1-1,-1 1,0 0,1 0,-1 0,0 0,1-1,-1 1,0 0,0 0,1 0,-1-1,0 1,0 0,1 0,-1-1,0 1,0 0,0-1,0 1,0 0,1-1,-1 1,0 0,0-1,0 1,0 0,0-1,19-32,-14 24,38-65,4 3,3 2,49-52,-58 77,1 1,3 2,1 2,2 2,44-25,-71 50,1 0,0 2,1 0,4 0,-4 3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14T22:18:12.042"/>
    </inkml:context>
    <inkml:brush xml:id="br0">
      <inkml:brushProperty name="width" value="0.025" units="cm"/>
      <inkml:brushProperty name="height" value="0.025" units="cm"/>
      <inkml:brushProperty name="ignorePressure" value="1"/>
    </inkml:brush>
  </inkml:definitions>
  <inkml:trace contextRef="#ctx0" brushRef="#br0">0 0,'0'0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4A814E9B67D847A35BD21994CA9854" ma:contentTypeVersion="11" ma:contentTypeDescription="Create a new document." ma:contentTypeScope="" ma:versionID="f73747808a336e90395af32fe8e6331d">
  <xsd:schema xmlns:xsd="http://www.w3.org/2001/XMLSchema" xmlns:xs="http://www.w3.org/2001/XMLSchema" xmlns:p="http://schemas.microsoft.com/office/2006/metadata/properties" xmlns:ns3="1fa07ab4-6190-4b99-8ea0-a947abc72a57" xmlns:ns4="3353a03a-6cde-47d0-b604-c3013a396e6a" targetNamespace="http://schemas.microsoft.com/office/2006/metadata/properties" ma:root="true" ma:fieldsID="9d832cd9b757df2f4e0dd32b2f143432" ns3:_="" ns4:_="">
    <xsd:import namespace="1fa07ab4-6190-4b99-8ea0-a947abc72a57"/>
    <xsd:import namespace="3353a03a-6cde-47d0-b604-c3013a396e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a07ab4-6190-4b99-8ea0-a947abc72a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53a03a-6cde-47d0-b604-c3013a396e6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9F3372-8572-4EB4-9C2F-C5A81953A185}">
  <ds:schemaRefs>
    <ds:schemaRef ds:uri="http://schemas.microsoft.com/office/2006/documentManagement/types"/>
    <ds:schemaRef ds:uri="http://purl.org/dc/elements/1.1/"/>
    <ds:schemaRef ds:uri="http://purl.org/dc/terms/"/>
    <ds:schemaRef ds:uri="http://www.w3.org/XML/1998/namespace"/>
    <ds:schemaRef ds:uri="http://schemas.microsoft.com/office/2006/metadata/properties"/>
    <ds:schemaRef ds:uri="http://purl.org/dc/dcmitype/"/>
    <ds:schemaRef ds:uri="1fa07ab4-6190-4b99-8ea0-a947abc72a57"/>
    <ds:schemaRef ds:uri="http://schemas.microsoft.com/office/infopath/2007/PartnerControls"/>
    <ds:schemaRef ds:uri="http://schemas.openxmlformats.org/package/2006/metadata/core-properties"/>
    <ds:schemaRef ds:uri="3353a03a-6cde-47d0-b604-c3013a396e6a"/>
  </ds:schemaRefs>
</ds:datastoreItem>
</file>

<file path=customXml/itemProps3.xml><?xml version="1.0" encoding="utf-8"?>
<ds:datastoreItem xmlns:ds="http://schemas.openxmlformats.org/officeDocument/2006/customXml" ds:itemID="{663D262A-7A97-4171-9D14-3EAE8047FA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a07ab4-6190-4b99-8ea0-a947abc72a57"/>
    <ds:schemaRef ds:uri="3353a03a-6cde-47d0-b604-c3013a396e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26D1A2C-F6FE-413A-BFD6-2431CD787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132S-Fukuhara, Ethan</cp:lastModifiedBy>
  <cp:revision>2</cp:revision>
  <dcterms:created xsi:type="dcterms:W3CDTF">2019-11-20T19:32:00Z</dcterms:created>
  <dcterms:modified xsi:type="dcterms:W3CDTF">2019-11-20T19:32:00Z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0x010100944A814E9B67D847A35BD21994CA9854</vt:lpwstr>
  </property>
</Properties>
</file>