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E595" w14:textId="7B89B5E6" w:rsidR="00FC1CDC" w:rsidRDefault="00565C01" w:rsidP="00565C01">
      <w:pPr>
        <w:jc w:val="center"/>
        <w:rPr>
          <w:rFonts w:ascii="Times New Roman" w:hAnsi="Times New Roman" w:cs="Times New Roman"/>
          <w:b/>
          <w:bCs/>
          <w:sz w:val="28"/>
          <w:szCs w:val="28"/>
          <w:lang w:val="en-US"/>
        </w:rPr>
      </w:pPr>
      <w:r w:rsidRPr="00565C01">
        <w:rPr>
          <w:rFonts w:ascii="Times New Roman" w:hAnsi="Times New Roman" w:cs="Times New Roman"/>
          <w:b/>
          <w:bCs/>
          <w:sz w:val="28"/>
          <w:szCs w:val="28"/>
          <w:lang w:val="en-US"/>
        </w:rPr>
        <w:t>Where Are the Children?</w:t>
      </w:r>
    </w:p>
    <w:p w14:paraId="6D1428F2" w14:textId="004D84F5" w:rsidR="00C44989" w:rsidRPr="00C44989" w:rsidRDefault="00C44989" w:rsidP="00565C01">
      <w:pPr>
        <w:jc w:val="center"/>
        <w:rPr>
          <w:rFonts w:ascii="Times New Roman" w:hAnsi="Times New Roman" w:cs="Times New Roman"/>
          <w:b/>
          <w:bCs/>
          <w:i/>
          <w:iCs/>
          <w:sz w:val="28"/>
          <w:szCs w:val="28"/>
          <w:lang w:val="en-US"/>
        </w:rPr>
      </w:pPr>
      <w:r w:rsidRPr="00C44989">
        <w:rPr>
          <w:rFonts w:ascii="Times New Roman" w:hAnsi="Times New Roman" w:cs="Times New Roman"/>
          <w:b/>
          <w:bCs/>
          <w:i/>
          <w:iCs/>
          <w:sz w:val="28"/>
          <w:szCs w:val="28"/>
          <w:lang w:val="en-US"/>
        </w:rPr>
        <w:t>Healing the Legacy of Residential Schools</w:t>
      </w:r>
    </w:p>
    <w:p w14:paraId="69637F85" w14:textId="38D26C18" w:rsidR="00565C01" w:rsidRPr="00C44989" w:rsidRDefault="00565C01" w:rsidP="00C44989">
      <w:pPr>
        <w:rPr>
          <w:rFonts w:ascii="Times New Roman" w:hAnsi="Times New Roman" w:cs="Times New Roman"/>
          <w:b/>
          <w:bCs/>
          <w:sz w:val="28"/>
          <w:szCs w:val="28"/>
          <w:lang w:val="en-US"/>
        </w:rPr>
      </w:pPr>
      <w:r w:rsidRPr="00C44989">
        <w:rPr>
          <w:rFonts w:ascii="Times New Roman" w:hAnsi="Times New Roman" w:cs="Times New Roman"/>
          <w:b/>
          <w:bCs/>
          <w:sz w:val="28"/>
          <w:szCs w:val="28"/>
          <w:lang w:val="en-US"/>
        </w:rPr>
        <w:t xml:space="preserve">EFP 10 </w:t>
      </w:r>
    </w:p>
    <w:p w14:paraId="5625B58F" w14:textId="7C8EEAF0" w:rsidR="00565C01" w:rsidRDefault="00565C01" w:rsidP="00565C01">
      <w:pPr>
        <w:rPr>
          <w:rFonts w:ascii="Times New Roman" w:hAnsi="Times New Roman" w:cs="Times New Roman"/>
          <w:sz w:val="28"/>
          <w:szCs w:val="28"/>
          <w:lang w:val="en-US"/>
        </w:rPr>
      </w:pPr>
      <w:r w:rsidRPr="00565C01">
        <w:rPr>
          <w:rFonts w:ascii="Times New Roman" w:hAnsi="Times New Roman" w:cs="Times New Roman"/>
          <w:b/>
          <w:bCs/>
          <w:sz w:val="28"/>
          <w:szCs w:val="28"/>
          <w:lang w:val="en-US"/>
        </w:rPr>
        <w:t>Background:</w:t>
      </w:r>
      <w:r>
        <w:rPr>
          <w:rFonts w:ascii="Times New Roman" w:hAnsi="Times New Roman" w:cs="Times New Roman"/>
          <w:sz w:val="28"/>
          <w:szCs w:val="28"/>
          <w:lang w:val="en-US"/>
        </w:rPr>
        <w:t xml:space="preserve"> Between 1831 and 1996, the Canadian government in conjunction with Christian churches, took thousands of Aboriginal children from their families against their will and placed them in residential schools.  The primary focus of these schools was not education, as parents were told, but assimilation and stripping Aboriginal children of their heritage, identity, language, and culture.  The aftermath of residential schools has caused </w:t>
      </w:r>
      <w:r w:rsidR="00C44989">
        <w:rPr>
          <w:rFonts w:ascii="Times New Roman" w:hAnsi="Times New Roman" w:cs="Times New Roman"/>
          <w:sz w:val="28"/>
          <w:szCs w:val="28"/>
          <w:lang w:val="en-US"/>
        </w:rPr>
        <w:t>a tsunami of pain and loss.  Through the telling of their stories, survivors can heal, and Indigenous people are able to rebuild and reclaim their cultural identity.</w:t>
      </w:r>
    </w:p>
    <w:p w14:paraId="1086066C" w14:textId="70CCFBDB" w:rsidR="00F86810" w:rsidRDefault="00F86810" w:rsidP="00565C01">
      <w:pPr>
        <w:rPr>
          <w:rFonts w:ascii="Times New Roman" w:hAnsi="Times New Roman" w:cs="Times New Roman"/>
          <w:sz w:val="28"/>
          <w:szCs w:val="28"/>
          <w:lang w:val="en-US"/>
        </w:rPr>
      </w:pPr>
    </w:p>
    <w:p w14:paraId="2555D549" w14:textId="008CBFED" w:rsidR="00C44989" w:rsidRDefault="00C44989" w:rsidP="00565C01">
      <w:pPr>
        <w:rPr>
          <w:rFonts w:ascii="Times New Roman" w:hAnsi="Times New Roman" w:cs="Times New Roman"/>
          <w:sz w:val="28"/>
          <w:szCs w:val="28"/>
          <w:lang w:val="en-US"/>
        </w:rPr>
      </w:pPr>
      <w:r w:rsidRPr="00C44989">
        <w:rPr>
          <w:rFonts w:ascii="Times New Roman" w:hAnsi="Times New Roman" w:cs="Times New Roman"/>
          <w:b/>
          <w:bCs/>
          <w:sz w:val="28"/>
          <w:szCs w:val="28"/>
          <w:lang w:val="en-US"/>
        </w:rPr>
        <w:t>Principle of Learning:</w:t>
      </w:r>
      <w:r>
        <w:rPr>
          <w:rFonts w:ascii="Times New Roman" w:hAnsi="Times New Roman" w:cs="Times New Roman"/>
          <w:sz w:val="28"/>
          <w:szCs w:val="28"/>
          <w:lang w:val="en-US"/>
        </w:rPr>
        <w:t xml:space="preserve"> </w:t>
      </w:r>
      <w:r w:rsidR="00676D4A">
        <w:rPr>
          <w:rFonts w:ascii="Times New Roman" w:hAnsi="Times New Roman" w:cs="Times New Roman"/>
          <w:sz w:val="28"/>
          <w:szCs w:val="28"/>
          <w:lang w:val="en-US"/>
        </w:rPr>
        <w:t>Learning is embedded in memory, history, and story.</w:t>
      </w:r>
      <w:r w:rsidR="00CC23C2">
        <w:rPr>
          <w:rFonts w:ascii="Times New Roman" w:hAnsi="Times New Roman" w:cs="Times New Roman"/>
          <w:sz w:val="28"/>
          <w:szCs w:val="28"/>
          <w:lang w:val="en-US"/>
        </w:rPr>
        <w:t xml:space="preserve"> Learning involves recognizing the consequences of one’s action.</w:t>
      </w:r>
    </w:p>
    <w:p w14:paraId="6D38AC42" w14:textId="08B999F6" w:rsidR="00676D4A" w:rsidRPr="00C44989" w:rsidRDefault="00676D4A" w:rsidP="00565C01">
      <w:pPr>
        <w:rPr>
          <w:rFonts w:ascii="Times New Roman" w:hAnsi="Times New Roman" w:cs="Times New Roman"/>
          <w:sz w:val="28"/>
          <w:szCs w:val="28"/>
          <w:lang w:val="en-US"/>
        </w:rPr>
      </w:pPr>
      <w:r w:rsidRPr="00676D4A">
        <w:rPr>
          <w:rFonts w:ascii="Times New Roman" w:hAnsi="Times New Roman" w:cs="Times New Roman"/>
          <w:b/>
          <w:bCs/>
          <w:sz w:val="28"/>
          <w:szCs w:val="28"/>
          <w:lang w:val="en-US"/>
        </w:rPr>
        <w:t>English Focus</w:t>
      </w:r>
      <w:r>
        <w:rPr>
          <w:rFonts w:ascii="Times New Roman" w:hAnsi="Times New Roman" w:cs="Times New Roman"/>
          <w:sz w:val="28"/>
          <w:szCs w:val="28"/>
          <w:lang w:val="en-US"/>
        </w:rPr>
        <w:t>: Narrative writing, listening, note taking</w:t>
      </w:r>
    </w:p>
    <w:p w14:paraId="590B0894" w14:textId="0484928B" w:rsidR="00C44989" w:rsidRDefault="00C44989" w:rsidP="00C44989">
      <w:pPr>
        <w:rPr>
          <w:rFonts w:ascii="Times New Roman" w:hAnsi="Times New Roman" w:cs="Times New Roman"/>
          <w:sz w:val="28"/>
          <w:szCs w:val="28"/>
          <w:lang w:val="en-US"/>
        </w:rPr>
      </w:pPr>
      <w:r w:rsidRPr="00C44989">
        <w:rPr>
          <w:rFonts w:ascii="Times New Roman" w:hAnsi="Times New Roman" w:cs="Times New Roman"/>
          <w:b/>
          <w:bCs/>
          <w:sz w:val="28"/>
          <w:szCs w:val="28"/>
          <w:lang w:val="en-US"/>
        </w:rPr>
        <w:t>Step 1</w:t>
      </w:r>
      <w:r>
        <w:rPr>
          <w:rFonts w:ascii="Times New Roman" w:hAnsi="Times New Roman" w:cs="Times New Roman"/>
          <w:sz w:val="28"/>
          <w:szCs w:val="28"/>
          <w:lang w:val="en-US"/>
        </w:rPr>
        <w:t xml:space="preserve">: Go to the website below, choose a survivor’s story to listen to.  Let me know which person you </w:t>
      </w:r>
      <w:r w:rsidR="00676D4A">
        <w:rPr>
          <w:rFonts w:ascii="Times New Roman" w:hAnsi="Times New Roman" w:cs="Times New Roman"/>
          <w:sz w:val="28"/>
          <w:szCs w:val="28"/>
          <w:lang w:val="en-US"/>
        </w:rPr>
        <w:t>chose,</w:t>
      </w:r>
      <w:r>
        <w:rPr>
          <w:rFonts w:ascii="Times New Roman" w:hAnsi="Times New Roman" w:cs="Times New Roman"/>
          <w:sz w:val="28"/>
          <w:szCs w:val="28"/>
          <w:lang w:val="en-US"/>
        </w:rPr>
        <w:t xml:space="preserve"> and I will put it on a spreadsheet.</w:t>
      </w:r>
    </w:p>
    <w:p w14:paraId="15E7CFCA" w14:textId="5B108CA3" w:rsidR="00C44989" w:rsidRDefault="00CC23C2" w:rsidP="00C44989">
      <w:pPr>
        <w:rPr>
          <w:rFonts w:ascii="Times New Roman" w:hAnsi="Times New Roman" w:cs="Times New Roman"/>
          <w:sz w:val="28"/>
          <w:szCs w:val="28"/>
          <w:lang w:val="en-US"/>
        </w:rPr>
      </w:pPr>
      <w:hyperlink r:id="rId5" w:history="1">
        <w:r w:rsidR="00C44989" w:rsidRPr="008C540A">
          <w:rPr>
            <w:rStyle w:val="Hyperlink"/>
            <w:rFonts w:ascii="Times New Roman" w:hAnsi="Times New Roman" w:cs="Times New Roman"/>
            <w:sz w:val="28"/>
            <w:szCs w:val="28"/>
            <w:lang w:val="en-US"/>
          </w:rPr>
          <w:t>http://wherearethechildren.ca/</w:t>
        </w:r>
      </w:hyperlink>
    </w:p>
    <w:p w14:paraId="432611B5" w14:textId="613AF6B5" w:rsidR="00676D4A" w:rsidRDefault="00C44989" w:rsidP="00C44989">
      <w:pPr>
        <w:rPr>
          <w:rFonts w:ascii="Times New Roman" w:hAnsi="Times New Roman" w:cs="Times New Roman"/>
          <w:sz w:val="28"/>
          <w:szCs w:val="28"/>
          <w:lang w:val="en-US"/>
        </w:rPr>
      </w:pPr>
      <w:r w:rsidRPr="00C44989">
        <w:rPr>
          <w:rFonts w:ascii="Times New Roman" w:hAnsi="Times New Roman" w:cs="Times New Roman"/>
          <w:b/>
          <w:bCs/>
          <w:sz w:val="28"/>
          <w:szCs w:val="28"/>
          <w:lang w:val="en-US"/>
        </w:rPr>
        <w:t>Step 2:</w:t>
      </w:r>
      <w:r>
        <w:rPr>
          <w:rFonts w:ascii="Times New Roman" w:hAnsi="Times New Roman" w:cs="Times New Roman"/>
          <w:sz w:val="28"/>
          <w:szCs w:val="28"/>
          <w:lang w:val="en-US"/>
        </w:rPr>
        <w:t xml:space="preserve"> </w:t>
      </w:r>
      <w:r w:rsidR="00676D4A">
        <w:rPr>
          <w:rFonts w:ascii="Times New Roman" w:hAnsi="Times New Roman" w:cs="Times New Roman"/>
          <w:sz w:val="28"/>
          <w:szCs w:val="28"/>
          <w:lang w:val="en-US"/>
        </w:rPr>
        <w:t>Review the timeline for residential schools, then l</w:t>
      </w:r>
      <w:r>
        <w:rPr>
          <w:rFonts w:ascii="Times New Roman" w:hAnsi="Times New Roman" w:cs="Times New Roman"/>
          <w:sz w:val="28"/>
          <w:szCs w:val="28"/>
          <w:lang w:val="en-US"/>
        </w:rPr>
        <w:t xml:space="preserve">isten to the </w:t>
      </w:r>
      <w:r w:rsidR="00676D4A">
        <w:rPr>
          <w:rFonts w:ascii="Times New Roman" w:hAnsi="Times New Roman" w:cs="Times New Roman"/>
          <w:sz w:val="28"/>
          <w:szCs w:val="28"/>
          <w:lang w:val="en-US"/>
        </w:rPr>
        <w:t>story.  Take notes on the fact sheet below.</w:t>
      </w:r>
    </w:p>
    <w:p w14:paraId="44A44D95" w14:textId="6C13CD7A" w:rsidR="00676D4A" w:rsidRDefault="00676D4A" w:rsidP="00C44989">
      <w:pPr>
        <w:rPr>
          <w:rFonts w:ascii="Times New Roman" w:hAnsi="Times New Roman" w:cs="Times New Roman"/>
          <w:sz w:val="28"/>
          <w:szCs w:val="28"/>
          <w:lang w:val="en-US"/>
        </w:rPr>
      </w:pPr>
      <w:r>
        <w:rPr>
          <w:rFonts w:ascii="Times New Roman" w:hAnsi="Times New Roman" w:cs="Times New Roman"/>
          <w:sz w:val="28"/>
          <w:szCs w:val="28"/>
          <w:lang w:val="en-US"/>
        </w:rPr>
        <w:t>Additional resources:</w:t>
      </w:r>
    </w:p>
    <w:p w14:paraId="4EBEAF77" w14:textId="17D41E25" w:rsidR="00676D4A" w:rsidRDefault="00CC23C2" w:rsidP="00C44989">
      <w:pPr>
        <w:rPr>
          <w:rFonts w:ascii="Times New Roman" w:hAnsi="Times New Roman" w:cs="Times New Roman"/>
          <w:sz w:val="28"/>
          <w:szCs w:val="28"/>
          <w:lang w:val="en-US"/>
        </w:rPr>
      </w:pPr>
      <w:hyperlink r:id="rId6" w:history="1">
        <w:r w:rsidR="00676D4A" w:rsidRPr="008C540A">
          <w:rPr>
            <w:rStyle w:val="Hyperlink"/>
            <w:rFonts w:ascii="Times New Roman" w:hAnsi="Times New Roman" w:cs="Times New Roman"/>
            <w:sz w:val="28"/>
            <w:szCs w:val="28"/>
            <w:lang w:val="en-US"/>
          </w:rPr>
          <w:t>https://www.firstvoices.com/explore/FV/sections/Data</w:t>
        </w:r>
      </w:hyperlink>
    </w:p>
    <w:p w14:paraId="3F9522AB" w14:textId="628D2673" w:rsidR="00676D4A" w:rsidRDefault="00CC23C2" w:rsidP="00C44989">
      <w:pPr>
        <w:rPr>
          <w:rStyle w:val="Hyperlink"/>
          <w:rFonts w:ascii="Times New Roman" w:hAnsi="Times New Roman" w:cs="Times New Roman"/>
          <w:sz w:val="28"/>
          <w:szCs w:val="28"/>
          <w:lang w:val="en-US"/>
        </w:rPr>
      </w:pPr>
      <w:hyperlink r:id="rId7" w:history="1">
        <w:r w:rsidR="00676D4A" w:rsidRPr="008C540A">
          <w:rPr>
            <w:rStyle w:val="Hyperlink"/>
            <w:rFonts w:ascii="Times New Roman" w:hAnsi="Times New Roman" w:cs="Times New Roman"/>
            <w:sz w:val="28"/>
            <w:szCs w:val="28"/>
            <w:lang w:val="en-US"/>
          </w:rPr>
          <w:t>https://maps.fpcc.ca/</w:t>
        </w:r>
      </w:hyperlink>
    </w:p>
    <w:p w14:paraId="5C08F35A" w14:textId="7C331BA9" w:rsidR="00B26A4A" w:rsidRDefault="00CC23C2" w:rsidP="00C44989">
      <w:pPr>
        <w:rPr>
          <w:rFonts w:ascii="Times New Roman" w:hAnsi="Times New Roman" w:cs="Times New Roman"/>
          <w:sz w:val="28"/>
          <w:szCs w:val="28"/>
          <w:lang w:val="en-US"/>
        </w:rPr>
      </w:pPr>
      <w:hyperlink r:id="rId8" w:history="1">
        <w:r w:rsidR="00B26A4A" w:rsidRPr="00B26A4A">
          <w:rPr>
            <w:rStyle w:val="Hyperlink"/>
            <w:rFonts w:ascii="Times New Roman" w:hAnsi="Times New Roman" w:cs="Times New Roman"/>
            <w:sz w:val="28"/>
            <w:szCs w:val="28"/>
            <w:lang w:val="en-US"/>
          </w:rPr>
          <w:t>..\Intro\AboriginalTimelineHistory.pdf</w:t>
        </w:r>
      </w:hyperlink>
    </w:p>
    <w:p w14:paraId="643A75FD" w14:textId="77777777" w:rsidR="00F80849" w:rsidRDefault="00F80849" w:rsidP="00C44989">
      <w:pPr>
        <w:rPr>
          <w:rFonts w:ascii="Times New Roman" w:hAnsi="Times New Roman" w:cs="Times New Roman"/>
          <w:sz w:val="28"/>
          <w:szCs w:val="28"/>
          <w:lang w:val="en-US"/>
        </w:rPr>
      </w:pPr>
    </w:p>
    <w:p w14:paraId="2FC583B3" w14:textId="7B904B1B" w:rsidR="00A001DE" w:rsidRDefault="00A001DE" w:rsidP="00C44989">
      <w:pPr>
        <w:rPr>
          <w:rFonts w:ascii="Times New Roman" w:hAnsi="Times New Roman" w:cs="Times New Roman"/>
          <w:sz w:val="28"/>
          <w:szCs w:val="28"/>
          <w:lang w:val="en-US"/>
        </w:rPr>
      </w:pPr>
      <w:r w:rsidRPr="00A001DE">
        <w:rPr>
          <w:rFonts w:ascii="Times New Roman" w:hAnsi="Times New Roman" w:cs="Times New Roman"/>
          <w:b/>
          <w:bCs/>
          <w:sz w:val="28"/>
          <w:szCs w:val="28"/>
          <w:lang w:val="en-US"/>
        </w:rPr>
        <w:t>Step 3:</w:t>
      </w:r>
      <w:r>
        <w:rPr>
          <w:rFonts w:ascii="Times New Roman" w:hAnsi="Times New Roman" w:cs="Times New Roman"/>
          <w:b/>
          <w:bCs/>
          <w:sz w:val="28"/>
          <w:szCs w:val="28"/>
          <w:lang w:val="en-US"/>
        </w:rPr>
        <w:t xml:space="preserve"> </w:t>
      </w:r>
      <w:r w:rsidRPr="00A001DE">
        <w:rPr>
          <w:rFonts w:ascii="Times New Roman" w:hAnsi="Times New Roman" w:cs="Times New Roman"/>
          <w:sz w:val="28"/>
          <w:szCs w:val="28"/>
          <w:lang w:val="en-US"/>
        </w:rPr>
        <w:t>You</w:t>
      </w:r>
      <w:r>
        <w:rPr>
          <w:rFonts w:ascii="Times New Roman" w:hAnsi="Times New Roman" w:cs="Times New Roman"/>
          <w:sz w:val="28"/>
          <w:szCs w:val="28"/>
          <w:lang w:val="en-US"/>
        </w:rPr>
        <w:t xml:space="preserve"> are going to write your person’s story in the 3</w:t>
      </w:r>
      <w:r w:rsidRPr="00A001DE">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person narrative.  </w:t>
      </w:r>
    </w:p>
    <w:p w14:paraId="699E4E01" w14:textId="1ABDB125" w:rsidR="00B374F7" w:rsidRPr="00A001DE" w:rsidRDefault="00B374F7" w:rsidP="00C44989">
      <w:pPr>
        <w:rPr>
          <w:rFonts w:ascii="Times New Roman" w:hAnsi="Times New Roman" w:cs="Times New Roman"/>
          <w:b/>
          <w:bCs/>
          <w:sz w:val="28"/>
          <w:szCs w:val="28"/>
          <w:lang w:val="en-US"/>
        </w:rPr>
      </w:pPr>
      <w:r>
        <w:rPr>
          <w:rFonts w:ascii="Times New Roman" w:hAnsi="Times New Roman" w:cs="Times New Roman"/>
          <w:sz w:val="28"/>
          <w:szCs w:val="28"/>
          <w:lang w:val="en-US"/>
        </w:rPr>
        <w:t>We will be discussing narrative writing in class.</w:t>
      </w:r>
    </w:p>
    <w:p w14:paraId="6BC036D0" w14:textId="77777777" w:rsidR="00676D4A" w:rsidRDefault="00676D4A" w:rsidP="00C44989">
      <w:pPr>
        <w:rPr>
          <w:rFonts w:ascii="Times New Roman" w:hAnsi="Times New Roman" w:cs="Times New Roman"/>
          <w:sz w:val="28"/>
          <w:szCs w:val="28"/>
          <w:lang w:val="en-US"/>
        </w:rPr>
      </w:pPr>
    </w:p>
    <w:p w14:paraId="51B6F4AD" w14:textId="77777777" w:rsidR="00676D4A" w:rsidRDefault="00676D4A" w:rsidP="00C44989">
      <w:pPr>
        <w:rPr>
          <w:rFonts w:ascii="Times New Roman" w:hAnsi="Times New Roman" w:cs="Times New Roman"/>
          <w:sz w:val="28"/>
          <w:szCs w:val="28"/>
          <w:lang w:val="en-US"/>
        </w:rPr>
      </w:pPr>
    </w:p>
    <w:p w14:paraId="7F53E027" w14:textId="5D2722F6" w:rsidR="00676D4A" w:rsidRDefault="00CC23C2" w:rsidP="00C44989">
      <w:pPr>
        <w:rPr>
          <w:rFonts w:ascii="Times New Roman" w:hAnsi="Times New Roman" w:cs="Times New Roman"/>
          <w:sz w:val="28"/>
          <w:szCs w:val="28"/>
          <w:lang w:val="en-US"/>
        </w:rPr>
      </w:pPr>
      <w:r w:rsidRPr="00676D4A">
        <w:rPr>
          <w:rFonts w:ascii="Times New Roman" w:hAnsi="Times New Roman" w:cs="Times New Roman"/>
          <w:b/>
          <w:bCs/>
          <w:sz w:val="28"/>
          <w:szCs w:val="28"/>
          <w:u w:val="single"/>
          <w:lang w:val="en-US"/>
        </w:rPr>
        <w:lastRenderedPageBreak/>
        <w:t>Fact Sheet</w:t>
      </w:r>
      <w:bookmarkStart w:id="0" w:name="_GoBack"/>
      <w:bookmarkEnd w:id="0"/>
    </w:p>
    <w:tbl>
      <w:tblPr>
        <w:tblStyle w:val="TableGrid"/>
        <w:tblpPr w:leftFromText="180" w:rightFromText="180" w:vertAnchor="page" w:horzAnchor="margin" w:tblpY="2116"/>
        <w:tblW w:w="0" w:type="auto"/>
        <w:tblLook w:val="04A0" w:firstRow="1" w:lastRow="0" w:firstColumn="1" w:lastColumn="0" w:noHBand="0" w:noVBand="1"/>
      </w:tblPr>
      <w:tblGrid>
        <w:gridCol w:w="2689"/>
        <w:gridCol w:w="6661"/>
      </w:tblGrid>
      <w:tr w:rsidR="00BF1A4A" w14:paraId="0C529FE1" w14:textId="77777777" w:rsidTr="00BF1A4A">
        <w:tc>
          <w:tcPr>
            <w:tcW w:w="2689" w:type="dxa"/>
          </w:tcPr>
          <w:p w14:paraId="3CB09984"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Name of survivor</w:t>
            </w:r>
          </w:p>
          <w:p w14:paraId="5DFE21D0" w14:textId="77777777" w:rsidR="00BF1A4A" w:rsidRDefault="00BF1A4A" w:rsidP="00BF1A4A">
            <w:pPr>
              <w:rPr>
                <w:rFonts w:ascii="Times New Roman" w:hAnsi="Times New Roman" w:cs="Times New Roman"/>
                <w:sz w:val="28"/>
                <w:szCs w:val="28"/>
                <w:lang w:val="en-US"/>
              </w:rPr>
            </w:pPr>
          </w:p>
        </w:tc>
        <w:tc>
          <w:tcPr>
            <w:tcW w:w="6661" w:type="dxa"/>
          </w:tcPr>
          <w:p w14:paraId="7963FFA0" w14:textId="77777777" w:rsidR="00BF1A4A" w:rsidRDefault="00BF1A4A" w:rsidP="00BF1A4A">
            <w:pPr>
              <w:rPr>
                <w:rFonts w:ascii="Times New Roman" w:hAnsi="Times New Roman" w:cs="Times New Roman"/>
                <w:sz w:val="28"/>
                <w:szCs w:val="28"/>
                <w:lang w:val="en-US"/>
              </w:rPr>
            </w:pPr>
          </w:p>
        </w:tc>
      </w:tr>
      <w:tr w:rsidR="00BF1A4A" w14:paraId="063C7707" w14:textId="77777777" w:rsidTr="00BF1A4A">
        <w:tc>
          <w:tcPr>
            <w:tcW w:w="2689" w:type="dxa"/>
          </w:tcPr>
          <w:p w14:paraId="58CC2CDD"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 xml:space="preserve">Band: </w:t>
            </w:r>
          </w:p>
          <w:p w14:paraId="2BE207FB"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(see map)</w:t>
            </w:r>
          </w:p>
        </w:tc>
        <w:tc>
          <w:tcPr>
            <w:tcW w:w="6661" w:type="dxa"/>
          </w:tcPr>
          <w:p w14:paraId="1958FF07" w14:textId="77777777" w:rsidR="00BF1A4A" w:rsidRDefault="00BF1A4A" w:rsidP="00BF1A4A">
            <w:pPr>
              <w:rPr>
                <w:rFonts w:ascii="Times New Roman" w:hAnsi="Times New Roman" w:cs="Times New Roman"/>
                <w:sz w:val="28"/>
                <w:szCs w:val="28"/>
                <w:lang w:val="en-US"/>
              </w:rPr>
            </w:pPr>
          </w:p>
        </w:tc>
      </w:tr>
      <w:tr w:rsidR="00BF1A4A" w14:paraId="110914CE" w14:textId="77777777" w:rsidTr="00BF1A4A">
        <w:trPr>
          <w:trHeight w:val="666"/>
        </w:trPr>
        <w:tc>
          <w:tcPr>
            <w:tcW w:w="2689" w:type="dxa"/>
          </w:tcPr>
          <w:p w14:paraId="58AF05F5"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 xml:space="preserve">Language: </w:t>
            </w:r>
          </w:p>
          <w:p w14:paraId="4D846D9B" w14:textId="77777777" w:rsidR="00BF1A4A" w:rsidRDefault="00BF1A4A" w:rsidP="00BF1A4A">
            <w:pPr>
              <w:rPr>
                <w:rFonts w:ascii="Times New Roman" w:hAnsi="Times New Roman" w:cs="Times New Roman"/>
                <w:sz w:val="28"/>
                <w:szCs w:val="28"/>
                <w:lang w:val="en-US"/>
              </w:rPr>
            </w:pPr>
          </w:p>
          <w:p w14:paraId="6C6DB8D6"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(see first voices link)</w:t>
            </w:r>
          </w:p>
        </w:tc>
        <w:tc>
          <w:tcPr>
            <w:tcW w:w="6661" w:type="dxa"/>
          </w:tcPr>
          <w:p w14:paraId="4858C84D" w14:textId="77777777" w:rsidR="00BF1A4A" w:rsidRDefault="00BF1A4A" w:rsidP="00BF1A4A">
            <w:pPr>
              <w:rPr>
                <w:rFonts w:ascii="Times New Roman" w:hAnsi="Times New Roman" w:cs="Times New Roman"/>
                <w:sz w:val="28"/>
                <w:szCs w:val="28"/>
                <w:lang w:val="en-US"/>
              </w:rPr>
            </w:pPr>
          </w:p>
        </w:tc>
      </w:tr>
      <w:tr w:rsidR="00BF1A4A" w14:paraId="44184218" w14:textId="77777777" w:rsidTr="00BF1A4A">
        <w:tc>
          <w:tcPr>
            <w:tcW w:w="2689" w:type="dxa"/>
          </w:tcPr>
          <w:p w14:paraId="246FECB8" w14:textId="77777777" w:rsidR="00BF1A4A" w:rsidRDefault="00BF1A4A" w:rsidP="00BF1A4A">
            <w:pPr>
              <w:rPr>
                <w:rFonts w:ascii="Times New Roman" w:hAnsi="Times New Roman" w:cs="Times New Roman"/>
                <w:sz w:val="28"/>
                <w:szCs w:val="28"/>
                <w:lang w:val="en-US"/>
              </w:rPr>
            </w:pPr>
          </w:p>
          <w:p w14:paraId="74D90610"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When:</w:t>
            </w:r>
          </w:p>
          <w:p w14:paraId="44CA8EFF" w14:textId="77777777" w:rsidR="00BF1A4A" w:rsidRDefault="00BF1A4A" w:rsidP="00BF1A4A">
            <w:pPr>
              <w:rPr>
                <w:rFonts w:ascii="Times New Roman" w:hAnsi="Times New Roman" w:cs="Times New Roman"/>
                <w:sz w:val="28"/>
                <w:szCs w:val="28"/>
                <w:lang w:val="en-US"/>
              </w:rPr>
            </w:pPr>
          </w:p>
          <w:p w14:paraId="29DC97CB"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(see timeline)</w:t>
            </w:r>
          </w:p>
        </w:tc>
        <w:tc>
          <w:tcPr>
            <w:tcW w:w="6661" w:type="dxa"/>
          </w:tcPr>
          <w:p w14:paraId="0EB80158" w14:textId="77777777" w:rsidR="00BF1A4A" w:rsidRDefault="00BF1A4A" w:rsidP="00BF1A4A">
            <w:pPr>
              <w:rPr>
                <w:rFonts w:ascii="Times New Roman" w:hAnsi="Times New Roman" w:cs="Times New Roman"/>
                <w:sz w:val="28"/>
                <w:szCs w:val="28"/>
                <w:lang w:val="en-US"/>
              </w:rPr>
            </w:pPr>
          </w:p>
        </w:tc>
      </w:tr>
      <w:tr w:rsidR="00BF1A4A" w14:paraId="6416BFA3" w14:textId="77777777" w:rsidTr="00BF1A4A">
        <w:tc>
          <w:tcPr>
            <w:tcW w:w="2689" w:type="dxa"/>
          </w:tcPr>
          <w:p w14:paraId="71AC643D" w14:textId="77777777" w:rsidR="00BF1A4A" w:rsidRDefault="00BF1A4A" w:rsidP="00BF1A4A">
            <w:pPr>
              <w:rPr>
                <w:rFonts w:ascii="Times New Roman" w:hAnsi="Times New Roman" w:cs="Times New Roman"/>
                <w:sz w:val="28"/>
                <w:szCs w:val="28"/>
                <w:lang w:val="en-US"/>
              </w:rPr>
            </w:pPr>
          </w:p>
          <w:p w14:paraId="7D8E69F9" w14:textId="77777777" w:rsidR="00BF1A4A" w:rsidRDefault="00BF1A4A" w:rsidP="00BF1A4A">
            <w:pPr>
              <w:rPr>
                <w:rFonts w:ascii="Times New Roman" w:hAnsi="Times New Roman" w:cs="Times New Roman"/>
                <w:sz w:val="28"/>
                <w:szCs w:val="28"/>
                <w:lang w:val="en-US"/>
              </w:rPr>
            </w:pPr>
          </w:p>
          <w:p w14:paraId="5B84725C"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Where:</w:t>
            </w:r>
          </w:p>
          <w:p w14:paraId="03242BD6" w14:textId="77777777" w:rsidR="00BF1A4A" w:rsidRDefault="00BF1A4A" w:rsidP="00BF1A4A">
            <w:pPr>
              <w:rPr>
                <w:rFonts w:ascii="Times New Roman" w:hAnsi="Times New Roman" w:cs="Times New Roman"/>
                <w:sz w:val="28"/>
                <w:szCs w:val="28"/>
                <w:lang w:val="en-US"/>
              </w:rPr>
            </w:pPr>
          </w:p>
          <w:p w14:paraId="1DB26040" w14:textId="77777777" w:rsidR="00BF1A4A" w:rsidRDefault="00BF1A4A" w:rsidP="00BF1A4A">
            <w:pPr>
              <w:rPr>
                <w:rFonts w:ascii="Times New Roman" w:hAnsi="Times New Roman" w:cs="Times New Roman"/>
                <w:sz w:val="28"/>
                <w:szCs w:val="28"/>
                <w:lang w:val="en-US"/>
              </w:rPr>
            </w:pPr>
          </w:p>
        </w:tc>
        <w:tc>
          <w:tcPr>
            <w:tcW w:w="6661" w:type="dxa"/>
          </w:tcPr>
          <w:p w14:paraId="5F2330DF" w14:textId="77777777" w:rsidR="00BF1A4A" w:rsidRDefault="00BF1A4A" w:rsidP="00BF1A4A">
            <w:pPr>
              <w:rPr>
                <w:rFonts w:ascii="Times New Roman" w:hAnsi="Times New Roman" w:cs="Times New Roman"/>
                <w:sz w:val="28"/>
                <w:szCs w:val="28"/>
                <w:lang w:val="en-US"/>
              </w:rPr>
            </w:pPr>
          </w:p>
        </w:tc>
      </w:tr>
      <w:tr w:rsidR="00BF1A4A" w14:paraId="4DE9E7C7" w14:textId="77777777" w:rsidTr="00BF1A4A">
        <w:tc>
          <w:tcPr>
            <w:tcW w:w="2689" w:type="dxa"/>
          </w:tcPr>
          <w:p w14:paraId="57C2CE3E" w14:textId="77777777" w:rsidR="00BF1A4A" w:rsidRDefault="00BF1A4A" w:rsidP="00BF1A4A">
            <w:pPr>
              <w:rPr>
                <w:rFonts w:ascii="Times New Roman" w:hAnsi="Times New Roman" w:cs="Times New Roman"/>
                <w:sz w:val="28"/>
                <w:szCs w:val="28"/>
                <w:lang w:val="en-US"/>
              </w:rPr>
            </w:pPr>
          </w:p>
          <w:p w14:paraId="676F0E4B"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What:</w:t>
            </w:r>
          </w:p>
          <w:p w14:paraId="2A84310F" w14:textId="77777777" w:rsidR="00BF1A4A" w:rsidRDefault="00BF1A4A" w:rsidP="00BF1A4A">
            <w:pPr>
              <w:rPr>
                <w:rFonts w:ascii="Times New Roman" w:hAnsi="Times New Roman" w:cs="Times New Roman"/>
                <w:sz w:val="28"/>
                <w:szCs w:val="28"/>
                <w:lang w:val="en-US"/>
              </w:rPr>
            </w:pPr>
          </w:p>
          <w:p w14:paraId="2C5ACFD0" w14:textId="77777777" w:rsidR="00BF1A4A" w:rsidRDefault="00BF1A4A" w:rsidP="00BF1A4A">
            <w:pPr>
              <w:rPr>
                <w:rFonts w:ascii="Times New Roman" w:hAnsi="Times New Roman" w:cs="Times New Roman"/>
                <w:sz w:val="28"/>
                <w:szCs w:val="28"/>
                <w:lang w:val="en-US"/>
              </w:rPr>
            </w:pPr>
          </w:p>
        </w:tc>
        <w:tc>
          <w:tcPr>
            <w:tcW w:w="6661" w:type="dxa"/>
          </w:tcPr>
          <w:p w14:paraId="32E31D5B" w14:textId="77777777" w:rsidR="00BF1A4A" w:rsidRDefault="00BF1A4A" w:rsidP="00BF1A4A">
            <w:pPr>
              <w:rPr>
                <w:rFonts w:ascii="Times New Roman" w:hAnsi="Times New Roman" w:cs="Times New Roman"/>
                <w:sz w:val="28"/>
                <w:szCs w:val="28"/>
                <w:lang w:val="en-US"/>
              </w:rPr>
            </w:pPr>
          </w:p>
        </w:tc>
      </w:tr>
      <w:tr w:rsidR="00BF1A4A" w14:paraId="01D335EA" w14:textId="77777777" w:rsidTr="00BF1A4A">
        <w:tc>
          <w:tcPr>
            <w:tcW w:w="2689" w:type="dxa"/>
          </w:tcPr>
          <w:p w14:paraId="216D8E38" w14:textId="77777777" w:rsidR="00BF1A4A" w:rsidRDefault="00BF1A4A" w:rsidP="00BF1A4A">
            <w:pPr>
              <w:rPr>
                <w:rFonts w:ascii="Times New Roman" w:hAnsi="Times New Roman" w:cs="Times New Roman"/>
                <w:sz w:val="28"/>
                <w:szCs w:val="28"/>
                <w:lang w:val="en-US"/>
              </w:rPr>
            </w:pPr>
          </w:p>
          <w:p w14:paraId="02F5B46B"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How:</w:t>
            </w:r>
          </w:p>
          <w:p w14:paraId="27171795" w14:textId="77777777" w:rsidR="00BF1A4A" w:rsidRDefault="00BF1A4A" w:rsidP="00BF1A4A">
            <w:pPr>
              <w:rPr>
                <w:rFonts w:ascii="Times New Roman" w:hAnsi="Times New Roman" w:cs="Times New Roman"/>
                <w:sz w:val="28"/>
                <w:szCs w:val="28"/>
                <w:lang w:val="en-US"/>
              </w:rPr>
            </w:pPr>
          </w:p>
          <w:p w14:paraId="3BF07723" w14:textId="77777777" w:rsidR="00BF1A4A" w:rsidRDefault="00BF1A4A" w:rsidP="00BF1A4A">
            <w:pPr>
              <w:rPr>
                <w:rFonts w:ascii="Times New Roman" w:hAnsi="Times New Roman" w:cs="Times New Roman"/>
                <w:sz w:val="28"/>
                <w:szCs w:val="28"/>
                <w:lang w:val="en-US"/>
              </w:rPr>
            </w:pPr>
          </w:p>
        </w:tc>
        <w:tc>
          <w:tcPr>
            <w:tcW w:w="6661" w:type="dxa"/>
          </w:tcPr>
          <w:p w14:paraId="1317598D" w14:textId="77777777" w:rsidR="00BF1A4A" w:rsidRDefault="00BF1A4A" w:rsidP="00BF1A4A">
            <w:pPr>
              <w:rPr>
                <w:rFonts w:ascii="Times New Roman" w:hAnsi="Times New Roman" w:cs="Times New Roman"/>
                <w:sz w:val="28"/>
                <w:szCs w:val="28"/>
                <w:lang w:val="en-US"/>
              </w:rPr>
            </w:pPr>
          </w:p>
        </w:tc>
      </w:tr>
      <w:tr w:rsidR="00BF1A4A" w14:paraId="6899E5EE" w14:textId="77777777" w:rsidTr="00BF1A4A">
        <w:tc>
          <w:tcPr>
            <w:tcW w:w="2689" w:type="dxa"/>
          </w:tcPr>
          <w:p w14:paraId="1EC8149F" w14:textId="77777777" w:rsidR="00BF1A4A" w:rsidRDefault="00BF1A4A" w:rsidP="00BF1A4A">
            <w:pPr>
              <w:rPr>
                <w:rFonts w:ascii="Times New Roman" w:hAnsi="Times New Roman" w:cs="Times New Roman"/>
                <w:sz w:val="28"/>
                <w:szCs w:val="28"/>
                <w:lang w:val="en-US"/>
              </w:rPr>
            </w:pPr>
          </w:p>
          <w:p w14:paraId="7CCBDD98"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Why:</w:t>
            </w:r>
          </w:p>
          <w:p w14:paraId="34010C27" w14:textId="77777777" w:rsidR="00BF1A4A" w:rsidRDefault="00BF1A4A" w:rsidP="00BF1A4A">
            <w:pPr>
              <w:rPr>
                <w:rFonts w:ascii="Times New Roman" w:hAnsi="Times New Roman" w:cs="Times New Roman"/>
                <w:sz w:val="28"/>
                <w:szCs w:val="28"/>
                <w:lang w:val="en-US"/>
              </w:rPr>
            </w:pPr>
          </w:p>
          <w:p w14:paraId="273BF86E" w14:textId="77777777" w:rsidR="00BF1A4A" w:rsidRDefault="00BF1A4A" w:rsidP="00BF1A4A">
            <w:pPr>
              <w:rPr>
                <w:rFonts w:ascii="Times New Roman" w:hAnsi="Times New Roman" w:cs="Times New Roman"/>
                <w:sz w:val="28"/>
                <w:szCs w:val="28"/>
                <w:lang w:val="en-US"/>
              </w:rPr>
            </w:pPr>
          </w:p>
        </w:tc>
        <w:tc>
          <w:tcPr>
            <w:tcW w:w="6661" w:type="dxa"/>
          </w:tcPr>
          <w:p w14:paraId="42B659A5" w14:textId="77777777" w:rsidR="00BF1A4A" w:rsidRDefault="00BF1A4A" w:rsidP="00BF1A4A">
            <w:pPr>
              <w:rPr>
                <w:rFonts w:ascii="Times New Roman" w:hAnsi="Times New Roman" w:cs="Times New Roman"/>
                <w:sz w:val="28"/>
                <w:szCs w:val="28"/>
                <w:lang w:val="en-US"/>
              </w:rPr>
            </w:pPr>
          </w:p>
        </w:tc>
      </w:tr>
      <w:tr w:rsidR="00BF1A4A" w14:paraId="7E1D0E1B" w14:textId="77777777" w:rsidTr="00BF1A4A">
        <w:trPr>
          <w:trHeight w:val="1250"/>
        </w:trPr>
        <w:tc>
          <w:tcPr>
            <w:tcW w:w="2689" w:type="dxa"/>
          </w:tcPr>
          <w:p w14:paraId="7316D73D" w14:textId="77777777" w:rsidR="00BF1A4A" w:rsidRDefault="00BF1A4A" w:rsidP="00BF1A4A">
            <w:pPr>
              <w:rPr>
                <w:rFonts w:ascii="Times New Roman" w:hAnsi="Times New Roman" w:cs="Times New Roman"/>
                <w:sz w:val="28"/>
                <w:szCs w:val="28"/>
                <w:lang w:val="en-US"/>
              </w:rPr>
            </w:pPr>
          </w:p>
          <w:p w14:paraId="4E4C420F" w14:textId="77777777" w:rsidR="00BF1A4A" w:rsidRDefault="00BF1A4A" w:rsidP="00BF1A4A">
            <w:pPr>
              <w:rPr>
                <w:rFonts w:ascii="Times New Roman" w:hAnsi="Times New Roman" w:cs="Times New Roman"/>
                <w:sz w:val="28"/>
                <w:szCs w:val="28"/>
                <w:lang w:val="en-US"/>
              </w:rPr>
            </w:pPr>
            <w:r>
              <w:rPr>
                <w:rFonts w:ascii="Times New Roman" w:hAnsi="Times New Roman" w:cs="Times New Roman"/>
                <w:sz w:val="28"/>
                <w:szCs w:val="28"/>
                <w:lang w:val="en-US"/>
              </w:rPr>
              <w:t xml:space="preserve">When did the church apologize?  </w:t>
            </w:r>
          </w:p>
          <w:p w14:paraId="5E8F1FE0" w14:textId="77777777" w:rsidR="00BF1A4A" w:rsidRDefault="00BF1A4A" w:rsidP="00BF1A4A">
            <w:pPr>
              <w:rPr>
                <w:rFonts w:ascii="Times New Roman" w:hAnsi="Times New Roman" w:cs="Times New Roman"/>
                <w:sz w:val="28"/>
                <w:szCs w:val="28"/>
                <w:lang w:val="en-US"/>
              </w:rPr>
            </w:pPr>
          </w:p>
          <w:p w14:paraId="33C6B9D4" w14:textId="77777777" w:rsidR="00BF1A4A" w:rsidRDefault="00BF1A4A" w:rsidP="00BF1A4A">
            <w:pPr>
              <w:rPr>
                <w:rFonts w:ascii="Times New Roman" w:hAnsi="Times New Roman" w:cs="Times New Roman"/>
                <w:sz w:val="28"/>
                <w:szCs w:val="28"/>
                <w:lang w:val="en-US"/>
              </w:rPr>
            </w:pPr>
          </w:p>
        </w:tc>
        <w:tc>
          <w:tcPr>
            <w:tcW w:w="6661" w:type="dxa"/>
          </w:tcPr>
          <w:p w14:paraId="69D3D19B" w14:textId="77777777" w:rsidR="00BF1A4A" w:rsidRDefault="00BF1A4A" w:rsidP="00BF1A4A">
            <w:pPr>
              <w:rPr>
                <w:rFonts w:ascii="Times New Roman" w:hAnsi="Times New Roman" w:cs="Times New Roman"/>
                <w:sz w:val="28"/>
                <w:szCs w:val="28"/>
                <w:lang w:val="en-US"/>
              </w:rPr>
            </w:pPr>
          </w:p>
        </w:tc>
      </w:tr>
      <w:tr w:rsidR="00BF1A4A" w14:paraId="21FBB70C" w14:textId="77777777" w:rsidTr="00BF1A4A">
        <w:tc>
          <w:tcPr>
            <w:tcW w:w="2689" w:type="dxa"/>
          </w:tcPr>
          <w:p w14:paraId="3BB32A1B" w14:textId="77777777" w:rsidR="00BF1A4A" w:rsidRDefault="00BF1A4A" w:rsidP="00BF1A4A">
            <w:pPr>
              <w:rPr>
                <w:rFonts w:ascii="Times New Roman" w:hAnsi="Times New Roman" w:cs="Times New Roman"/>
                <w:sz w:val="28"/>
                <w:szCs w:val="28"/>
                <w:lang w:val="en-US"/>
              </w:rPr>
            </w:pPr>
          </w:p>
          <w:p w14:paraId="636310DE" w14:textId="77777777" w:rsidR="00BF1A4A" w:rsidRDefault="00BF1A4A" w:rsidP="00BF1A4A">
            <w:pPr>
              <w:rPr>
                <w:rFonts w:ascii="Times New Roman" w:hAnsi="Times New Roman" w:cs="Times New Roman"/>
                <w:sz w:val="28"/>
                <w:szCs w:val="28"/>
                <w:lang w:val="en-US"/>
              </w:rPr>
            </w:pPr>
          </w:p>
          <w:p w14:paraId="6A8B044A" w14:textId="77777777" w:rsidR="00BF1A4A" w:rsidRDefault="00BF1A4A" w:rsidP="00BF1A4A">
            <w:pPr>
              <w:rPr>
                <w:rFonts w:ascii="Times New Roman" w:hAnsi="Times New Roman" w:cs="Times New Roman"/>
                <w:sz w:val="28"/>
                <w:szCs w:val="28"/>
                <w:lang w:val="en-US"/>
              </w:rPr>
            </w:pPr>
          </w:p>
          <w:p w14:paraId="72307D72" w14:textId="77777777" w:rsidR="00BF1A4A" w:rsidRDefault="00BF1A4A" w:rsidP="00BF1A4A">
            <w:pPr>
              <w:rPr>
                <w:rFonts w:ascii="Times New Roman" w:hAnsi="Times New Roman" w:cs="Times New Roman"/>
                <w:sz w:val="28"/>
                <w:szCs w:val="28"/>
                <w:lang w:val="en-US"/>
              </w:rPr>
            </w:pPr>
          </w:p>
        </w:tc>
        <w:tc>
          <w:tcPr>
            <w:tcW w:w="6661" w:type="dxa"/>
          </w:tcPr>
          <w:p w14:paraId="49497433" w14:textId="77777777" w:rsidR="00BF1A4A" w:rsidRDefault="00BF1A4A" w:rsidP="00BF1A4A">
            <w:pPr>
              <w:rPr>
                <w:rFonts w:ascii="Times New Roman" w:hAnsi="Times New Roman" w:cs="Times New Roman"/>
                <w:sz w:val="28"/>
                <w:szCs w:val="28"/>
                <w:lang w:val="en-US"/>
              </w:rPr>
            </w:pPr>
          </w:p>
        </w:tc>
      </w:tr>
    </w:tbl>
    <w:p w14:paraId="1DBC5A1D" w14:textId="77777777" w:rsidR="00676D4A" w:rsidRDefault="00676D4A" w:rsidP="00C44989">
      <w:pPr>
        <w:rPr>
          <w:rFonts w:ascii="Times New Roman" w:hAnsi="Times New Roman" w:cs="Times New Roman"/>
          <w:sz w:val="28"/>
          <w:szCs w:val="28"/>
          <w:lang w:val="en-US"/>
        </w:rPr>
      </w:pPr>
    </w:p>
    <w:p w14:paraId="765D1647" w14:textId="77777777" w:rsidR="00676D4A" w:rsidRDefault="00676D4A" w:rsidP="00C44989">
      <w:pPr>
        <w:rPr>
          <w:rFonts w:ascii="Times New Roman" w:hAnsi="Times New Roman" w:cs="Times New Roman"/>
          <w:sz w:val="28"/>
          <w:szCs w:val="28"/>
          <w:lang w:val="en-US"/>
        </w:rPr>
      </w:pPr>
    </w:p>
    <w:p w14:paraId="574AC4EF" w14:textId="5C04683D" w:rsidR="00676D4A" w:rsidRDefault="00676D4A" w:rsidP="00C44989">
      <w:pPr>
        <w:rPr>
          <w:rFonts w:ascii="Times New Roman" w:hAnsi="Times New Roman" w:cs="Times New Roman"/>
          <w:sz w:val="28"/>
          <w:szCs w:val="28"/>
          <w:lang w:val="en-US"/>
        </w:rPr>
      </w:pPr>
    </w:p>
    <w:p w14:paraId="34CC7DD9" w14:textId="77777777" w:rsidR="00C44989" w:rsidRDefault="00C44989" w:rsidP="00C44989">
      <w:pPr>
        <w:rPr>
          <w:rFonts w:ascii="Times New Roman" w:hAnsi="Times New Roman" w:cs="Times New Roman"/>
          <w:sz w:val="28"/>
          <w:szCs w:val="28"/>
          <w:lang w:val="en-US"/>
        </w:rPr>
      </w:pPr>
    </w:p>
    <w:p w14:paraId="1403651C" w14:textId="77777777" w:rsidR="00C44989" w:rsidRPr="00565C01" w:rsidRDefault="00C44989" w:rsidP="00C44989">
      <w:pPr>
        <w:rPr>
          <w:rFonts w:ascii="Times New Roman" w:hAnsi="Times New Roman" w:cs="Times New Roman"/>
          <w:sz w:val="28"/>
          <w:szCs w:val="28"/>
          <w:lang w:val="en-US"/>
        </w:rPr>
      </w:pPr>
    </w:p>
    <w:sectPr w:rsidR="00C44989" w:rsidRPr="00565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01"/>
    <w:rsid w:val="00565C01"/>
    <w:rsid w:val="005B3C28"/>
    <w:rsid w:val="0063420F"/>
    <w:rsid w:val="00676D4A"/>
    <w:rsid w:val="006879A7"/>
    <w:rsid w:val="00A001DE"/>
    <w:rsid w:val="00B26A4A"/>
    <w:rsid w:val="00B374F7"/>
    <w:rsid w:val="00BF1A4A"/>
    <w:rsid w:val="00C44989"/>
    <w:rsid w:val="00CC23C2"/>
    <w:rsid w:val="00F80849"/>
    <w:rsid w:val="00F86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B0D4"/>
  <w15:chartTrackingRefBased/>
  <w15:docId w15:val="{3177746E-C4FE-42C8-9A87-F0D617C0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01"/>
    <w:rPr>
      <w:color w:val="0563C1" w:themeColor="hyperlink"/>
      <w:u w:val="single"/>
    </w:rPr>
  </w:style>
  <w:style w:type="character" w:styleId="UnresolvedMention">
    <w:name w:val="Unresolved Mention"/>
    <w:basedOn w:val="DefaultParagraphFont"/>
    <w:uiPriority w:val="99"/>
    <w:semiHidden/>
    <w:unhideWhenUsed/>
    <w:rsid w:val="00565C01"/>
    <w:rPr>
      <w:color w:val="605E5C"/>
      <w:shd w:val="clear" w:color="auto" w:fill="E1DFDD"/>
    </w:rPr>
  </w:style>
  <w:style w:type="table" w:styleId="TableGrid">
    <w:name w:val="Table Grid"/>
    <w:basedOn w:val="TableNormal"/>
    <w:uiPriority w:val="39"/>
    <w:rsid w:val="0067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7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tro/AboriginalTimelineHistory.pdf" TargetMode="External"/><Relationship Id="rId3" Type="http://schemas.openxmlformats.org/officeDocument/2006/relationships/settings" Target="settings.xml"/><Relationship Id="rId7" Type="http://schemas.openxmlformats.org/officeDocument/2006/relationships/hyperlink" Target="https://maps.fpc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irstvoices.com/explore/FV/sections/Data" TargetMode="External"/><Relationship Id="rId5" Type="http://schemas.openxmlformats.org/officeDocument/2006/relationships/hyperlink" Target="http://wherearethechildre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7D87-D9E7-416C-A138-41893E74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5</cp:revision>
  <dcterms:created xsi:type="dcterms:W3CDTF">2019-10-11T16:10:00Z</dcterms:created>
  <dcterms:modified xsi:type="dcterms:W3CDTF">2019-10-28T20:06:00Z</dcterms:modified>
</cp:coreProperties>
</file>