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90F95BA" w:rsidP="290F95BA" w:rsidRDefault="290F95BA" w14:noSpellErr="1" w14:paraId="7FAF25B0" w14:textId="69887D0C">
      <w:pPr>
        <w:pStyle w:val="Normal"/>
        <w:bidi w:val="0"/>
        <w:spacing w:before="0" w:beforeAutospacing="off" w:after="160" w:afterAutospacing="off" w:line="259" w:lineRule="auto"/>
        <w:ind w:left="0" w:right="0"/>
        <w:jc w:val="both"/>
        <w:rPr>
          <w:rFonts w:ascii="Calibri" w:hAnsi="Calibri" w:eastAsia="Calibri" w:cs="Calibri"/>
          <w:noProof w:val="0"/>
          <w:sz w:val="24"/>
          <w:szCs w:val="24"/>
          <w:lang w:eastAsia="zh-CN"/>
        </w:rPr>
      </w:pPr>
      <w:r w:rsidRPr="290F95BA" w:rsidR="290F95BA">
        <w:rPr>
          <w:rFonts w:ascii="Calibri" w:hAnsi="Calibri" w:eastAsia="Calibri" w:cs="Calibri"/>
          <w:noProof w:val="0"/>
          <w:sz w:val="24"/>
          <w:szCs w:val="24"/>
          <w:lang w:eastAsia="zh-CN"/>
        </w:rPr>
        <w:t>1.American civil war</w:t>
      </w:r>
    </w:p>
    <w:p w:rsidR="290F95BA" w:rsidP="290F95BA" w:rsidRDefault="290F95BA" w14:noSpellErr="1" w14:paraId="60C63564" w14:textId="0E1A98D8">
      <w:pPr>
        <w:bidi w:val="0"/>
        <w:jc w:val="both"/>
        <w:rPr>
          <w:rFonts w:ascii="Calibri" w:hAnsi="Calibri" w:eastAsia="Calibri" w:cs="Calibri"/>
          <w:b w:val="0"/>
          <w:bCs w:val="0"/>
          <w:noProof w:val="0"/>
          <w:color w:val="auto"/>
          <w:sz w:val="24"/>
          <w:szCs w:val="24"/>
          <w:u w:val="none"/>
          <w:lang w:val="en-US"/>
        </w:rPr>
      </w:pPr>
      <w:r w:rsidRPr="290F95BA" w:rsidR="290F95BA">
        <w:rPr>
          <w:rFonts w:ascii="Calibri" w:hAnsi="Calibri" w:eastAsia="Calibri" w:cs="Calibri"/>
          <w:b w:val="0"/>
          <w:bCs w:val="0"/>
          <w:noProof w:val="0"/>
          <w:color w:val="auto"/>
          <w:sz w:val="24"/>
          <w:szCs w:val="24"/>
          <w:u w:val="none"/>
          <w:lang w:val="en-US"/>
        </w:rPr>
        <w:t xml:space="preserve">The </w:t>
      </w:r>
      <w:r w:rsidRPr="290F95BA" w:rsidR="290F95BA">
        <w:rPr>
          <w:rFonts w:ascii="Calibri" w:hAnsi="Calibri" w:eastAsia="Calibri" w:cs="Calibri"/>
          <w:b w:val="0"/>
          <w:bCs w:val="0"/>
          <w:noProof w:val="0"/>
          <w:color w:val="auto"/>
          <w:sz w:val="24"/>
          <w:szCs w:val="24"/>
          <w:u w:val="none"/>
          <w:lang w:val="en-US"/>
        </w:rPr>
        <w:t>American Civil War</w:t>
      </w:r>
      <w:r w:rsidRPr="290F95BA" w:rsidR="290F95BA">
        <w:rPr>
          <w:rFonts w:ascii="Calibri" w:hAnsi="Calibri" w:eastAsia="Calibri" w:cs="Calibri"/>
          <w:b w:val="0"/>
          <w:bCs w:val="0"/>
          <w:noProof w:val="0"/>
          <w:color w:val="auto"/>
          <w:sz w:val="24"/>
          <w:szCs w:val="24"/>
          <w:u w:val="none"/>
          <w:lang w:val="en-US"/>
        </w:rPr>
        <w:t xml:space="preserve"> (also </w:t>
      </w:r>
      <w:hyperlink r:id="Rfea58114ad3e4334">
        <w:r w:rsidRPr="290F95BA" w:rsidR="290F95BA">
          <w:rPr>
            <w:rStyle w:val="Hyperlink"/>
            <w:rFonts w:ascii="Calibri" w:hAnsi="Calibri" w:eastAsia="Calibri" w:cs="Calibri"/>
            <w:b w:val="0"/>
            <w:bCs w:val="0"/>
            <w:noProof w:val="0"/>
            <w:color w:val="auto"/>
            <w:sz w:val="24"/>
            <w:szCs w:val="24"/>
            <w:u w:val="none"/>
            <w:lang w:val="en-US"/>
          </w:rPr>
          <w:t>known by other names</w:t>
        </w:r>
      </w:hyperlink>
      <w:r w:rsidRPr="290F95BA" w:rsidR="290F95BA">
        <w:rPr>
          <w:rFonts w:ascii="Calibri" w:hAnsi="Calibri" w:eastAsia="Calibri" w:cs="Calibri"/>
          <w:b w:val="0"/>
          <w:bCs w:val="0"/>
          <w:noProof w:val="0"/>
          <w:color w:val="auto"/>
          <w:sz w:val="24"/>
          <w:szCs w:val="24"/>
          <w:u w:val="none"/>
          <w:lang w:val="en-US"/>
        </w:rPr>
        <w:t xml:space="preserve">) was a </w:t>
      </w:r>
      <w:hyperlink r:id="R0ec2e8a68a3842ea">
        <w:r w:rsidRPr="290F95BA" w:rsidR="290F95BA">
          <w:rPr>
            <w:rStyle w:val="Hyperlink"/>
            <w:rFonts w:ascii="Calibri" w:hAnsi="Calibri" w:eastAsia="Calibri" w:cs="Calibri"/>
            <w:b w:val="0"/>
            <w:bCs w:val="0"/>
            <w:noProof w:val="0"/>
            <w:color w:val="auto"/>
            <w:sz w:val="24"/>
            <w:szCs w:val="24"/>
            <w:u w:val="none"/>
            <w:lang w:val="en-US"/>
          </w:rPr>
          <w:t>civil war</w:t>
        </w:r>
      </w:hyperlink>
      <w:r w:rsidRPr="290F95BA" w:rsidR="290F95BA">
        <w:rPr>
          <w:rFonts w:ascii="Calibri" w:hAnsi="Calibri" w:eastAsia="Calibri" w:cs="Calibri"/>
          <w:b w:val="0"/>
          <w:bCs w:val="0"/>
          <w:noProof w:val="0"/>
          <w:color w:val="auto"/>
          <w:sz w:val="24"/>
          <w:szCs w:val="24"/>
          <w:u w:val="none"/>
          <w:lang w:val="en-US"/>
        </w:rPr>
        <w:t xml:space="preserve"> that was fought in the </w:t>
      </w:r>
      <w:hyperlink r:id="R3b5ac0d6968c4430">
        <w:r w:rsidRPr="290F95BA" w:rsidR="290F95BA">
          <w:rPr>
            <w:rStyle w:val="Hyperlink"/>
            <w:rFonts w:ascii="Calibri" w:hAnsi="Calibri" w:eastAsia="Calibri" w:cs="Calibri"/>
            <w:b w:val="0"/>
            <w:bCs w:val="0"/>
            <w:noProof w:val="0"/>
            <w:color w:val="auto"/>
            <w:sz w:val="24"/>
            <w:szCs w:val="24"/>
            <w:u w:val="none"/>
            <w:lang w:val="en-US"/>
          </w:rPr>
          <w:t>United States</w:t>
        </w:r>
      </w:hyperlink>
      <w:r w:rsidRPr="290F95BA" w:rsidR="290F95BA">
        <w:rPr>
          <w:rFonts w:ascii="Calibri" w:hAnsi="Calibri" w:eastAsia="Calibri" w:cs="Calibri"/>
          <w:b w:val="0"/>
          <w:bCs w:val="0"/>
          <w:noProof w:val="0"/>
          <w:color w:val="auto"/>
          <w:sz w:val="24"/>
          <w:szCs w:val="24"/>
          <w:u w:val="none"/>
          <w:lang w:val="en-US"/>
        </w:rPr>
        <w:t xml:space="preserve"> from 1861 to 1865. As a result of the long-standing </w:t>
      </w:r>
      <w:hyperlink r:id="Re924f5de6e2641a7">
        <w:r w:rsidRPr="290F95BA" w:rsidR="290F95BA">
          <w:rPr>
            <w:rStyle w:val="Hyperlink"/>
            <w:rFonts w:ascii="Calibri" w:hAnsi="Calibri" w:eastAsia="Calibri" w:cs="Calibri"/>
            <w:b w:val="0"/>
            <w:bCs w:val="0"/>
            <w:noProof w:val="0"/>
            <w:color w:val="auto"/>
            <w:sz w:val="24"/>
            <w:szCs w:val="24"/>
            <w:u w:val="none"/>
            <w:lang w:val="en-US"/>
          </w:rPr>
          <w:t>controversy</w:t>
        </w:r>
      </w:hyperlink>
      <w:r w:rsidRPr="290F95BA" w:rsidR="290F95BA">
        <w:rPr>
          <w:rFonts w:ascii="Calibri" w:hAnsi="Calibri" w:eastAsia="Calibri" w:cs="Calibri"/>
          <w:b w:val="0"/>
          <w:bCs w:val="0"/>
          <w:noProof w:val="0"/>
          <w:color w:val="auto"/>
          <w:sz w:val="24"/>
          <w:szCs w:val="24"/>
          <w:u w:val="none"/>
          <w:lang w:val="en-US"/>
        </w:rPr>
        <w:t xml:space="preserve"> over </w:t>
      </w:r>
      <w:hyperlink r:id="Rc1dde9cc8b0b4895">
        <w:r w:rsidRPr="290F95BA" w:rsidR="290F95BA">
          <w:rPr>
            <w:rStyle w:val="Hyperlink"/>
            <w:rFonts w:ascii="Calibri" w:hAnsi="Calibri" w:eastAsia="Calibri" w:cs="Calibri"/>
            <w:b w:val="0"/>
            <w:bCs w:val="0"/>
            <w:noProof w:val="0"/>
            <w:color w:val="auto"/>
            <w:sz w:val="24"/>
            <w:szCs w:val="24"/>
            <w:u w:val="none"/>
            <w:lang w:val="en-US"/>
          </w:rPr>
          <w:t>slavery</w:t>
        </w:r>
      </w:hyperlink>
      <w:r w:rsidRPr="290F95BA" w:rsidR="290F95BA">
        <w:rPr>
          <w:rFonts w:ascii="Calibri" w:hAnsi="Calibri" w:eastAsia="Calibri" w:cs="Calibri"/>
          <w:b w:val="0"/>
          <w:bCs w:val="0"/>
          <w:noProof w:val="0"/>
          <w:color w:val="auto"/>
          <w:sz w:val="24"/>
          <w:szCs w:val="24"/>
          <w:u w:val="none"/>
          <w:lang w:val="en-US"/>
        </w:rPr>
        <w:t xml:space="preserve">, war broke out in April 1861, when </w:t>
      </w:r>
      <w:hyperlink r:id="Raebd55f4dbfc480c">
        <w:r w:rsidRPr="290F95BA" w:rsidR="290F95BA">
          <w:rPr>
            <w:rStyle w:val="Hyperlink"/>
            <w:rFonts w:ascii="Calibri" w:hAnsi="Calibri" w:eastAsia="Calibri" w:cs="Calibri"/>
            <w:b w:val="0"/>
            <w:bCs w:val="0"/>
            <w:noProof w:val="0"/>
            <w:color w:val="auto"/>
            <w:sz w:val="24"/>
            <w:szCs w:val="24"/>
            <w:u w:val="none"/>
            <w:lang w:val="en-US"/>
          </w:rPr>
          <w:t>Confederate</w:t>
        </w:r>
      </w:hyperlink>
      <w:r w:rsidRPr="290F95BA" w:rsidR="290F95BA">
        <w:rPr>
          <w:rFonts w:ascii="Calibri" w:hAnsi="Calibri" w:eastAsia="Calibri" w:cs="Calibri"/>
          <w:b w:val="0"/>
          <w:bCs w:val="0"/>
          <w:noProof w:val="0"/>
          <w:color w:val="auto"/>
          <w:sz w:val="24"/>
          <w:szCs w:val="24"/>
          <w:u w:val="none"/>
          <w:lang w:val="en-US"/>
        </w:rPr>
        <w:t xml:space="preserve"> forces attacked </w:t>
      </w:r>
      <w:hyperlink r:id="Re6b94d73c5d54563">
        <w:r w:rsidRPr="290F95BA" w:rsidR="290F95BA">
          <w:rPr>
            <w:rStyle w:val="Hyperlink"/>
            <w:rFonts w:ascii="Calibri" w:hAnsi="Calibri" w:eastAsia="Calibri" w:cs="Calibri"/>
            <w:b w:val="0"/>
            <w:bCs w:val="0"/>
            <w:noProof w:val="0"/>
            <w:color w:val="auto"/>
            <w:sz w:val="24"/>
            <w:szCs w:val="24"/>
            <w:u w:val="none"/>
            <w:lang w:val="en-US"/>
          </w:rPr>
          <w:t>Fort Sumter</w:t>
        </w:r>
      </w:hyperlink>
      <w:r w:rsidRPr="290F95BA" w:rsidR="290F95BA">
        <w:rPr>
          <w:rFonts w:ascii="Calibri" w:hAnsi="Calibri" w:eastAsia="Calibri" w:cs="Calibri"/>
          <w:b w:val="0"/>
          <w:bCs w:val="0"/>
          <w:noProof w:val="0"/>
          <w:color w:val="auto"/>
          <w:sz w:val="24"/>
          <w:szCs w:val="24"/>
          <w:u w:val="none"/>
          <w:lang w:val="en-US"/>
        </w:rPr>
        <w:t xml:space="preserve"> in </w:t>
      </w:r>
      <w:hyperlink r:id="R5c308150d24d418f">
        <w:r w:rsidRPr="290F95BA" w:rsidR="290F95BA">
          <w:rPr>
            <w:rStyle w:val="Hyperlink"/>
            <w:rFonts w:ascii="Calibri" w:hAnsi="Calibri" w:eastAsia="Calibri" w:cs="Calibri"/>
            <w:b w:val="0"/>
            <w:bCs w:val="0"/>
            <w:noProof w:val="0"/>
            <w:color w:val="auto"/>
            <w:sz w:val="24"/>
            <w:szCs w:val="24"/>
            <w:u w:val="none"/>
            <w:lang w:val="en-US"/>
          </w:rPr>
          <w:t>South Carolina</w:t>
        </w:r>
      </w:hyperlink>
      <w:r w:rsidRPr="290F95BA" w:rsidR="290F95BA">
        <w:rPr>
          <w:rFonts w:ascii="Calibri" w:hAnsi="Calibri" w:eastAsia="Calibri" w:cs="Calibri"/>
          <w:b w:val="0"/>
          <w:bCs w:val="0"/>
          <w:noProof w:val="0"/>
          <w:color w:val="auto"/>
          <w:sz w:val="24"/>
          <w:szCs w:val="24"/>
          <w:u w:val="none"/>
          <w:lang w:val="en-US"/>
        </w:rPr>
        <w:t xml:space="preserve">, shortly after U.S. President </w:t>
      </w:r>
      <w:hyperlink r:id="R5ab29da82d214462">
        <w:r w:rsidRPr="290F95BA" w:rsidR="290F95BA">
          <w:rPr>
            <w:rStyle w:val="Hyperlink"/>
            <w:rFonts w:ascii="Calibri" w:hAnsi="Calibri" w:eastAsia="Calibri" w:cs="Calibri"/>
            <w:b w:val="0"/>
            <w:bCs w:val="0"/>
            <w:noProof w:val="0"/>
            <w:color w:val="auto"/>
            <w:sz w:val="24"/>
            <w:szCs w:val="24"/>
            <w:u w:val="none"/>
            <w:lang w:val="en-US"/>
          </w:rPr>
          <w:t>Abraham Lincoln</w:t>
        </w:r>
      </w:hyperlink>
      <w:r w:rsidRPr="290F95BA" w:rsidR="290F95BA">
        <w:rPr>
          <w:rFonts w:ascii="Calibri" w:hAnsi="Calibri" w:eastAsia="Calibri" w:cs="Calibri"/>
          <w:b w:val="0"/>
          <w:bCs w:val="0"/>
          <w:noProof w:val="0"/>
          <w:color w:val="auto"/>
          <w:sz w:val="24"/>
          <w:szCs w:val="24"/>
          <w:u w:val="none"/>
          <w:lang w:val="en-US"/>
        </w:rPr>
        <w:t xml:space="preserve"> was </w:t>
      </w:r>
      <w:hyperlink r:id="Re091640bcccd4c37">
        <w:r w:rsidRPr="290F95BA" w:rsidR="290F95BA">
          <w:rPr>
            <w:rStyle w:val="Hyperlink"/>
            <w:rFonts w:ascii="Calibri" w:hAnsi="Calibri" w:eastAsia="Calibri" w:cs="Calibri"/>
            <w:b w:val="0"/>
            <w:bCs w:val="0"/>
            <w:noProof w:val="0"/>
            <w:color w:val="auto"/>
            <w:sz w:val="24"/>
            <w:szCs w:val="24"/>
            <w:u w:val="none"/>
            <w:lang w:val="en-US"/>
          </w:rPr>
          <w:t>inaugurated</w:t>
        </w:r>
      </w:hyperlink>
      <w:r w:rsidRPr="290F95BA" w:rsidR="290F95BA">
        <w:rPr>
          <w:rFonts w:ascii="Calibri" w:hAnsi="Calibri" w:eastAsia="Calibri" w:cs="Calibri"/>
          <w:b w:val="0"/>
          <w:bCs w:val="0"/>
          <w:noProof w:val="0"/>
          <w:color w:val="auto"/>
          <w:sz w:val="24"/>
          <w:szCs w:val="24"/>
          <w:u w:val="none"/>
          <w:lang w:val="en-US"/>
        </w:rPr>
        <w:t xml:space="preserve">. The nationalists of the </w:t>
      </w:r>
      <w:hyperlink r:id="Ra363983090cb4da4">
        <w:r w:rsidRPr="290F95BA" w:rsidR="290F95BA">
          <w:rPr>
            <w:rStyle w:val="Hyperlink"/>
            <w:rFonts w:ascii="Calibri" w:hAnsi="Calibri" w:eastAsia="Calibri" w:cs="Calibri"/>
            <w:b w:val="0"/>
            <w:bCs w:val="0"/>
            <w:noProof w:val="0"/>
            <w:color w:val="auto"/>
            <w:sz w:val="24"/>
            <w:szCs w:val="24"/>
            <w:u w:val="none"/>
            <w:lang w:val="en-US"/>
          </w:rPr>
          <w:t>Union</w:t>
        </w:r>
      </w:hyperlink>
      <w:r w:rsidRPr="290F95BA" w:rsidR="290F95BA">
        <w:rPr>
          <w:rFonts w:ascii="Calibri" w:hAnsi="Calibri" w:eastAsia="Calibri" w:cs="Calibri"/>
          <w:b w:val="0"/>
          <w:bCs w:val="0"/>
          <w:noProof w:val="0"/>
          <w:color w:val="auto"/>
          <w:sz w:val="24"/>
          <w:szCs w:val="24"/>
          <w:u w:val="none"/>
          <w:lang w:val="en-US"/>
        </w:rPr>
        <w:t xml:space="preserve">proclaimed loyalty to the </w:t>
      </w:r>
      <w:hyperlink r:id="R9389550992064d53">
        <w:r w:rsidRPr="290F95BA" w:rsidR="290F95BA">
          <w:rPr>
            <w:rStyle w:val="Hyperlink"/>
            <w:rFonts w:ascii="Calibri" w:hAnsi="Calibri" w:eastAsia="Calibri" w:cs="Calibri"/>
            <w:b w:val="0"/>
            <w:bCs w:val="0"/>
            <w:noProof w:val="0"/>
            <w:color w:val="auto"/>
            <w:sz w:val="24"/>
            <w:szCs w:val="24"/>
            <w:u w:val="none"/>
            <w:lang w:val="en-US"/>
          </w:rPr>
          <w:t>U.S. Constitution</w:t>
        </w:r>
      </w:hyperlink>
      <w:r w:rsidRPr="290F95BA" w:rsidR="290F95BA">
        <w:rPr>
          <w:rFonts w:ascii="Calibri" w:hAnsi="Calibri" w:eastAsia="Calibri" w:cs="Calibri"/>
          <w:b w:val="0"/>
          <w:bCs w:val="0"/>
          <w:noProof w:val="0"/>
          <w:color w:val="auto"/>
          <w:sz w:val="24"/>
          <w:szCs w:val="24"/>
          <w:u w:val="none"/>
          <w:lang w:val="en-US"/>
        </w:rPr>
        <w:t xml:space="preserve">. They faced </w:t>
      </w:r>
      <w:hyperlink r:id="Ra7b40522bd38404d">
        <w:r w:rsidRPr="290F95BA" w:rsidR="290F95BA">
          <w:rPr>
            <w:rStyle w:val="Hyperlink"/>
            <w:rFonts w:ascii="Calibri" w:hAnsi="Calibri" w:eastAsia="Calibri" w:cs="Calibri"/>
            <w:b w:val="0"/>
            <w:bCs w:val="0"/>
            <w:noProof w:val="0"/>
            <w:color w:val="auto"/>
            <w:sz w:val="24"/>
            <w:szCs w:val="24"/>
            <w:u w:val="none"/>
            <w:lang w:val="en-US"/>
          </w:rPr>
          <w:t>secessionists</w:t>
        </w:r>
      </w:hyperlink>
      <w:r w:rsidRPr="290F95BA" w:rsidR="290F95BA">
        <w:rPr>
          <w:rFonts w:ascii="Calibri" w:hAnsi="Calibri" w:eastAsia="Calibri" w:cs="Calibri"/>
          <w:b w:val="0"/>
          <w:bCs w:val="0"/>
          <w:noProof w:val="0"/>
          <w:color w:val="auto"/>
          <w:sz w:val="24"/>
          <w:szCs w:val="24"/>
          <w:u w:val="none"/>
          <w:lang w:val="en-US"/>
        </w:rPr>
        <w:t xml:space="preserve"> of the </w:t>
      </w:r>
      <w:hyperlink r:id="R3f66303f92384825">
        <w:r w:rsidRPr="290F95BA" w:rsidR="290F95BA">
          <w:rPr>
            <w:rStyle w:val="Hyperlink"/>
            <w:rFonts w:ascii="Calibri" w:hAnsi="Calibri" w:eastAsia="Calibri" w:cs="Calibri"/>
            <w:b w:val="0"/>
            <w:bCs w:val="0"/>
            <w:noProof w:val="0"/>
            <w:color w:val="auto"/>
            <w:sz w:val="24"/>
            <w:szCs w:val="24"/>
            <w:u w:val="none"/>
            <w:lang w:val="en-US"/>
          </w:rPr>
          <w:t>Confederate States</w:t>
        </w:r>
      </w:hyperlink>
      <w:r w:rsidRPr="290F95BA" w:rsidR="290F95BA">
        <w:rPr>
          <w:rFonts w:ascii="Calibri" w:hAnsi="Calibri" w:eastAsia="Calibri" w:cs="Calibri"/>
          <w:b w:val="0"/>
          <w:bCs w:val="0"/>
          <w:noProof w:val="0"/>
          <w:color w:val="auto"/>
          <w:sz w:val="24"/>
          <w:szCs w:val="24"/>
          <w:u w:val="none"/>
          <w:lang w:val="en-US"/>
        </w:rPr>
        <w:t xml:space="preserve">, who advocated for </w:t>
      </w:r>
      <w:hyperlink r:id="Rb0a8d3376eca41d8">
        <w:r w:rsidRPr="290F95BA" w:rsidR="290F95BA">
          <w:rPr>
            <w:rStyle w:val="Hyperlink"/>
            <w:rFonts w:ascii="Calibri" w:hAnsi="Calibri" w:eastAsia="Calibri" w:cs="Calibri"/>
            <w:b w:val="0"/>
            <w:bCs w:val="0"/>
            <w:noProof w:val="0"/>
            <w:color w:val="auto"/>
            <w:sz w:val="24"/>
            <w:szCs w:val="24"/>
            <w:u w:val="none"/>
            <w:lang w:val="en-US"/>
          </w:rPr>
          <w:t>states' rights</w:t>
        </w:r>
      </w:hyperlink>
      <w:r w:rsidRPr="290F95BA" w:rsidR="290F95BA">
        <w:rPr>
          <w:rFonts w:ascii="Calibri" w:hAnsi="Calibri" w:eastAsia="Calibri" w:cs="Calibri"/>
          <w:b w:val="0"/>
          <w:bCs w:val="0"/>
          <w:noProof w:val="0"/>
          <w:color w:val="auto"/>
          <w:sz w:val="24"/>
          <w:szCs w:val="24"/>
          <w:u w:val="none"/>
          <w:lang w:val="en-US"/>
        </w:rPr>
        <w:t xml:space="preserve"> to expand slavery.</w:t>
      </w:r>
    </w:p>
    <w:p w:rsidR="290F95BA" w:rsidP="290F95BA" w:rsidRDefault="290F95BA" w14:noSpellErr="1" w14:paraId="12912B6F" w14:textId="299D0B50">
      <w:pPr>
        <w:bidi w:val="0"/>
        <w:jc w:val="both"/>
        <w:rPr>
          <w:rFonts w:ascii="Calibri" w:hAnsi="Calibri" w:eastAsia="Calibri" w:cs="Calibri"/>
          <w:b w:val="0"/>
          <w:bCs w:val="0"/>
          <w:noProof w:val="0"/>
          <w:color w:val="auto"/>
          <w:sz w:val="24"/>
          <w:szCs w:val="24"/>
          <w:u w:val="none"/>
          <w:lang w:val="en-US"/>
        </w:rPr>
      </w:pPr>
      <w:r w:rsidRPr="290F95BA" w:rsidR="290F95BA">
        <w:rPr>
          <w:rFonts w:ascii="Calibri" w:hAnsi="Calibri" w:eastAsia="Calibri" w:cs="Calibri"/>
          <w:b w:val="0"/>
          <w:bCs w:val="0"/>
          <w:noProof w:val="0"/>
          <w:color w:val="auto"/>
          <w:sz w:val="24"/>
          <w:szCs w:val="24"/>
          <w:u w:val="none"/>
          <w:lang w:val="en-US"/>
        </w:rPr>
        <w:t xml:space="preserve">Among the 34 </w:t>
      </w:r>
      <w:hyperlink r:id="Rba96b782d04a463d">
        <w:r w:rsidRPr="290F95BA" w:rsidR="290F95BA">
          <w:rPr>
            <w:rStyle w:val="Hyperlink"/>
            <w:rFonts w:ascii="Calibri" w:hAnsi="Calibri" w:eastAsia="Calibri" w:cs="Calibri"/>
            <w:b w:val="0"/>
            <w:bCs w:val="0"/>
            <w:noProof w:val="0"/>
            <w:color w:val="auto"/>
            <w:sz w:val="24"/>
            <w:szCs w:val="24"/>
            <w:u w:val="none"/>
            <w:lang w:val="en-US"/>
          </w:rPr>
          <w:t>U.S. states</w:t>
        </w:r>
      </w:hyperlink>
      <w:r w:rsidRPr="290F95BA" w:rsidR="290F95BA">
        <w:rPr>
          <w:rFonts w:ascii="Calibri" w:hAnsi="Calibri" w:eastAsia="Calibri" w:cs="Calibri"/>
          <w:b w:val="0"/>
          <w:bCs w:val="0"/>
          <w:noProof w:val="0"/>
          <w:color w:val="auto"/>
          <w:sz w:val="24"/>
          <w:szCs w:val="24"/>
          <w:u w:val="none"/>
          <w:lang w:val="en-US"/>
        </w:rPr>
        <w:t xml:space="preserve"> in February 1861, seven </w:t>
      </w:r>
      <w:hyperlink r:id="R63bcbe1bb0c549ed">
        <w:r w:rsidRPr="290F95BA" w:rsidR="290F95BA">
          <w:rPr>
            <w:rStyle w:val="Hyperlink"/>
            <w:rFonts w:ascii="Calibri" w:hAnsi="Calibri" w:eastAsia="Calibri" w:cs="Calibri"/>
            <w:b w:val="0"/>
            <w:bCs w:val="0"/>
            <w:noProof w:val="0"/>
            <w:color w:val="auto"/>
            <w:sz w:val="24"/>
            <w:szCs w:val="24"/>
            <w:u w:val="none"/>
            <w:lang w:val="en-US"/>
          </w:rPr>
          <w:t>Southern</w:t>
        </w:r>
      </w:hyperlink>
      <w:r w:rsidRPr="290F95BA" w:rsidR="290F95BA">
        <w:rPr>
          <w:rFonts w:ascii="Calibri" w:hAnsi="Calibri" w:eastAsia="Calibri" w:cs="Calibri"/>
          <w:b w:val="0"/>
          <w:bCs w:val="0"/>
          <w:noProof w:val="0"/>
          <w:color w:val="auto"/>
          <w:sz w:val="24"/>
          <w:szCs w:val="24"/>
          <w:u w:val="none"/>
          <w:lang w:val="en-US"/>
        </w:rPr>
        <w:t xml:space="preserve"> </w:t>
      </w:r>
      <w:hyperlink r:id="R48a337a832374868">
        <w:r w:rsidRPr="290F95BA" w:rsidR="290F95BA">
          <w:rPr>
            <w:rStyle w:val="Hyperlink"/>
            <w:rFonts w:ascii="Calibri" w:hAnsi="Calibri" w:eastAsia="Calibri" w:cs="Calibri"/>
            <w:b w:val="0"/>
            <w:bCs w:val="0"/>
            <w:noProof w:val="0"/>
            <w:color w:val="auto"/>
            <w:sz w:val="24"/>
            <w:szCs w:val="24"/>
            <w:u w:val="none"/>
            <w:lang w:val="en-US"/>
          </w:rPr>
          <w:t>slave states</w:t>
        </w:r>
      </w:hyperlink>
      <w:r w:rsidRPr="290F95BA" w:rsidR="290F95BA">
        <w:rPr>
          <w:rFonts w:ascii="Calibri" w:hAnsi="Calibri" w:eastAsia="Calibri" w:cs="Calibri"/>
          <w:b w:val="0"/>
          <w:bCs w:val="0"/>
          <w:noProof w:val="0"/>
          <w:color w:val="auto"/>
          <w:sz w:val="24"/>
          <w:szCs w:val="24"/>
          <w:u w:val="none"/>
          <w:lang w:val="en-US"/>
        </w:rPr>
        <w:t xml:space="preserve"> individually declared their </w:t>
      </w:r>
      <w:hyperlink r:id="Raf3a66a0fb7a4a1a">
        <w:r w:rsidRPr="290F95BA" w:rsidR="290F95BA">
          <w:rPr>
            <w:rStyle w:val="Hyperlink"/>
            <w:rFonts w:ascii="Calibri" w:hAnsi="Calibri" w:eastAsia="Calibri" w:cs="Calibri"/>
            <w:b w:val="0"/>
            <w:bCs w:val="0"/>
            <w:noProof w:val="0"/>
            <w:color w:val="auto"/>
            <w:sz w:val="24"/>
            <w:szCs w:val="24"/>
            <w:u w:val="none"/>
            <w:lang w:val="en-US"/>
          </w:rPr>
          <w:t>secession</w:t>
        </w:r>
      </w:hyperlink>
      <w:r w:rsidRPr="290F95BA" w:rsidR="290F95BA">
        <w:rPr>
          <w:rFonts w:ascii="Calibri" w:hAnsi="Calibri" w:eastAsia="Calibri" w:cs="Calibri"/>
          <w:b w:val="0"/>
          <w:bCs w:val="0"/>
          <w:noProof w:val="0"/>
          <w:color w:val="auto"/>
          <w:sz w:val="24"/>
          <w:szCs w:val="24"/>
          <w:u w:val="none"/>
          <w:lang w:val="en-US"/>
        </w:rPr>
        <w:t xml:space="preserve"> from the U.S. to form the Confederate States of America, or the </w:t>
      </w:r>
      <w:r w:rsidRPr="290F95BA" w:rsidR="290F95BA">
        <w:rPr>
          <w:rFonts w:ascii="Calibri" w:hAnsi="Calibri" w:eastAsia="Calibri" w:cs="Calibri"/>
          <w:b w:val="0"/>
          <w:bCs w:val="0"/>
          <w:i w:val="1"/>
          <w:iCs w:val="1"/>
          <w:noProof w:val="0"/>
          <w:color w:val="auto"/>
          <w:sz w:val="24"/>
          <w:szCs w:val="24"/>
          <w:u w:val="none"/>
          <w:lang w:val="en-US"/>
        </w:rPr>
        <w:t>South.</w:t>
      </w:r>
      <w:r w:rsidRPr="290F95BA" w:rsidR="290F95BA">
        <w:rPr>
          <w:rFonts w:ascii="Calibri" w:hAnsi="Calibri" w:eastAsia="Calibri" w:cs="Calibri"/>
          <w:b w:val="0"/>
          <w:bCs w:val="0"/>
          <w:noProof w:val="0"/>
          <w:color w:val="auto"/>
          <w:sz w:val="24"/>
          <w:szCs w:val="24"/>
          <w:u w:val="none"/>
          <w:lang w:val="en-US"/>
        </w:rPr>
        <w:t xml:space="preserve"> The Confederacy grew to include eleven slave states. The Confederacy was never diplomatically recognized by the </w:t>
      </w:r>
      <w:hyperlink r:id="Rbd99a31d429748c7">
        <w:r w:rsidRPr="290F95BA" w:rsidR="290F95BA">
          <w:rPr>
            <w:rStyle w:val="Hyperlink"/>
            <w:rFonts w:ascii="Calibri" w:hAnsi="Calibri" w:eastAsia="Calibri" w:cs="Calibri"/>
            <w:b w:val="0"/>
            <w:bCs w:val="0"/>
            <w:noProof w:val="0"/>
            <w:color w:val="auto"/>
            <w:sz w:val="24"/>
            <w:szCs w:val="24"/>
            <w:u w:val="none"/>
            <w:lang w:val="en-US"/>
          </w:rPr>
          <w:t>United States government</w:t>
        </w:r>
      </w:hyperlink>
      <w:r w:rsidRPr="290F95BA" w:rsidR="290F95BA">
        <w:rPr>
          <w:rFonts w:ascii="Calibri" w:hAnsi="Calibri" w:eastAsia="Calibri" w:cs="Calibri"/>
          <w:b w:val="0"/>
          <w:bCs w:val="0"/>
          <w:noProof w:val="0"/>
          <w:color w:val="auto"/>
          <w:sz w:val="24"/>
          <w:szCs w:val="24"/>
          <w:u w:val="none"/>
          <w:lang w:val="en-US"/>
        </w:rPr>
        <w:t xml:space="preserve">, nor was it recognized by any foreign country (although the United Kingdom and France granted it </w:t>
      </w:r>
      <w:hyperlink r:id="R8c809057ab0f4245">
        <w:r w:rsidRPr="290F95BA" w:rsidR="290F95BA">
          <w:rPr>
            <w:rStyle w:val="Hyperlink"/>
            <w:rFonts w:ascii="Calibri" w:hAnsi="Calibri" w:eastAsia="Calibri" w:cs="Calibri"/>
            <w:b w:val="0"/>
            <w:bCs w:val="0"/>
            <w:noProof w:val="0"/>
            <w:color w:val="auto"/>
            <w:sz w:val="24"/>
            <w:szCs w:val="24"/>
            <w:u w:val="none"/>
            <w:lang w:val="en-US"/>
          </w:rPr>
          <w:t>belligerent status</w:t>
        </w:r>
      </w:hyperlink>
      <w:r w:rsidRPr="290F95BA" w:rsidR="290F95BA">
        <w:rPr>
          <w:rFonts w:ascii="Calibri" w:hAnsi="Calibri" w:eastAsia="Calibri" w:cs="Calibri"/>
          <w:b w:val="0"/>
          <w:bCs w:val="0"/>
          <w:noProof w:val="0"/>
          <w:color w:val="auto"/>
          <w:sz w:val="24"/>
          <w:szCs w:val="24"/>
          <w:u w:val="none"/>
          <w:lang w:val="en-US"/>
        </w:rPr>
        <w:t xml:space="preserve">). The states that remained loyal to the U.S. (including the </w:t>
      </w:r>
      <w:hyperlink r:id="R65c128ef4d9d49a8">
        <w:r w:rsidRPr="290F95BA" w:rsidR="290F95BA">
          <w:rPr>
            <w:rStyle w:val="Hyperlink"/>
            <w:rFonts w:ascii="Calibri" w:hAnsi="Calibri" w:eastAsia="Calibri" w:cs="Calibri"/>
            <w:b w:val="0"/>
            <w:bCs w:val="0"/>
            <w:noProof w:val="0"/>
            <w:color w:val="auto"/>
            <w:sz w:val="24"/>
            <w:szCs w:val="24"/>
            <w:u w:val="none"/>
            <w:lang w:val="en-US"/>
          </w:rPr>
          <w:t>border states</w:t>
        </w:r>
      </w:hyperlink>
      <w:r w:rsidRPr="290F95BA" w:rsidR="290F95BA">
        <w:rPr>
          <w:rFonts w:ascii="Calibri" w:hAnsi="Calibri" w:eastAsia="Calibri" w:cs="Calibri"/>
          <w:b w:val="0"/>
          <w:bCs w:val="0"/>
          <w:noProof w:val="0"/>
          <w:color w:val="auto"/>
          <w:sz w:val="24"/>
          <w:szCs w:val="24"/>
          <w:u w:val="none"/>
          <w:lang w:val="en-US"/>
        </w:rPr>
        <w:t xml:space="preserve"> where slavery was legal) were known as the </w:t>
      </w:r>
      <w:r w:rsidRPr="290F95BA" w:rsidR="290F95BA">
        <w:rPr>
          <w:rFonts w:ascii="Calibri" w:hAnsi="Calibri" w:eastAsia="Calibri" w:cs="Calibri"/>
          <w:b w:val="0"/>
          <w:bCs w:val="0"/>
          <w:i w:val="1"/>
          <w:iCs w:val="1"/>
          <w:noProof w:val="0"/>
          <w:color w:val="auto"/>
          <w:sz w:val="24"/>
          <w:szCs w:val="24"/>
          <w:u w:val="none"/>
          <w:lang w:val="en-US"/>
        </w:rPr>
        <w:t>Union</w:t>
      </w:r>
      <w:r w:rsidRPr="290F95BA" w:rsidR="290F95BA">
        <w:rPr>
          <w:rFonts w:ascii="Calibri" w:hAnsi="Calibri" w:eastAsia="Calibri" w:cs="Calibri"/>
          <w:b w:val="0"/>
          <w:bCs w:val="0"/>
          <w:noProof w:val="0"/>
          <w:color w:val="auto"/>
          <w:sz w:val="24"/>
          <w:szCs w:val="24"/>
          <w:u w:val="none"/>
          <w:lang w:val="en-US"/>
        </w:rPr>
        <w:t xml:space="preserve"> or the </w:t>
      </w:r>
      <w:r w:rsidRPr="290F95BA" w:rsidR="290F95BA">
        <w:rPr>
          <w:rFonts w:ascii="Calibri" w:hAnsi="Calibri" w:eastAsia="Calibri" w:cs="Calibri"/>
          <w:b w:val="0"/>
          <w:bCs w:val="0"/>
          <w:i w:val="1"/>
          <w:iCs w:val="1"/>
          <w:noProof w:val="0"/>
          <w:color w:val="auto"/>
          <w:sz w:val="24"/>
          <w:szCs w:val="24"/>
          <w:u w:val="none"/>
          <w:lang w:val="en-US"/>
        </w:rPr>
        <w:t>North</w:t>
      </w:r>
      <w:r w:rsidRPr="290F95BA" w:rsidR="290F95BA">
        <w:rPr>
          <w:rFonts w:ascii="Calibri" w:hAnsi="Calibri" w:eastAsia="Calibri" w:cs="Calibri"/>
          <w:b w:val="0"/>
          <w:bCs w:val="0"/>
          <w:noProof w:val="0"/>
          <w:color w:val="auto"/>
          <w:sz w:val="24"/>
          <w:szCs w:val="24"/>
          <w:u w:val="none"/>
          <w:lang w:val="en-US"/>
        </w:rPr>
        <w:t>.</w:t>
      </w:r>
    </w:p>
    <w:p w:rsidR="290F95BA" w:rsidP="290F95BA" w:rsidRDefault="290F95BA" w14:noSpellErr="1" w14:paraId="126BA6C4" w14:textId="257CC4A2">
      <w:pPr>
        <w:bidi w:val="0"/>
        <w:jc w:val="both"/>
        <w:rPr>
          <w:rFonts w:ascii="Calibri" w:hAnsi="Calibri" w:eastAsia="Calibri" w:cs="Calibri"/>
          <w:b w:val="0"/>
          <w:bCs w:val="0"/>
          <w:noProof w:val="0"/>
          <w:color w:val="auto"/>
          <w:sz w:val="24"/>
          <w:szCs w:val="24"/>
          <w:u w:val="none"/>
          <w:vertAlign w:val="superscript"/>
          <w:lang w:val="en-US"/>
        </w:rPr>
      </w:pPr>
      <w:r w:rsidRPr="290F95BA" w:rsidR="290F95BA">
        <w:rPr>
          <w:rFonts w:ascii="Calibri" w:hAnsi="Calibri" w:eastAsia="Calibri" w:cs="Calibri"/>
          <w:b w:val="0"/>
          <w:bCs w:val="0"/>
          <w:noProof w:val="0"/>
          <w:color w:val="auto"/>
          <w:sz w:val="24"/>
          <w:szCs w:val="24"/>
          <w:u w:val="none"/>
          <w:lang w:val="en-US"/>
        </w:rPr>
        <w:t xml:space="preserve">The Union and Confederacy quickly raised volunteer and conscription armies that fought mostly in the South over four years. The Union finally won the war when General </w:t>
      </w:r>
      <w:hyperlink r:id="Rffe4220e3e1e4deb">
        <w:r w:rsidRPr="290F95BA" w:rsidR="290F95BA">
          <w:rPr>
            <w:rStyle w:val="Hyperlink"/>
            <w:rFonts w:ascii="Calibri" w:hAnsi="Calibri" w:eastAsia="Calibri" w:cs="Calibri"/>
            <w:b w:val="0"/>
            <w:bCs w:val="0"/>
            <w:noProof w:val="0"/>
            <w:color w:val="auto"/>
            <w:sz w:val="24"/>
            <w:szCs w:val="24"/>
            <w:u w:val="none"/>
            <w:lang w:val="en-US"/>
          </w:rPr>
          <w:t>Robert E. Lee</w:t>
        </w:r>
      </w:hyperlink>
      <w:r w:rsidRPr="290F95BA" w:rsidR="290F95BA">
        <w:rPr>
          <w:rFonts w:ascii="Calibri" w:hAnsi="Calibri" w:eastAsia="Calibri" w:cs="Calibri"/>
          <w:b w:val="0"/>
          <w:bCs w:val="0"/>
          <w:noProof w:val="0"/>
          <w:color w:val="auto"/>
          <w:sz w:val="24"/>
          <w:szCs w:val="24"/>
          <w:u w:val="none"/>
          <w:lang w:val="en-US"/>
        </w:rPr>
        <w:t xml:space="preserve"> surrendered to General </w:t>
      </w:r>
      <w:hyperlink r:id="R9438cea5c1c1421b">
        <w:r w:rsidRPr="290F95BA" w:rsidR="290F95BA">
          <w:rPr>
            <w:rStyle w:val="Hyperlink"/>
            <w:rFonts w:ascii="Calibri" w:hAnsi="Calibri" w:eastAsia="Calibri" w:cs="Calibri"/>
            <w:b w:val="0"/>
            <w:bCs w:val="0"/>
            <w:noProof w:val="0"/>
            <w:color w:val="auto"/>
            <w:sz w:val="24"/>
            <w:szCs w:val="24"/>
            <w:u w:val="none"/>
            <w:lang w:val="en-US"/>
          </w:rPr>
          <w:t>Ulysses S. Grant</w:t>
        </w:r>
      </w:hyperlink>
      <w:r w:rsidRPr="290F95BA" w:rsidR="290F95BA">
        <w:rPr>
          <w:rFonts w:ascii="Calibri" w:hAnsi="Calibri" w:eastAsia="Calibri" w:cs="Calibri"/>
          <w:b w:val="0"/>
          <w:bCs w:val="0"/>
          <w:noProof w:val="0"/>
          <w:color w:val="auto"/>
          <w:sz w:val="24"/>
          <w:szCs w:val="24"/>
          <w:u w:val="none"/>
          <w:lang w:val="en-US"/>
        </w:rPr>
        <w:t xml:space="preserve"> at the </w:t>
      </w:r>
      <w:hyperlink r:id="Rc70740fe1863418c">
        <w:r w:rsidRPr="290F95BA" w:rsidR="290F95BA">
          <w:rPr>
            <w:rStyle w:val="Hyperlink"/>
            <w:rFonts w:ascii="Calibri" w:hAnsi="Calibri" w:eastAsia="Calibri" w:cs="Calibri"/>
            <w:b w:val="0"/>
            <w:bCs w:val="0"/>
            <w:noProof w:val="0"/>
            <w:color w:val="auto"/>
            <w:sz w:val="24"/>
            <w:szCs w:val="24"/>
            <w:u w:val="none"/>
            <w:lang w:val="en-US"/>
          </w:rPr>
          <w:t>Battle of Appomattox Court House</w:t>
        </w:r>
      </w:hyperlink>
      <w:r w:rsidRPr="290F95BA" w:rsidR="290F95BA">
        <w:rPr>
          <w:rFonts w:ascii="Calibri" w:hAnsi="Calibri" w:eastAsia="Calibri" w:cs="Calibri"/>
          <w:b w:val="0"/>
          <w:bCs w:val="0"/>
          <w:noProof w:val="0"/>
          <w:color w:val="auto"/>
          <w:sz w:val="24"/>
          <w:szCs w:val="24"/>
          <w:u w:val="none"/>
          <w:lang w:val="en-US"/>
        </w:rPr>
        <w:t xml:space="preserve">, followed by a series of </w:t>
      </w:r>
      <w:hyperlink r:id="Rbfceef165be94c41">
        <w:r w:rsidRPr="290F95BA" w:rsidR="290F95BA">
          <w:rPr>
            <w:rStyle w:val="Hyperlink"/>
            <w:rFonts w:ascii="Calibri" w:hAnsi="Calibri" w:eastAsia="Calibri" w:cs="Calibri"/>
            <w:b w:val="0"/>
            <w:bCs w:val="0"/>
            <w:noProof w:val="0"/>
            <w:color w:val="auto"/>
            <w:sz w:val="24"/>
            <w:szCs w:val="24"/>
            <w:u w:val="none"/>
            <w:lang w:val="en-US"/>
          </w:rPr>
          <w:t>surrenders</w:t>
        </w:r>
      </w:hyperlink>
      <w:r w:rsidRPr="290F95BA" w:rsidR="290F95BA">
        <w:rPr>
          <w:rFonts w:ascii="Calibri" w:hAnsi="Calibri" w:eastAsia="Calibri" w:cs="Calibri"/>
          <w:b w:val="0"/>
          <w:bCs w:val="0"/>
          <w:noProof w:val="0"/>
          <w:color w:val="auto"/>
          <w:sz w:val="24"/>
          <w:szCs w:val="24"/>
          <w:u w:val="none"/>
          <w:lang w:val="en-US"/>
        </w:rPr>
        <w:t xml:space="preserve"> by Confederate generals throughout the southern states. Four years of intense combat left 620,000 to 750,000 people dead, more than the number of U.S. military deaths in all other wars combined (at least until approximately the </w:t>
      </w:r>
      <w:hyperlink r:id="R122d3f6cd51e4fdd">
        <w:r w:rsidRPr="290F95BA" w:rsidR="290F95BA">
          <w:rPr>
            <w:rStyle w:val="Hyperlink"/>
            <w:rFonts w:ascii="Calibri" w:hAnsi="Calibri" w:eastAsia="Calibri" w:cs="Calibri"/>
            <w:b w:val="0"/>
            <w:bCs w:val="0"/>
            <w:noProof w:val="0"/>
            <w:color w:val="auto"/>
            <w:sz w:val="24"/>
            <w:szCs w:val="24"/>
            <w:u w:val="none"/>
            <w:lang w:val="en-US"/>
          </w:rPr>
          <w:t>Vietnam War</w:t>
        </w:r>
      </w:hyperlink>
      <w:r w:rsidRPr="290F95BA" w:rsidR="290F95BA">
        <w:rPr>
          <w:rFonts w:ascii="Calibri" w:hAnsi="Calibri" w:eastAsia="Calibri" w:cs="Calibri"/>
          <w:b w:val="0"/>
          <w:bCs w:val="0"/>
          <w:noProof w:val="0"/>
          <w:color w:val="auto"/>
          <w:sz w:val="24"/>
          <w:szCs w:val="24"/>
          <w:u w:val="none"/>
          <w:lang w:val="en-US"/>
        </w:rPr>
        <w:t xml:space="preserve">). </w:t>
      </w:r>
      <w:hyperlink r:id="R340d5047190f4eb3">
        <w:r w:rsidRPr="290F95BA" w:rsidR="290F95BA">
          <w:rPr>
            <w:rStyle w:val="Hyperlink"/>
            <w:rFonts w:ascii="Calibri" w:hAnsi="Calibri" w:eastAsia="Calibri" w:cs="Calibri"/>
            <w:b w:val="0"/>
            <w:bCs w:val="0"/>
            <w:noProof w:val="0"/>
            <w:color w:val="auto"/>
            <w:sz w:val="24"/>
            <w:szCs w:val="24"/>
            <w:u w:val="none"/>
            <w:lang w:val="en-US"/>
          </w:rPr>
          <w:t>collapsed</w:t>
        </w:r>
      </w:hyperlink>
      <w:r w:rsidRPr="290F95BA" w:rsidR="290F95BA">
        <w:rPr>
          <w:rFonts w:ascii="Calibri" w:hAnsi="Calibri" w:eastAsia="Calibri" w:cs="Calibri"/>
          <w:b w:val="0"/>
          <w:bCs w:val="0"/>
          <w:noProof w:val="0"/>
          <w:color w:val="auto"/>
          <w:sz w:val="24"/>
          <w:szCs w:val="24"/>
          <w:u w:val="none"/>
          <w:lang w:val="en-US"/>
        </w:rPr>
        <w:t xml:space="preserve">, slavery </w:t>
      </w:r>
      <w:hyperlink r:id="R73044b894ec04c2b">
        <w:r w:rsidRPr="290F95BA" w:rsidR="290F95BA">
          <w:rPr>
            <w:rStyle w:val="Hyperlink"/>
            <w:rFonts w:ascii="Calibri" w:hAnsi="Calibri" w:eastAsia="Calibri" w:cs="Calibri"/>
            <w:b w:val="0"/>
            <w:bCs w:val="0"/>
            <w:noProof w:val="0"/>
            <w:color w:val="auto"/>
            <w:sz w:val="24"/>
            <w:szCs w:val="24"/>
            <w:u w:val="none"/>
            <w:lang w:val="en-US"/>
          </w:rPr>
          <w:t>was abolished</w:t>
        </w:r>
      </w:hyperlink>
      <w:r w:rsidRPr="290F95BA" w:rsidR="290F95BA">
        <w:rPr>
          <w:rFonts w:ascii="Calibri" w:hAnsi="Calibri" w:eastAsia="Calibri" w:cs="Calibri"/>
          <w:b w:val="0"/>
          <w:bCs w:val="0"/>
          <w:noProof w:val="0"/>
          <w:color w:val="auto"/>
          <w:sz w:val="24"/>
          <w:szCs w:val="24"/>
          <w:u w:val="none"/>
          <w:lang w:val="en-US"/>
        </w:rPr>
        <w:t xml:space="preserve">, and 4 million slaves were freed. The </w:t>
      </w:r>
      <w:hyperlink r:id="R30bbb582a7fa49f9">
        <w:r w:rsidRPr="290F95BA" w:rsidR="290F95BA">
          <w:rPr>
            <w:rStyle w:val="Hyperlink"/>
            <w:rFonts w:ascii="Calibri" w:hAnsi="Calibri" w:eastAsia="Calibri" w:cs="Calibri"/>
            <w:b w:val="0"/>
            <w:bCs w:val="0"/>
            <w:noProof w:val="0"/>
            <w:color w:val="auto"/>
            <w:sz w:val="24"/>
            <w:szCs w:val="24"/>
            <w:u w:val="none"/>
            <w:lang w:val="en-US"/>
          </w:rPr>
          <w:t>Reconstruction Era</w:t>
        </w:r>
      </w:hyperlink>
      <w:r w:rsidRPr="290F95BA" w:rsidR="290F95BA">
        <w:rPr>
          <w:rFonts w:ascii="Calibri" w:hAnsi="Calibri" w:eastAsia="Calibri" w:cs="Calibri"/>
          <w:b w:val="0"/>
          <w:bCs w:val="0"/>
          <w:noProof w:val="0"/>
          <w:color w:val="auto"/>
          <w:sz w:val="24"/>
          <w:szCs w:val="24"/>
          <w:u w:val="none"/>
          <w:lang w:val="en-US"/>
        </w:rPr>
        <w:t xml:space="preserve"> (1863–1877) overlapped and followed the war, with the process of restoring national unity, strengthening the national government, and granting </w:t>
      </w:r>
      <w:hyperlink r:id="Rc181c4634bd64551">
        <w:r w:rsidRPr="290F95BA" w:rsidR="290F95BA">
          <w:rPr>
            <w:rStyle w:val="Hyperlink"/>
            <w:rFonts w:ascii="Calibri" w:hAnsi="Calibri" w:eastAsia="Calibri" w:cs="Calibri"/>
            <w:b w:val="0"/>
            <w:bCs w:val="0"/>
            <w:noProof w:val="0"/>
            <w:color w:val="auto"/>
            <w:sz w:val="24"/>
            <w:szCs w:val="24"/>
            <w:u w:val="none"/>
            <w:lang w:val="en-US"/>
          </w:rPr>
          <w:t>civil rights</w:t>
        </w:r>
      </w:hyperlink>
      <w:r w:rsidRPr="290F95BA" w:rsidR="290F95BA">
        <w:rPr>
          <w:rFonts w:ascii="Calibri" w:hAnsi="Calibri" w:eastAsia="Calibri" w:cs="Calibri"/>
          <w:b w:val="0"/>
          <w:bCs w:val="0"/>
          <w:noProof w:val="0"/>
          <w:color w:val="auto"/>
          <w:sz w:val="24"/>
          <w:szCs w:val="24"/>
          <w:u w:val="none"/>
          <w:lang w:val="en-US"/>
        </w:rPr>
        <w:t xml:space="preserve"> to freed slaves throughout the country. The Civil War is the most studied and </w:t>
      </w:r>
      <w:hyperlink r:id="R8b78551667e2469c">
        <w:r w:rsidRPr="290F95BA" w:rsidR="290F95BA">
          <w:rPr>
            <w:rStyle w:val="Hyperlink"/>
            <w:rFonts w:ascii="Calibri" w:hAnsi="Calibri" w:eastAsia="Calibri" w:cs="Calibri"/>
            <w:b w:val="0"/>
            <w:bCs w:val="0"/>
            <w:noProof w:val="0"/>
            <w:color w:val="auto"/>
            <w:sz w:val="24"/>
            <w:szCs w:val="24"/>
            <w:u w:val="none"/>
            <w:lang w:val="en-US"/>
          </w:rPr>
          <w:t>written about</w:t>
        </w:r>
      </w:hyperlink>
      <w:r w:rsidRPr="290F95BA" w:rsidR="290F95BA">
        <w:rPr>
          <w:rFonts w:ascii="Calibri" w:hAnsi="Calibri" w:eastAsia="Calibri" w:cs="Calibri"/>
          <w:b w:val="0"/>
          <w:bCs w:val="0"/>
          <w:noProof w:val="0"/>
          <w:color w:val="auto"/>
          <w:sz w:val="24"/>
          <w:szCs w:val="24"/>
          <w:u w:val="none"/>
          <w:lang w:val="en-US"/>
        </w:rPr>
        <w:t xml:space="preserve"> episode in </w:t>
      </w:r>
      <w:hyperlink r:id="R809db8f8958146e0">
        <w:r w:rsidRPr="290F95BA" w:rsidR="290F95BA">
          <w:rPr>
            <w:rStyle w:val="Hyperlink"/>
            <w:rFonts w:ascii="Calibri" w:hAnsi="Calibri" w:eastAsia="Calibri" w:cs="Calibri"/>
            <w:b w:val="0"/>
            <w:bCs w:val="0"/>
            <w:noProof w:val="0"/>
            <w:color w:val="auto"/>
            <w:sz w:val="24"/>
            <w:szCs w:val="24"/>
            <w:u w:val="none"/>
            <w:lang w:val="en-US"/>
          </w:rPr>
          <w:t>U.S. history</w:t>
        </w:r>
      </w:hyperlink>
      <w:r w:rsidRPr="290F95BA" w:rsidR="290F95BA">
        <w:rPr>
          <w:rFonts w:ascii="Calibri" w:hAnsi="Calibri" w:eastAsia="Calibri" w:cs="Calibri"/>
          <w:b w:val="0"/>
          <w:bCs w:val="0"/>
          <w:noProof w:val="0"/>
          <w:color w:val="auto"/>
          <w:sz w:val="24"/>
          <w:szCs w:val="24"/>
          <w:u w:val="none"/>
          <w:lang w:val="en-US"/>
        </w:rPr>
        <w:t>.</w:t>
      </w:r>
    </w:p>
    <w:p w:rsidR="290F95BA" w:rsidP="290F95BA" w:rsidRDefault="290F95BA" w14:paraId="20B81830" w14:textId="1203997E">
      <w:pPr>
        <w:pStyle w:val="Normal"/>
        <w:bidi w:val="0"/>
        <w:spacing w:before="0" w:beforeAutospacing="off" w:after="160" w:afterAutospacing="off" w:line="259" w:lineRule="auto"/>
        <w:ind w:left="0" w:right="0"/>
        <w:jc w:val="both"/>
        <w:rPr>
          <w:rFonts w:ascii="Calibri" w:hAnsi="Calibri" w:eastAsia="Calibri" w:cs="Calibri"/>
          <w:noProof w:val="0"/>
          <w:sz w:val="24"/>
          <w:szCs w:val="24"/>
          <w:lang w:eastAsia="zh-CN"/>
        </w:rPr>
      </w:pPr>
    </w:p>
    <w:p w:rsidR="290F95BA" w:rsidP="290F95BA" w:rsidRDefault="290F95BA" w14:paraId="43DD89FD" w14:textId="430A8233">
      <w:pPr>
        <w:pStyle w:val="Normal"/>
        <w:bidi w:val="0"/>
        <w:spacing w:before="0" w:beforeAutospacing="off" w:after="160" w:afterAutospacing="off" w:line="259" w:lineRule="auto"/>
        <w:ind w:left="0" w:right="0"/>
        <w:jc w:val="both"/>
        <w:rPr>
          <w:rFonts w:ascii="Calibri" w:hAnsi="Calibri" w:eastAsia="Calibri" w:cs="Calibri"/>
          <w:noProof w:val="0"/>
          <w:sz w:val="24"/>
          <w:szCs w:val="24"/>
          <w:lang w:eastAsia="zh-CN"/>
        </w:rPr>
      </w:pPr>
    </w:p>
    <w:p w:rsidR="290F95BA" w:rsidP="290F95BA" w:rsidRDefault="290F95BA" w14:paraId="3AA9F38A" w14:textId="75226E15">
      <w:pPr>
        <w:pStyle w:val="Normal"/>
        <w:bidi w:val="0"/>
        <w:spacing w:before="0" w:beforeAutospacing="off" w:after="160" w:afterAutospacing="off" w:line="259" w:lineRule="auto"/>
        <w:ind w:left="0" w:right="0"/>
        <w:jc w:val="both"/>
        <w:rPr>
          <w:rFonts w:ascii="Calibri" w:hAnsi="Calibri" w:eastAsia="Calibri" w:cs="Calibri"/>
          <w:noProof w:val="0"/>
          <w:sz w:val="24"/>
          <w:szCs w:val="24"/>
          <w:lang w:eastAsia="zh-CN"/>
        </w:rPr>
      </w:pPr>
    </w:p>
    <w:p w:rsidR="1A9D9680" w:rsidP="446D9470" w:rsidRDefault="1A9D9680" w14:paraId="76F0D49A" w14:textId="0CEEC7C2" w14:noSpellErr="1">
      <w:pPr>
        <w:pStyle w:val="Normal"/>
        <w:rPr>
          <w:rFonts w:ascii="Calibri" w:hAnsi="Calibri" w:eastAsia="Calibri" w:cs="Calibri"/>
          <w:noProof w:val="0"/>
          <w:sz w:val="24"/>
          <w:szCs w:val="24"/>
          <w:lang w:eastAsia="zh-CN"/>
        </w:rPr>
      </w:pPr>
      <w:r w:rsidRPr="446D9470" w:rsidR="446D9470">
        <w:rPr>
          <w:rFonts w:ascii="Calibri" w:hAnsi="Calibri" w:eastAsia="Calibri" w:cs="Calibri"/>
          <w:noProof w:val="0"/>
          <w:sz w:val="24"/>
          <w:szCs w:val="24"/>
          <w:lang w:eastAsia="zh-CN"/>
        </w:rPr>
        <w:t>2. Jim Crow Laws</w:t>
      </w:r>
    </w:p>
    <w:p w:rsidR="1A9D9680" w:rsidP="446D9470" w:rsidRDefault="1A9D9680" w14:paraId="3B923717" w14:textId="554C8AB2" w14:noSpellErr="1">
      <w:pPr>
        <w:rPr>
          <w:rFonts w:ascii="Calibri" w:hAnsi="Calibri" w:eastAsia="Calibri" w:cs="Calibri"/>
          <w:noProof w:val="0"/>
          <w:color w:val="auto"/>
          <w:sz w:val="24"/>
          <w:szCs w:val="24"/>
          <w:u w:val="none"/>
          <w:lang w:eastAsia="zh-CN"/>
        </w:rPr>
      </w:pPr>
      <w:r w:rsidRPr="446D9470" w:rsidR="446D9470">
        <w:rPr>
          <w:rFonts w:ascii="Calibri" w:hAnsi="Calibri" w:eastAsia="Calibri" w:cs="Calibri"/>
          <w:noProof w:val="0"/>
          <w:color w:val="auto"/>
          <w:sz w:val="24"/>
          <w:szCs w:val="24"/>
          <w:u w:val="none"/>
          <w:lang w:eastAsia="zh-CN"/>
        </w:rPr>
        <w:t xml:space="preserve">During the </w:t>
      </w:r>
      <w:hyperlink r:id="Re8ec9c88aefd4b68">
        <w:r w:rsidRPr="446D9470" w:rsidR="446D9470">
          <w:rPr>
            <w:rStyle w:val="Hyperlink"/>
            <w:rFonts w:ascii="Calibri" w:hAnsi="Calibri" w:eastAsia="Calibri" w:cs="Calibri"/>
            <w:noProof w:val="0"/>
            <w:color w:val="auto"/>
            <w:sz w:val="24"/>
            <w:szCs w:val="24"/>
            <w:u w:val="none"/>
            <w:lang w:eastAsia="zh-CN"/>
          </w:rPr>
          <w:t>Reconstruction</w:t>
        </w:r>
      </w:hyperlink>
      <w:r w:rsidRPr="446D9470" w:rsidR="446D9470">
        <w:rPr>
          <w:rFonts w:ascii="Calibri" w:hAnsi="Calibri" w:eastAsia="Calibri" w:cs="Calibri"/>
          <w:noProof w:val="0"/>
          <w:color w:val="auto"/>
          <w:sz w:val="24"/>
          <w:szCs w:val="24"/>
          <w:u w:val="none"/>
          <w:lang w:eastAsia="zh-CN"/>
        </w:rPr>
        <w:t xml:space="preserve"> period of 1865–1877, federal laws provided civil rights protections in the </w:t>
      </w:r>
      <w:hyperlink r:id="R95143f3e5071484f">
        <w:r w:rsidRPr="446D9470" w:rsidR="446D9470">
          <w:rPr>
            <w:rStyle w:val="Hyperlink"/>
            <w:rFonts w:ascii="Calibri" w:hAnsi="Calibri" w:eastAsia="Calibri" w:cs="Calibri"/>
            <w:noProof w:val="0"/>
            <w:color w:val="auto"/>
            <w:sz w:val="24"/>
            <w:szCs w:val="24"/>
            <w:u w:val="none"/>
            <w:lang w:eastAsia="zh-CN"/>
          </w:rPr>
          <w:t>U.S. South</w:t>
        </w:r>
      </w:hyperlink>
      <w:r w:rsidRPr="446D9470" w:rsidR="446D9470">
        <w:rPr>
          <w:rFonts w:ascii="Calibri" w:hAnsi="Calibri" w:eastAsia="Calibri" w:cs="Calibri"/>
          <w:noProof w:val="0"/>
          <w:color w:val="auto"/>
          <w:sz w:val="24"/>
          <w:szCs w:val="24"/>
          <w:u w:val="none"/>
          <w:lang w:eastAsia="zh-CN"/>
        </w:rPr>
        <w:t xml:space="preserve"> for </w:t>
      </w:r>
      <w:hyperlink r:id="R314a60e60cd645c0">
        <w:r w:rsidRPr="446D9470" w:rsidR="446D9470">
          <w:rPr>
            <w:rStyle w:val="Hyperlink"/>
            <w:rFonts w:ascii="Calibri" w:hAnsi="Calibri" w:eastAsia="Calibri" w:cs="Calibri"/>
            <w:noProof w:val="0"/>
            <w:color w:val="auto"/>
            <w:sz w:val="24"/>
            <w:szCs w:val="24"/>
            <w:u w:val="none"/>
            <w:lang w:eastAsia="zh-CN"/>
          </w:rPr>
          <w:t>freedmen</w:t>
        </w:r>
      </w:hyperlink>
      <w:r w:rsidRPr="446D9470" w:rsidR="446D9470">
        <w:rPr>
          <w:rFonts w:ascii="Calibri" w:hAnsi="Calibri" w:eastAsia="Calibri" w:cs="Calibri"/>
          <w:noProof w:val="0"/>
          <w:color w:val="auto"/>
          <w:sz w:val="24"/>
          <w:szCs w:val="24"/>
          <w:u w:val="none"/>
          <w:lang w:eastAsia="zh-CN"/>
        </w:rPr>
        <w:t xml:space="preserve">, the African Americans who had formerly been slaves, and the minority of blacks who had been free before the war. In the 1870s, </w:t>
      </w:r>
      <w:hyperlink r:id="R8530a52cc56f4abe">
        <w:r w:rsidRPr="446D9470" w:rsidR="446D9470">
          <w:rPr>
            <w:rStyle w:val="Hyperlink"/>
            <w:rFonts w:ascii="Calibri" w:hAnsi="Calibri" w:eastAsia="Calibri" w:cs="Calibri"/>
            <w:noProof w:val="0"/>
            <w:color w:val="auto"/>
            <w:sz w:val="24"/>
            <w:szCs w:val="24"/>
            <w:u w:val="none"/>
            <w:lang w:eastAsia="zh-CN"/>
          </w:rPr>
          <w:t>Democrats</w:t>
        </w:r>
      </w:hyperlink>
      <w:r w:rsidRPr="446D9470" w:rsidR="446D9470">
        <w:rPr>
          <w:rFonts w:ascii="Calibri" w:hAnsi="Calibri" w:eastAsia="Calibri" w:cs="Calibri"/>
          <w:noProof w:val="0"/>
          <w:color w:val="auto"/>
          <w:sz w:val="24"/>
          <w:szCs w:val="24"/>
          <w:u w:val="none"/>
          <w:lang w:eastAsia="zh-CN"/>
        </w:rPr>
        <w:t xml:space="preserve"> gradually regained power in the Southern legislatures, having used </w:t>
      </w:r>
      <w:hyperlink r:id="R9fe1d59757ac415f">
        <w:r w:rsidRPr="446D9470" w:rsidR="446D9470">
          <w:rPr>
            <w:rStyle w:val="Hyperlink"/>
            <w:rFonts w:ascii="Calibri" w:hAnsi="Calibri" w:eastAsia="Calibri" w:cs="Calibri"/>
            <w:noProof w:val="0"/>
            <w:color w:val="auto"/>
            <w:sz w:val="24"/>
            <w:szCs w:val="24"/>
            <w:u w:val="none"/>
            <w:lang w:eastAsia="zh-CN"/>
          </w:rPr>
          <w:t>insurgent</w:t>
        </w:r>
      </w:hyperlink>
      <w:r w:rsidRPr="446D9470" w:rsidR="446D9470">
        <w:rPr>
          <w:rFonts w:ascii="Calibri" w:hAnsi="Calibri" w:eastAsia="Calibri" w:cs="Calibri"/>
          <w:noProof w:val="0"/>
          <w:color w:val="auto"/>
          <w:sz w:val="24"/>
          <w:szCs w:val="24"/>
          <w:u w:val="none"/>
          <w:lang w:eastAsia="zh-CN"/>
        </w:rPr>
        <w:t xml:space="preserve"> </w:t>
      </w:r>
      <w:hyperlink r:id="Rcaa70e8780b440d9">
        <w:r w:rsidRPr="446D9470" w:rsidR="446D9470">
          <w:rPr>
            <w:rStyle w:val="Hyperlink"/>
            <w:rFonts w:ascii="Calibri" w:hAnsi="Calibri" w:eastAsia="Calibri" w:cs="Calibri"/>
            <w:noProof w:val="0"/>
            <w:color w:val="auto"/>
            <w:sz w:val="24"/>
            <w:szCs w:val="24"/>
            <w:u w:val="none"/>
            <w:lang w:eastAsia="zh-CN"/>
          </w:rPr>
          <w:t>paramilitary</w:t>
        </w:r>
      </w:hyperlink>
      <w:r w:rsidRPr="446D9470" w:rsidR="446D9470">
        <w:rPr>
          <w:rFonts w:ascii="Calibri" w:hAnsi="Calibri" w:eastAsia="Calibri" w:cs="Calibri"/>
          <w:noProof w:val="0"/>
          <w:color w:val="auto"/>
          <w:sz w:val="24"/>
          <w:szCs w:val="24"/>
          <w:u w:val="none"/>
          <w:lang w:eastAsia="zh-CN"/>
        </w:rPr>
        <w:t xml:space="preserve"> groups, such as the </w:t>
      </w:r>
      <w:hyperlink r:id="R1b927f71e86b4002">
        <w:r w:rsidRPr="446D9470" w:rsidR="446D9470">
          <w:rPr>
            <w:rStyle w:val="Hyperlink"/>
            <w:rFonts w:ascii="Calibri" w:hAnsi="Calibri" w:eastAsia="Calibri" w:cs="Calibri"/>
            <w:noProof w:val="0"/>
            <w:color w:val="auto"/>
            <w:sz w:val="24"/>
            <w:szCs w:val="24"/>
            <w:u w:val="none"/>
            <w:lang w:eastAsia="zh-CN"/>
          </w:rPr>
          <w:t>White League</w:t>
        </w:r>
      </w:hyperlink>
      <w:r w:rsidRPr="446D9470" w:rsidR="446D9470">
        <w:rPr>
          <w:rFonts w:ascii="Calibri" w:hAnsi="Calibri" w:eastAsia="Calibri" w:cs="Calibri"/>
          <w:noProof w:val="0"/>
          <w:color w:val="auto"/>
          <w:sz w:val="24"/>
          <w:szCs w:val="24"/>
          <w:u w:val="none"/>
          <w:lang w:eastAsia="zh-CN"/>
        </w:rPr>
        <w:t xml:space="preserve"> and the </w:t>
      </w:r>
      <w:hyperlink r:id="R88755d8784554eff">
        <w:r w:rsidRPr="446D9470" w:rsidR="446D9470">
          <w:rPr>
            <w:rStyle w:val="Hyperlink"/>
            <w:rFonts w:ascii="Calibri" w:hAnsi="Calibri" w:eastAsia="Calibri" w:cs="Calibri"/>
            <w:noProof w:val="0"/>
            <w:color w:val="auto"/>
            <w:sz w:val="24"/>
            <w:szCs w:val="24"/>
            <w:u w:val="none"/>
            <w:lang w:eastAsia="zh-CN"/>
          </w:rPr>
          <w:t>Red Shirts</w:t>
        </w:r>
      </w:hyperlink>
      <w:r w:rsidRPr="446D9470" w:rsidR="446D9470">
        <w:rPr>
          <w:rFonts w:ascii="Calibri" w:hAnsi="Calibri" w:eastAsia="Calibri" w:cs="Calibri"/>
          <w:noProof w:val="0"/>
          <w:color w:val="auto"/>
          <w:sz w:val="24"/>
          <w:szCs w:val="24"/>
          <w:u w:val="none"/>
          <w:lang w:eastAsia="zh-CN"/>
        </w:rPr>
        <w:t xml:space="preserve">, to disrupt Republican organizing, run Republican officeholders out of town, and intimidate blacks to suppress their voting. Extensive voter fraud was also used. </w:t>
      </w:r>
      <w:hyperlink r:id="R4f91712832c4466a">
        <w:r w:rsidRPr="446D9470" w:rsidR="446D9470">
          <w:rPr>
            <w:rStyle w:val="Hyperlink"/>
            <w:rFonts w:ascii="Calibri" w:hAnsi="Calibri" w:eastAsia="Calibri" w:cs="Calibri"/>
            <w:noProof w:val="0"/>
            <w:color w:val="auto"/>
            <w:sz w:val="24"/>
            <w:szCs w:val="24"/>
            <w:u w:val="none"/>
            <w:lang w:eastAsia="zh-CN"/>
          </w:rPr>
          <w:t>Gubernatorial</w:t>
        </w:r>
      </w:hyperlink>
      <w:r w:rsidRPr="446D9470" w:rsidR="446D9470">
        <w:rPr>
          <w:rFonts w:ascii="Calibri" w:hAnsi="Calibri" w:eastAsia="Calibri" w:cs="Calibri"/>
          <w:noProof w:val="0"/>
          <w:color w:val="auto"/>
          <w:sz w:val="24"/>
          <w:szCs w:val="24"/>
          <w:u w:val="none"/>
          <w:lang w:eastAsia="zh-CN"/>
        </w:rPr>
        <w:t xml:space="preserve"> elections were close and had been disputed in </w:t>
      </w:r>
      <w:hyperlink r:id="R10e584afce7244fa">
        <w:r w:rsidRPr="446D9470" w:rsidR="446D9470">
          <w:rPr>
            <w:rStyle w:val="Hyperlink"/>
            <w:rFonts w:ascii="Calibri" w:hAnsi="Calibri" w:eastAsia="Calibri" w:cs="Calibri"/>
            <w:noProof w:val="0"/>
            <w:color w:val="auto"/>
            <w:sz w:val="24"/>
            <w:szCs w:val="24"/>
            <w:u w:val="none"/>
            <w:lang w:eastAsia="zh-CN"/>
          </w:rPr>
          <w:t>Louisiana</w:t>
        </w:r>
      </w:hyperlink>
      <w:r w:rsidRPr="446D9470" w:rsidR="446D9470">
        <w:rPr>
          <w:rFonts w:ascii="Calibri" w:hAnsi="Calibri" w:eastAsia="Calibri" w:cs="Calibri"/>
          <w:noProof w:val="0"/>
          <w:color w:val="auto"/>
          <w:sz w:val="24"/>
          <w:szCs w:val="24"/>
          <w:u w:val="none"/>
          <w:lang w:eastAsia="zh-CN"/>
        </w:rPr>
        <w:t xml:space="preserve"> for years, with increasing violence against blacks during campaigns from 1868 onward.</w:t>
      </w:r>
    </w:p>
    <w:p w:rsidR="1A9D9680" w:rsidP="446D9470" w:rsidRDefault="1A9D9680" w14:paraId="2CE00FD6" w14:textId="697AC330" w14:noSpellErr="1">
      <w:pPr>
        <w:rPr>
          <w:rFonts w:ascii="Calibri" w:hAnsi="Calibri" w:eastAsia="Calibri" w:cs="Calibri"/>
          <w:noProof w:val="0"/>
          <w:color w:val="auto"/>
          <w:sz w:val="24"/>
          <w:szCs w:val="24"/>
          <w:lang w:eastAsia="zh-CN"/>
        </w:rPr>
      </w:pPr>
      <w:r w:rsidRPr="446D9470" w:rsidR="446D9470">
        <w:rPr>
          <w:rFonts w:ascii="Calibri" w:hAnsi="Calibri" w:eastAsia="Calibri" w:cs="Calibri"/>
          <w:noProof w:val="0"/>
          <w:color w:val="auto"/>
          <w:sz w:val="24"/>
          <w:szCs w:val="24"/>
          <w:u w:val="none"/>
          <w:lang w:eastAsia="zh-CN"/>
        </w:rPr>
        <w:t xml:space="preserve">In 1877, a national Democratic Party </w:t>
      </w:r>
      <w:hyperlink r:id="R70f87aedeac44b68">
        <w:r w:rsidRPr="446D9470" w:rsidR="446D9470">
          <w:rPr>
            <w:rStyle w:val="Hyperlink"/>
            <w:rFonts w:ascii="Calibri" w:hAnsi="Calibri" w:eastAsia="Calibri" w:cs="Calibri"/>
            <w:noProof w:val="0"/>
            <w:color w:val="auto"/>
            <w:sz w:val="24"/>
            <w:szCs w:val="24"/>
            <w:u w:val="none"/>
            <w:lang w:eastAsia="zh-CN"/>
          </w:rPr>
          <w:t>compromise</w:t>
        </w:r>
      </w:hyperlink>
      <w:r w:rsidRPr="446D9470" w:rsidR="446D9470">
        <w:rPr>
          <w:rFonts w:ascii="Calibri" w:hAnsi="Calibri" w:eastAsia="Calibri" w:cs="Calibri"/>
          <w:noProof w:val="0"/>
          <w:color w:val="auto"/>
          <w:sz w:val="24"/>
          <w:szCs w:val="24"/>
          <w:u w:val="none"/>
          <w:lang w:eastAsia="zh-CN"/>
        </w:rPr>
        <w:t xml:space="preserve"> to gain Southern support in the presidential election resulted in the government's withdrawing the last of the federal troops from the South. White Democrats had regained political power in every Southern state.</w:t>
      </w:r>
      <w:r w:rsidRPr="446D9470" w:rsidR="446D9470">
        <w:rPr>
          <w:rFonts w:ascii="Calibri" w:hAnsi="Calibri" w:eastAsia="Calibri" w:cs="Calibri"/>
          <w:noProof w:val="0"/>
          <w:color w:val="auto"/>
          <w:sz w:val="24"/>
          <w:szCs w:val="24"/>
          <w:u w:val="none"/>
          <w:vertAlign w:val="superscript"/>
          <w:lang w:eastAsia="zh-CN"/>
        </w:rPr>
        <w:t xml:space="preserve"> </w:t>
      </w:r>
      <w:hyperlink r:id="Rc525352c7f324f67">
        <w:r w:rsidRPr="446D9470" w:rsidR="446D9470">
          <w:rPr>
            <w:rStyle w:val="Hyperlink"/>
            <w:rFonts w:ascii="Calibri" w:hAnsi="Calibri" w:eastAsia="Calibri" w:cs="Calibri"/>
            <w:noProof w:val="0"/>
            <w:color w:val="auto"/>
            <w:sz w:val="24"/>
            <w:szCs w:val="24"/>
            <w:u w:val="none"/>
            <w:lang w:eastAsia="zh-CN"/>
          </w:rPr>
          <w:t>Redeemer</w:t>
        </w:r>
      </w:hyperlink>
      <w:r w:rsidRPr="446D9470" w:rsidR="446D9470">
        <w:rPr>
          <w:rFonts w:ascii="Calibri" w:hAnsi="Calibri" w:eastAsia="Calibri" w:cs="Calibri"/>
          <w:noProof w:val="0"/>
          <w:color w:val="auto"/>
          <w:sz w:val="24"/>
          <w:szCs w:val="24"/>
          <w:u w:val="none"/>
          <w:lang w:eastAsia="zh-CN"/>
        </w:rPr>
        <w:t xml:space="preserve"> governments legislated Jim Crow laws, officially segregating black people from the white population</w:t>
      </w:r>
      <w:r w:rsidRPr="446D9470" w:rsidR="446D9470">
        <w:rPr>
          <w:rFonts w:ascii="Calibri" w:hAnsi="Calibri" w:eastAsia="Calibri" w:cs="Calibri"/>
          <w:noProof w:val="0"/>
          <w:color w:val="auto"/>
          <w:sz w:val="24"/>
          <w:szCs w:val="24"/>
          <w:lang w:eastAsia="zh-CN"/>
        </w:rPr>
        <w:t>.</w:t>
      </w:r>
    </w:p>
    <w:p w:rsidR="1A9D9680" w:rsidP="446D9470" w:rsidRDefault="1A9D9680" w14:paraId="6B7BB0E6" w14:textId="4091F0DD" w14:noSpellErr="1">
      <w:pPr>
        <w:rPr>
          <w:rFonts w:ascii="Calibri" w:hAnsi="Calibri" w:eastAsia="Calibri" w:cs="Calibri"/>
          <w:noProof w:val="0"/>
          <w:color w:val="auto"/>
          <w:sz w:val="24"/>
          <w:szCs w:val="24"/>
          <w:u w:val="none"/>
          <w:lang w:eastAsia="zh-CN"/>
        </w:rPr>
      </w:pPr>
      <w:r w:rsidRPr="446D9470" w:rsidR="446D9470">
        <w:rPr>
          <w:rFonts w:ascii="Calibri" w:hAnsi="Calibri" w:eastAsia="Calibri" w:cs="Calibri"/>
          <w:noProof w:val="0"/>
          <w:color w:val="auto"/>
          <w:sz w:val="24"/>
          <w:szCs w:val="24"/>
          <w:u w:val="none"/>
          <w:lang w:eastAsia="zh-CN"/>
        </w:rPr>
        <w:t>Blacks were still elected to local offices throughout the 1880s, but their voting was suppressed for state and national elections. Democrats passed laws to make voter registration and electoral rules more restrictive, with the result that political participation by most blacks and many poor whites began to decrease.</w:t>
      </w:r>
      <w:hyperlink r:id="R348696282bf74544">
        <w:r w:rsidRPr="446D9470" w:rsidR="446D9470">
          <w:rPr>
            <w:rStyle w:val="Hyperlink"/>
            <w:rFonts w:ascii="Calibri" w:hAnsi="Calibri" w:eastAsia="Calibri" w:cs="Calibri"/>
            <w:noProof w:val="0"/>
            <w:color w:val="auto"/>
            <w:sz w:val="24"/>
            <w:szCs w:val="24"/>
            <w:u w:val="none"/>
            <w:vertAlign w:val="superscript"/>
            <w:lang w:eastAsia="zh-CN"/>
          </w:rPr>
          <w:t>[</w:t>
        </w:r>
      </w:hyperlink>
      <w:r w:rsidRPr="446D9470" w:rsidR="446D9470">
        <w:rPr>
          <w:sz w:val="24"/>
          <w:szCs w:val="24"/>
        </w:rPr>
        <w:t>﷟HYPERLINK "https://en.wikipedia.org/wiki/Confederate_States_of_America"</w:t>
      </w:r>
      <w:r w:rsidRPr="446D9470" w:rsidR="446D9470">
        <w:rPr>
          <w:rFonts w:ascii="Calibri" w:hAnsi="Calibri" w:eastAsia="Calibri" w:cs="Calibri"/>
          <w:noProof w:val="0"/>
          <w:color w:val="auto"/>
          <w:sz w:val="24"/>
          <w:szCs w:val="24"/>
          <w:u w:val="none"/>
          <w:lang w:eastAsia="zh-CN"/>
        </w:rPr>
        <w:t>Confederate states</w:t>
      </w:r>
      <w:r w:rsidRPr="446D9470" w:rsidR="446D9470">
        <w:rPr>
          <w:rFonts w:ascii="Calibri" w:hAnsi="Calibri" w:eastAsia="Calibri" w:cs="Calibri"/>
          <w:noProof w:val="0"/>
          <w:color w:val="auto"/>
          <w:sz w:val="24"/>
          <w:szCs w:val="24"/>
          <w:u w:val="none"/>
          <w:lang w:eastAsia="zh-CN"/>
        </w:rPr>
        <w:t xml:space="preserve">, starting with </w:t>
      </w:r>
      <w:hyperlink r:id="R54172daac6e64f0e">
        <w:r w:rsidRPr="446D9470" w:rsidR="446D9470">
          <w:rPr>
            <w:rStyle w:val="Hyperlink"/>
            <w:rFonts w:ascii="Calibri" w:hAnsi="Calibri" w:eastAsia="Calibri" w:cs="Calibri"/>
            <w:noProof w:val="0"/>
            <w:color w:val="auto"/>
            <w:sz w:val="24"/>
            <w:szCs w:val="24"/>
            <w:u w:val="none"/>
            <w:lang w:eastAsia="zh-CN"/>
          </w:rPr>
          <w:t>Mississippi</w:t>
        </w:r>
      </w:hyperlink>
      <w:r w:rsidRPr="446D9470" w:rsidR="446D9470">
        <w:rPr>
          <w:rFonts w:ascii="Calibri" w:hAnsi="Calibri" w:eastAsia="Calibri" w:cs="Calibri"/>
          <w:noProof w:val="0"/>
          <w:color w:val="auto"/>
          <w:sz w:val="24"/>
          <w:szCs w:val="24"/>
          <w:u w:val="none"/>
          <w:lang w:eastAsia="zh-CN"/>
        </w:rPr>
        <w:t xml:space="preserve">, passed new constitutions or amendments that effectively </w:t>
      </w:r>
      <w:hyperlink r:id="R031b12b448144b1f">
        <w:r w:rsidRPr="446D9470" w:rsidR="446D9470">
          <w:rPr>
            <w:rStyle w:val="Hyperlink"/>
            <w:rFonts w:ascii="Calibri" w:hAnsi="Calibri" w:eastAsia="Calibri" w:cs="Calibri"/>
            <w:noProof w:val="0"/>
            <w:color w:val="auto"/>
            <w:sz w:val="24"/>
            <w:szCs w:val="24"/>
            <w:u w:val="none"/>
            <w:lang w:eastAsia="zh-CN"/>
          </w:rPr>
          <w:t>disenfranchised</w:t>
        </w:r>
      </w:hyperlink>
      <w:r w:rsidRPr="446D9470" w:rsidR="446D9470">
        <w:rPr>
          <w:rFonts w:ascii="Calibri" w:hAnsi="Calibri" w:eastAsia="Calibri" w:cs="Calibri"/>
          <w:noProof w:val="0"/>
          <w:color w:val="auto"/>
          <w:sz w:val="24"/>
          <w:szCs w:val="24"/>
          <w:u w:val="none"/>
          <w:lang w:eastAsia="zh-CN"/>
        </w:rPr>
        <w:t xml:space="preserve"> most blacks and tens of thousands of poor whites through a combination of </w:t>
      </w:r>
      <w:hyperlink r:id="R1d3e890824b44434">
        <w:r w:rsidRPr="446D9470" w:rsidR="446D9470">
          <w:rPr>
            <w:rStyle w:val="Hyperlink"/>
            <w:rFonts w:ascii="Calibri" w:hAnsi="Calibri" w:eastAsia="Calibri" w:cs="Calibri"/>
            <w:noProof w:val="0"/>
            <w:color w:val="auto"/>
            <w:sz w:val="24"/>
            <w:szCs w:val="24"/>
            <w:u w:val="none"/>
            <w:lang w:eastAsia="zh-CN"/>
          </w:rPr>
          <w:t>poll taxes</w:t>
        </w:r>
      </w:hyperlink>
      <w:r w:rsidRPr="446D9470" w:rsidR="446D9470">
        <w:rPr>
          <w:rFonts w:ascii="Calibri" w:hAnsi="Calibri" w:eastAsia="Calibri" w:cs="Calibri"/>
          <w:noProof w:val="0"/>
          <w:color w:val="auto"/>
          <w:sz w:val="24"/>
          <w:szCs w:val="24"/>
          <w:u w:val="none"/>
          <w:lang w:eastAsia="zh-CN"/>
        </w:rPr>
        <w:t xml:space="preserve">, </w:t>
      </w:r>
      <w:hyperlink r:id="R594c9eb01efb40a7">
        <w:r w:rsidRPr="446D9470" w:rsidR="446D9470">
          <w:rPr>
            <w:rStyle w:val="Hyperlink"/>
            <w:rFonts w:ascii="Calibri" w:hAnsi="Calibri" w:eastAsia="Calibri" w:cs="Calibri"/>
            <w:noProof w:val="0"/>
            <w:color w:val="auto"/>
            <w:sz w:val="24"/>
            <w:szCs w:val="24"/>
            <w:u w:val="none"/>
            <w:lang w:eastAsia="zh-CN"/>
          </w:rPr>
          <w:t>literacy</w:t>
        </w:r>
      </w:hyperlink>
      <w:r w:rsidRPr="446D9470" w:rsidR="446D9470">
        <w:rPr>
          <w:rFonts w:ascii="Calibri" w:hAnsi="Calibri" w:eastAsia="Calibri" w:cs="Calibri"/>
          <w:noProof w:val="0"/>
          <w:color w:val="auto"/>
          <w:sz w:val="24"/>
          <w:szCs w:val="24"/>
          <w:u w:val="none"/>
          <w:lang w:eastAsia="zh-CN"/>
        </w:rPr>
        <w:t xml:space="preserve"> and comprehension tests, and residency and record-keeping requirements. </w:t>
      </w:r>
      <w:r w:rsidRPr="446D9470" w:rsidR="446D9470">
        <w:rPr>
          <w:sz w:val="24"/>
          <w:szCs w:val="24"/>
        </w:rPr>
        <w:t>﷟HYPERLINK "https://en.wikipedia.org/wiki/Grandfather_clause"</w:t>
      </w:r>
      <w:r w:rsidRPr="446D9470" w:rsidR="446D9470">
        <w:rPr>
          <w:rFonts w:ascii="Calibri" w:hAnsi="Calibri" w:eastAsia="Calibri" w:cs="Calibri"/>
          <w:noProof w:val="0"/>
          <w:color w:val="auto"/>
          <w:sz w:val="24"/>
          <w:szCs w:val="24"/>
          <w:u w:val="none"/>
          <w:lang w:eastAsia="zh-CN"/>
        </w:rPr>
        <w:t>Grandfather clauses</w:t>
      </w:r>
      <w:r w:rsidRPr="446D9470" w:rsidR="446D9470">
        <w:rPr>
          <w:rFonts w:ascii="Calibri" w:hAnsi="Calibri" w:eastAsia="Calibri" w:cs="Calibri"/>
          <w:noProof w:val="0"/>
          <w:color w:val="auto"/>
          <w:sz w:val="24"/>
          <w:szCs w:val="24"/>
          <w:u w:val="none"/>
          <w:lang w:eastAsia="zh-CN"/>
        </w:rPr>
        <w:t xml:space="preserve"> temporarily permitted some illiterate whites to vote but gave no relief to most blacks.</w:t>
      </w:r>
      <w:hyperlink r:id="R06c4dc36ccfd4a2e"/>
      <w:hyperlink r:id="Rd40420c219794fcf"/>
    </w:p>
    <w:p w:rsidR="1A9D9680" w:rsidP="446D9470" w:rsidRDefault="1A9D9680" w14:paraId="125E7E40" w14:textId="1A0D69E7" w14:noSpellErr="1">
      <w:pPr>
        <w:rPr>
          <w:rFonts w:ascii="Calibri" w:hAnsi="Calibri" w:eastAsia="Calibri" w:cs="Calibri"/>
          <w:noProof w:val="0"/>
          <w:color w:val="auto"/>
          <w:sz w:val="24"/>
          <w:szCs w:val="24"/>
          <w:u w:val="none"/>
          <w:vertAlign w:val="superscript"/>
          <w:lang w:eastAsia="zh-CN"/>
        </w:rPr>
      </w:pPr>
      <w:r w:rsidRPr="446D9470" w:rsidR="446D9470">
        <w:rPr>
          <w:rFonts w:ascii="Calibri" w:hAnsi="Calibri" w:eastAsia="Calibri" w:cs="Calibri"/>
          <w:noProof w:val="0"/>
          <w:color w:val="auto"/>
          <w:sz w:val="24"/>
          <w:szCs w:val="24"/>
          <w:u w:val="none"/>
          <w:lang w:eastAsia="zh-CN"/>
        </w:rPr>
        <w:t xml:space="preserve">Voter turnout dropped drastically through the South as a result of such measures. In Louisiana, by 1900, black voters were reduced to 5,320 on the rolls, although they comprised the majority of the state's population. By 1910, only 730 blacks were registered, less than 0.5% of eligible black men. "In 27 of the state's 60 parishes, not a single black voter was registered any longer; in 9 more parishes, only one black voter was." </w:t>
      </w:r>
      <w:r w:rsidRPr="446D9470" w:rsidR="446D9470">
        <w:rPr>
          <w:sz w:val="24"/>
          <w:szCs w:val="24"/>
        </w:rPr>
        <w:t>﷟HYPERLINK "https://en.wikipedia.org/wiki/North_Carolina"</w:t>
      </w:r>
      <w:r w:rsidRPr="446D9470" w:rsidR="446D9470">
        <w:rPr>
          <w:rFonts w:ascii="Calibri" w:hAnsi="Calibri" w:eastAsia="Calibri" w:cs="Calibri"/>
          <w:noProof w:val="0"/>
          <w:color w:val="auto"/>
          <w:sz w:val="24"/>
          <w:szCs w:val="24"/>
          <w:u w:val="none"/>
          <w:lang w:eastAsia="zh-CN"/>
        </w:rPr>
        <w:t>North Carolina</w:t>
      </w:r>
      <w:r w:rsidRPr="446D9470" w:rsidR="446D9470">
        <w:rPr>
          <w:rFonts w:ascii="Calibri" w:hAnsi="Calibri" w:eastAsia="Calibri" w:cs="Calibri"/>
          <w:noProof w:val="0"/>
          <w:color w:val="auto"/>
          <w:sz w:val="24"/>
          <w:szCs w:val="24"/>
          <w:u w:val="none"/>
          <w:lang w:eastAsia="zh-CN"/>
        </w:rPr>
        <w:t xml:space="preserve"> meant that black voters were completely eliminated from voter rolls during the period from 1896–1904. The growth of their thriving middle class was slowed. In North Carolina and other Southern states, blacks suffered from being made invisible in the political system: "[W]ithin a decade of disfranchisement, the </w:t>
      </w:r>
      <w:hyperlink r:id="R57d9609c30114475">
        <w:r w:rsidRPr="446D9470" w:rsidR="446D9470">
          <w:rPr>
            <w:rStyle w:val="Hyperlink"/>
            <w:rFonts w:ascii="Calibri" w:hAnsi="Calibri" w:eastAsia="Calibri" w:cs="Calibri"/>
            <w:noProof w:val="0"/>
            <w:color w:val="auto"/>
            <w:sz w:val="24"/>
            <w:szCs w:val="24"/>
            <w:u w:val="none"/>
            <w:lang w:eastAsia="zh-CN"/>
          </w:rPr>
          <w:t>white supremacy</w:t>
        </w:r>
      </w:hyperlink>
      <w:r w:rsidRPr="446D9470" w:rsidR="446D9470">
        <w:rPr>
          <w:rFonts w:ascii="Calibri" w:hAnsi="Calibri" w:eastAsia="Calibri" w:cs="Calibri"/>
          <w:noProof w:val="0"/>
          <w:color w:val="auto"/>
          <w:sz w:val="24"/>
          <w:szCs w:val="24"/>
          <w:u w:val="none"/>
          <w:lang w:eastAsia="zh-CN"/>
        </w:rPr>
        <w:t xml:space="preserve"> campaign had erased the image of the </w:t>
      </w:r>
      <w:hyperlink r:id="R4c8887840ffb438f">
        <w:r w:rsidRPr="446D9470" w:rsidR="446D9470">
          <w:rPr>
            <w:rStyle w:val="Hyperlink"/>
            <w:rFonts w:ascii="Calibri" w:hAnsi="Calibri" w:eastAsia="Calibri" w:cs="Calibri"/>
            <w:noProof w:val="0"/>
            <w:color w:val="auto"/>
            <w:sz w:val="24"/>
            <w:szCs w:val="24"/>
            <w:u w:val="none"/>
            <w:lang w:eastAsia="zh-CN"/>
          </w:rPr>
          <w:t>black middle class</w:t>
        </w:r>
      </w:hyperlink>
      <w:r w:rsidRPr="446D9470" w:rsidR="446D9470">
        <w:rPr>
          <w:rFonts w:ascii="Calibri" w:hAnsi="Calibri" w:eastAsia="Calibri" w:cs="Calibri"/>
          <w:noProof w:val="0"/>
          <w:color w:val="auto"/>
          <w:sz w:val="24"/>
          <w:szCs w:val="24"/>
          <w:u w:val="none"/>
          <w:lang w:eastAsia="zh-CN"/>
        </w:rPr>
        <w:t xml:space="preserve"> from the minds of white North Carolinians."</w:t>
      </w:r>
      <w:r w:rsidRPr="446D9470" w:rsidR="446D9470">
        <w:rPr>
          <w:rFonts w:ascii="Calibri" w:hAnsi="Calibri" w:eastAsia="Calibri" w:cs="Calibri"/>
          <w:noProof w:val="0"/>
          <w:color w:val="auto"/>
          <w:sz w:val="24"/>
          <w:szCs w:val="24"/>
          <w:u w:val="none"/>
          <w:vertAlign w:val="superscript"/>
          <w:lang w:eastAsia="zh-CN"/>
        </w:rPr>
        <w:t xml:space="preserve"> </w:t>
      </w:r>
      <w:hyperlink r:id="Rb2fe73ce7a7544da">
        <w:r w:rsidRPr="446D9470" w:rsidR="446D9470">
          <w:rPr>
            <w:rStyle w:val="Hyperlink"/>
            <w:rFonts w:ascii="Calibri" w:hAnsi="Calibri" w:eastAsia="Calibri" w:cs="Calibri"/>
            <w:noProof w:val="0"/>
            <w:color w:val="auto"/>
            <w:sz w:val="24"/>
            <w:szCs w:val="24"/>
            <w:u w:val="none"/>
            <w:lang w:eastAsia="zh-CN"/>
          </w:rPr>
          <w:t>Alabama</w:t>
        </w:r>
      </w:hyperlink>
      <w:r w:rsidRPr="446D9470" w:rsidR="446D9470">
        <w:rPr>
          <w:rFonts w:ascii="Calibri" w:hAnsi="Calibri" w:eastAsia="Calibri" w:cs="Calibri"/>
          <w:noProof w:val="0"/>
          <w:color w:val="auto"/>
          <w:sz w:val="24"/>
          <w:szCs w:val="24"/>
          <w:u w:val="none"/>
          <w:lang w:eastAsia="zh-CN"/>
        </w:rPr>
        <w:t xml:space="preserve"> tens of thousands of poor whites were also disenfranchised, although initially legislators had promised them they would not be affected adversely by the new restrictions.</w:t>
      </w:r>
      <w:hyperlink r:id="R6116417e67584320"/>
    </w:p>
    <w:p w:rsidR="1A9D9680" w:rsidP="446D9470" w:rsidRDefault="1A9D9680" w14:paraId="7AF18A07" w14:textId="5D0602F3" w14:noSpellErr="1">
      <w:pPr>
        <w:pStyle w:val="Normal"/>
        <w:rPr>
          <w:rFonts w:ascii="Calibri" w:hAnsi="Calibri" w:eastAsia="Calibri" w:cs="Calibri"/>
          <w:noProof w:val="0"/>
          <w:color w:val="auto"/>
          <w:sz w:val="24"/>
          <w:szCs w:val="24"/>
          <w:u w:val="none"/>
          <w:lang w:eastAsia="zh-CN"/>
        </w:rPr>
      </w:pPr>
    </w:p>
    <w:p w:rsidR="446D9470" w:rsidP="446D9470" w:rsidRDefault="446D9470" w14:noSpellErr="1" w14:paraId="4DC6A764" w14:textId="666C11A1">
      <w:pPr>
        <w:pStyle w:val="Normal"/>
        <w:rPr>
          <w:rFonts w:ascii="Calibri" w:hAnsi="Calibri" w:eastAsia="Calibri" w:cs="Calibri"/>
          <w:noProof w:val="0"/>
          <w:sz w:val="24"/>
          <w:szCs w:val="24"/>
          <w:lang w:val="en-US"/>
        </w:rPr>
      </w:pPr>
      <w:r w:rsidRPr="446D9470" w:rsidR="446D9470">
        <w:rPr>
          <w:rFonts w:ascii="Calibri" w:hAnsi="Calibri" w:eastAsia="Calibri" w:cs="Calibri"/>
          <w:noProof w:val="0"/>
          <w:color w:val="auto"/>
          <w:sz w:val="24"/>
          <w:szCs w:val="24"/>
          <w:u w:val="none"/>
          <w:lang w:eastAsia="zh-CN"/>
        </w:rPr>
        <w:t>3.</w:t>
      </w:r>
      <w:r w:rsidRPr="446D9470" w:rsidR="446D9470">
        <w:rPr>
          <w:rFonts w:ascii="Calibri" w:hAnsi="Calibri" w:eastAsia="Calibri" w:cs="Calibri"/>
          <w:noProof w:val="0"/>
          <w:sz w:val="24"/>
          <w:szCs w:val="24"/>
          <w:lang w:val="en-US"/>
        </w:rPr>
        <w:t>Malcom X</w:t>
      </w:r>
    </w:p>
    <w:p w:rsidR="446D9470" w:rsidP="446D9470" w:rsidRDefault="446D9470" w14:noSpellErr="1" w14:paraId="18C99C26" w14:textId="3AD7191F">
      <w:pPr>
        <w:rPr>
          <w:rFonts w:ascii="Calibri" w:hAnsi="Calibri" w:eastAsia="Calibri" w:cs="Calibri"/>
          <w:b w:val="0"/>
          <w:bCs w:val="0"/>
          <w:noProof w:val="0"/>
          <w:color w:val="auto"/>
          <w:sz w:val="24"/>
          <w:szCs w:val="24"/>
          <w:u w:val="none"/>
          <w:lang w:val="en-US"/>
        </w:rPr>
      </w:pPr>
      <w:r w:rsidRPr="446D9470" w:rsidR="446D9470">
        <w:rPr>
          <w:rFonts w:ascii="Calibri" w:hAnsi="Calibri" w:eastAsia="Calibri" w:cs="Calibri"/>
          <w:b w:val="0"/>
          <w:bCs w:val="0"/>
          <w:noProof w:val="0"/>
          <w:color w:val="auto"/>
          <w:sz w:val="24"/>
          <w:szCs w:val="24"/>
          <w:u w:val="none"/>
          <w:lang w:val="en-US"/>
        </w:rPr>
        <w:t>Malcolm X</w:t>
      </w:r>
      <w:r w:rsidRPr="446D9470" w:rsidR="446D9470">
        <w:rPr>
          <w:rFonts w:ascii="Calibri" w:hAnsi="Calibri" w:eastAsia="Calibri" w:cs="Calibri"/>
          <w:b w:val="0"/>
          <w:bCs w:val="0"/>
          <w:noProof w:val="0"/>
          <w:color w:val="auto"/>
          <w:sz w:val="24"/>
          <w:szCs w:val="24"/>
          <w:u w:val="none"/>
          <w:lang w:val="en-US"/>
        </w:rPr>
        <w:t xml:space="preserve"> (1925–1965) was an </w:t>
      </w:r>
      <w:hyperlink r:id="R75325f2605b34d8f">
        <w:r w:rsidRPr="446D9470" w:rsidR="446D9470">
          <w:rPr>
            <w:rStyle w:val="Hyperlink"/>
            <w:rFonts w:ascii="Calibri" w:hAnsi="Calibri" w:eastAsia="Calibri" w:cs="Calibri"/>
            <w:b w:val="0"/>
            <w:bCs w:val="0"/>
            <w:noProof w:val="0"/>
            <w:color w:val="auto"/>
            <w:sz w:val="24"/>
            <w:szCs w:val="24"/>
            <w:u w:val="none"/>
            <w:lang w:val="en-US"/>
          </w:rPr>
          <w:t>African-American</w:t>
        </w:r>
      </w:hyperlink>
      <w:r w:rsidRPr="446D9470" w:rsidR="446D9470">
        <w:rPr>
          <w:rFonts w:ascii="Calibri" w:hAnsi="Calibri" w:eastAsia="Calibri" w:cs="Calibri"/>
          <w:b w:val="0"/>
          <w:bCs w:val="0"/>
          <w:noProof w:val="0"/>
          <w:color w:val="auto"/>
          <w:sz w:val="24"/>
          <w:szCs w:val="24"/>
          <w:u w:val="none"/>
          <w:lang w:val="en-US"/>
        </w:rPr>
        <w:t xml:space="preserve"> </w:t>
      </w:r>
      <w:hyperlink r:id="R10b2acb6c96d4670">
        <w:r w:rsidRPr="446D9470" w:rsidR="446D9470">
          <w:rPr>
            <w:rStyle w:val="Hyperlink"/>
            <w:rFonts w:ascii="Calibri" w:hAnsi="Calibri" w:eastAsia="Calibri" w:cs="Calibri"/>
            <w:b w:val="0"/>
            <w:bCs w:val="0"/>
            <w:noProof w:val="0"/>
            <w:color w:val="auto"/>
            <w:sz w:val="24"/>
            <w:szCs w:val="24"/>
            <w:u w:val="none"/>
            <w:lang w:val="en-US"/>
          </w:rPr>
          <w:t>Muslim</w:t>
        </w:r>
      </w:hyperlink>
      <w:r w:rsidRPr="446D9470" w:rsidR="446D9470">
        <w:rPr>
          <w:rFonts w:ascii="Calibri" w:hAnsi="Calibri" w:eastAsia="Calibri" w:cs="Calibri"/>
          <w:b w:val="0"/>
          <w:bCs w:val="0"/>
          <w:noProof w:val="0"/>
          <w:color w:val="auto"/>
          <w:sz w:val="24"/>
          <w:szCs w:val="24"/>
          <w:u w:val="none"/>
          <w:lang w:val="en-US"/>
        </w:rPr>
        <w:t xml:space="preserve"> minister and </w:t>
      </w:r>
      <w:hyperlink r:id="Raf2887897c3e42cd">
        <w:r w:rsidRPr="446D9470" w:rsidR="446D9470">
          <w:rPr>
            <w:rStyle w:val="Hyperlink"/>
            <w:rFonts w:ascii="Calibri" w:hAnsi="Calibri" w:eastAsia="Calibri" w:cs="Calibri"/>
            <w:b w:val="0"/>
            <w:bCs w:val="0"/>
            <w:noProof w:val="0"/>
            <w:color w:val="auto"/>
            <w:sz w:val="24"/>
            <w:szCs w:val="24"/>
            <w:u w:val="none"/>
            <w:lang w:val="en-US"/>
          </w:rPr>
          <w:t>human rights activist</w:t>
        </w:r>
      </w:hyperlink>
      <w:r w:rsidRPr="446D9470" w:rsidR="446D9470">
        <w:rPr>
          <w:rFonts w:ascii="Calibri" w:hAnsi="Calibri" w:eastAsia="Calibri" w:cs="Calibri"/>
          <w:b w:val="0"/>
          <w:bCs w:val="0"/>
          <w:noProof w:val="0"/>
          <w:color w:val="auto"/>
          <w:sz w:val="24"/>
          <w:szCs w:val="24"/>
          <w:u w:val="none"/>
          <w:lang w:val="en-US"/>
        </w:rPr>
        <w:t xml:space="preserve">. To his admirers he was a courageous advocate for the rights of blacks, a man who indicted white America in the harshest terms for its crimes against black Americans; detractors accused him of preaching </w:t>
      </w:r>
      <w:hyperlink r:id="Rb7962e8351b6476f">
        <w:r w:rsidRPr="446D9470" w:rsidR="446D9470">
          <w:rPr>
            <w:rStyle w:val="Hyperlink"/>
            <w:rFonts w:ascii="Calibri" w:hAnsi="Calibri" w:eastAsia="Calibri" w:cs="Calibri"/>
            <w:b w:val="0"/>
            <w:bCs w:val="0"/>
            <w:noProof w:val="0"/>
            <w:color w:val="auto"/>
            <w:sz w:val="24"/>
            <w:szCs w:val="24"/>
            <w:u w:val="none"/>
            <w:lang w:val="en-US"/>
          </w:rPr>
          <w:t>racism</w:t>
        </w:r>
      </w:hyperlink>
      <w:r w:rsidRPr="446D9470" w:rsidR="446D9470">
        <w:rPr>
          <w:rFonts w:ascii="Calibri" w:hAnsi="Calibri" w:eastAsia="Calibri" w:cs="Calibri"/>
          <w:b w:val="0"/>
          <w:bCs w:val="0"/>
          <w:noProof w:val="0"/>
          <w:color w:val="auto"/>
          <w:sz w:val="24"/>
          <w:szCs w:val="24"/>
          <w:u w:val="none"/>
          <w:lang w:val="en-US"/>
        </w:rPr>
        <w:t xml:space="preserve"> and violence. He has been called one of the greatest and most influential </w:t>
      </w:r>
      <w:hyperlink r:id="R11df940092564b77">
        <w:r w:rsidRPr="446D9470" w:rsidR="446D9470">
          <w:rPr>
            <w:rStyle w:val="Hyperlink"/>
            <w:rFonts w:ascii="Calibri" w:hAnsi="Calibri" w:eastAsia="Calibri" w:cs="Calibri"/>
            <w:b w:val="0"/>
            <w:bCs w:val="0"/>
            <w:noProof w:val="0"/>
            <w:color w:val="auto"/>
            <w:sz w:val="24"/>
            <w:szCs w:val="24"/>
            <w:u w:val="none"/>
            <w:lang w:val="en-US"/>
          </w:rPr>
          <w:t>African Americans</w:t>
        </w:r>
      </w:hyperlink>
      <w:r w:rsidRPr="446D9470" w:rsidR="446D9470">
        <w:rPr>
          <w:rFonts w:ascii="Calibri" w:hAnsi="Calibri" w:eastAsia="Calibri" w:cs="Calibri"/>
          <w:b w:val="0"/>
          <w:bCs w:val="0"/>
          <w:noProof w:val="0"/>
          <w:color w:val="auto"/>
          <w:sz w:val="24"/>
          <w:szCs w:val="24"/>
          <w:u w:val="none"/>
          <w:lang w:val="en-US"/>
        </w:rPr>
        <w:t xml:space="preserve"> in history.</w:t>
      </w:r>
    </w:p>
    <w:p w:rsidR="446D9470" w:rsidP="446D9470" w:rsidRDefault="446D9470" w14:paraId="4B22D6B3" w14:textId="1F8A7E06">
      <w:pPr>
        <w:rPr>
          <w:rFonts w:ascii="Calibri" w:hAnsi="Calibri" w:eastAsia="Calibri" w:cs="Calibri"/>
          <w:b w:val="0"/>
          <w:bCs w:val="0"/>
          <w:noProof w:val="0"/>
          <w:color w:val="auto"/>
          <w:sz w:val="24"/>
          <w:szCs w:val="24"/>
          <w:u w:val="none"/>
          <w:lang w:val="en-US"/>
        </w:rPr>
      </w:pPr>
      <w:r w:rsidRPr="446D9470" w:rsidR="446D9470">
        <w:rPr>
          <w:rFonts w:ascii="Calibri" w:hAnsi="Calibri" w:eastAsia="Calibri" w:cs="Calibri"/>
          <w:b w:val="0"/>
          <w:bCs w:val="0"/>
          <w:noProof w:val="0"/>
          <w:color w:val="auto"/>
          <w:sz w:val="24"/>
          <w:szCs w:val="24"/>
          <w:u w:val="none"/>
          <w:lang w:val="en-US"/>
        </w:rPr>
        <w:t xml:space="preserve">His father was killed when he was six and his mother was placed in a mental hospital when he was thirteen, after which he lived in a series of </w:t>
      </w:r>
      <w:hyperlink r:id="R87e69dc7270e4548">
        <w:r w:rsidRPr="446D9470" w:rsidR="446D9470">
          <w:rPr>
            <w:rStyle w:val="Hyperlink"/>
            <w:rFonts w:ascii="Calibri" w:hAnsi="Calibri" w:eastAsia="Calibri" w:cs="Calibri"/>
            <w:b w:val="0"/>
            <w:bCs w:val="0"/>
            <w:noProof w:val="0"/>
            <w:color w:val="auto"/>
            <w:sz w:val="24"/>
            <w:szCs w:val="24"/>
            <w:u w:val="none"/>
            <w:lang w:val="en-US"/>
          </w:rPr>
          <w:t>foster homes</w:t>
        </w:r>
      </w:hyperlink>
      <w:r w:rsidRPr="446D9470" w:rsidR="446D9470">
        <w:rPr>
          <w:rFonts w:ascii="Calibri" w:hAnsi="Calibri" w:eastAsia="Calibri" w:cs="Calibri"/>
          <w:b w:val="0"/>
          <w:bCs w:val="0"/>
          <w:noProof w:val="0"/>
          <w:color w:val="auto"/>
          <w:sz w:val="24"/>
          <w:szCs w:val="24"/>
          <w:u w:val="none"/>
          <w:lang w:val="en-US"/>
        </w:rPr>
        <w:t xml:space="preserve">. In 1946, at age 20, he went to prison for </w:t>
      </w:r>
      <w:hyperlink r:id="R73506d6d057144fa">
        <w:r w:rsidRPr="446D9470" w:rsidR="446D9470">
          <w:rPr>
            <w:rStyle w:val="Hyperlink"/>
            <w:rFonts w:ascii="Calibri" w:hAnsi="Calibri" w:eastAsia="Calibri" w:cs="Calibri"/>
            <w:b w:val="0"/>
            <w:bCs w:val="0"/>
            <w:noProof w:val="0"/>
            <w:color w:val="auto"/>
            <w:sz w:val="24"/>
            <w:szCs w:val="24"/>
            <w:u w:val="none"/>
            <w:lang w:val="en-US"/>
          </w:rPr>
          <w:t>larceny</w:t>
        </w:r>
      </w:hyperlink>
      <w:r w:rsidRPr="446D9470" w:rsidR="446D9470">
        <w:rPr>
          <w:rFonts w:ascii="Calibri" w:hAnsi="Calibri" w:eastAsia="Calibri" w:cs="Calibri"/>
          <w:b w:val="0"/>
          <w:bCs w:val="0"/>
          <w:noProof w:val="0"/>
          <w:color w:val="auto"/>
          <w:sz w:val="24"/>
          <w:szCs w:val="24"/>
          <w:u w:val="none"/>
          <w:lang w:val="en-US"/>
        </w:rPr>
        <w:t xml:space="preserve"> and breaking and entering. While in prison, he became a member of the </w:t>
      </w:r>
      <w:hyperlink r:id="R7b74d0243bf64e2a">
        <w:r w:rsidRPr="446D9470" w:rsidR="446D9470">
          <w:rPr>
            <w:rStyle w:val="Hyperlink"/>
            <w:rFonts w:ascii="Calibri" w:hAnsi="Calibri" w:eastAsia="Calibri" w:cs="Calibri"/>
            <w:b w:val="0"/>
            <w:bCs w:val="0"/>
            <w:noProof w:val="0"/>
            <w:color w:val="auto"/>
            <w:sz w:val="24"/>
            <w:szCs w:val="24"/>
            <w:u w:val="none"/>
            <w:lang w:val="en-US"/>
          </w:rPr>
          <w:t>Nation of Islam</w:t>
        </w:r>
      </w:hyperlink>
      <w:r w:rsidRPr="446D9470" w:rsidR="446D9470">
        <w:rPr>
          <w:rFonts w:ascii="Calibri" w:hAnsi="Calibri" w:eastAsia="Calibri" w:cs="Calibri"/>
          <w:b w:val="0"/>
          <w:bCs w:val="0"/>
          <w:noProof w:val="0"/>
          <w:color w:val="auto"/>
          <w:sz w:val="24"/>
          <w:szCs w:val="24"/>
          <w:u w:val="none"/>
          <w:lang w:val="en-US"/>
        </w:rPr>
        <w:t xml:space="preserve"> (NOI), changing his birth name </w:t>
      </w:r>
      <w:r w:rsidRPr="446D9470" w:rsidR="446D9470">
        <w:rPr>
          <w:rFonts w:ascii="Calibri" w:hAnsi="Calibri" w:eastAsia="Calibri" w:cs="Calibri"/>
          <w:b w:val="0"/>
          <w:bCs w:val="0"/>
          <w:noProof w:val="0"/>
          <w:color w:val="auto"/>
          <w:sz w:val="24"/>
          <w:szCs w:val="24"/>
          <w:u w:val="none"/>
          <w:lang w:val="en-US"/>
        </w:rPr>
        <w:t>Malcolm Little</w:t>
      </w:r>
      <w:r w:rsidRPr="446D9470" w:rsidR="446D9470">
        <w:rPr>
          <w:rFonts w:ascii="Calibri" w:hAnsi="Calibri" w:eastAsia="Calibri" w:cs="Calibri"/>
          <w:b w:val="0"/>
          <w:bCs w:val="0"/>
          <w:noProof w:val="0"/>
          <w:color w:val="auto"/>
          <w:sz w:val="24"/>
          <w:szCs w:val="24"/>
          <w:u w:val="none"/>
          <w:lang w:val="en-US"/>
        </w:rPr>
        <w:t xml:space="preserve"> to Malcolm</w:t>
      </w:r>
      <w:r w:rsidRPr="446D9470" w:rsidR="446D9470">
        <w:rPr>
          <w:rFonts w:ascii="Calibri" w:hAnsi="Calibri" w:eastAsia="Calibri" w:cs="Calibri"/>
          <w:b w:val="0"/>
          <w:bCs w:val="0"/>
          <w:noProof w:val="0"/>
          <w:color w:val="auto"/>
          <w:sz w:val="24"/>
          <w:szCs w:val="24"/>
          <w:u w:val="none"/>
          <w:lang w:val="en-US"/>
        </w:rPr>
        <w:t xml:space="preserve"> </w:t>
      </w:r>
      <w:r w:rsidRPr="446D9470" w:rsidR="446D9470">
        <w:rPr>
          <w:rFonts w:ascii="Calibri" w:hAnsi="Calibri" w:eastAsia="Calibri" w:cs="Calibri"/>
          <w:b w:val="0"/>
          <w:bCs w:val="0"/>
          <w:noProof w:val="0"/>
          <w:color w:val="auto"/>
          <w:sz w:val="24"/>
          <w:szCs w:val="24"/>
          <w:u w:val="none"/>
          <w:lang w:val="en-US"/>
        </w:rPr>
        <w:t xml:space="preserve">X because, he later wrote, </w:t>
      </w:r>
      <w:r w:rsidRPr="446D9470" w:rsidR="446D9470">
        <w:rPr>
          <w:rFonts w:ascii="Calibri" w:hAnsi="Calibri" w:eastAsia="Calibri" w:cs="Calibri"/>
          <w:b w:val="0"/>
          <w:bCs w:val="0"/>
          <w:i w:val="1"/>
          <w:iCs w:val="1"/>
          <w:noProof w:val="0"/>
          <w:color w:val="auto"/>
          <w:sz w:val="24"/>
          <w:szCs w:val="24"/>
          <w:u w:val="none"/>
          <w:lang w:val="en-US"/>
        </w:rPr>
        <w:t>Little</w:t>
      </w:r>
      <w:r w:rsidRPr="446D9470" w:rsidR="446D9470">
        <w:rPr>
          <w:rFonts w:ascii="Calibri" w:hAnsi="Calibri" w:eastAsia="Calibri" w:cs="Calibri"/>
          <w:b w:val="0"/>
          <w:bCs w:val="0"/>
          <w:noProof w:val="0"/>
          <w:color w:val="auto"/>
          <w:sz w:val="24"/>
          <w:szCs w:val="24"/>
          <w:u w:val="none"/>
          <w:lang w:val="en-US"/>
        </w:rPr>
        <w:t xml:space="preserve"> was the name that "the white </w:t>
      </w:r>
      <w:proofErr w:type="spellStart"/>
      <w:r w:rsidRPr="446D9470" w:rsidR="446D9470">
        <w:rPr>
          <w:rFonts w:ascii="Calibri" w:hAnsi="Calibri" w:eastAsia="Calibri" w:cs="Calibri"/>
          <w:b w:val="0"/>
          <w:bCs w:val="0"/>
          <w:noProof w:val="0"/>
          <w:color w:val="auto"/>
          <w:sz w:val="24"/>
          <w:szCs w:val="24"/>
          <w:u w:val="none"/>
          <w:lang w:val="en-US"/>
        </w:rPr>
        <w:t>slavemaster</w:t>
      </w:r>
      <w:proofErr w:type="spellEnd"/>
      <w:r w:rsidRPr="446D9470" w:rsidR="446D9470">
        <w:rPr>
          <w:rFonts w:ascii="Calibri" w:hAnsi="Calibri" w:eastAsia="Calibri" w:cs="Calibri"/>
          <w:b w:val="0"/>
          <w:bCs w:val="0"/>
          <w:noProof w:val="0"/>
          <w:color w:val="auto"/>
          <w:sz w:val="24"/>
          <w:szCs w:val="24"/>
          <w:u w:val="none"/>
          <w:lang w:val="en-US"/>
        </w:rPr>
        <w:t xml:space="preserve"> 。</w:t>
      </w:r>
      <w:r w:rsidRPr="446D9470" w:rsidR="446D9470">
        <w:rPr>
          <w:rFonts w:ascii="Calibri" w:hAnsi="Calibri" w:eastAsia="Calibri" w:cs="Calibri"/>
          <w:b w:val="0"/>
          <w:bCs w:val="0"/>
          <w:noProof w:val="0"/>
          <w:color w:val="auto"/>
          <w:sz w:val="24"/>
          <w:szCs w:val="24"/>
          <w:u w:val="none"/>
          <w:lang w:val="en-US"/>
        </w:rPr>
        <w:t xml:space="preserve"> had imposed upon [his] paternal forebears". After his parole in 1952 he quickly rose to become one of the organization's most influential leaders, serving as the public face of the controversial group for a dozen years. In his autobiography, Malcolm</w:t>
      </w:r>
      <w:r w:rsidRPr="446D9470" w:rsidR="446D9470">
        <w:rPr>
          <w:rFonts w:ascii="Calibri" w:hAnsi="Calibri" w:eastAsia="Calibri" w:cs="Calibri"/>
          <w:b w:val="0"/>
          <w:bCs w:val="0"/>
          <w:noProof w:val="0"/>
          <w:color w:val="auto"/>
          <w:sz w:val="24"/>
          <w:szCs w:val="24"/>
          <w:u w:val="none"/>
          <w:lang w:val="en-US"/>
        </w:rPr>
        <w:t xml:space="preserve"> </w:t>
      </w:r>
      <w:r w:rsidRPr="446D9470" w:rsidR="446D9470">
        <w:rPr>
          <w:rFonts w:ascii="Calibri" w:hAnsi="Calibri" w:eastAsia="Calibri" w:cs="Calibri"/>
          <w:b w:val="0"/>
          <w:bCs w:val="0"/>
          <w:noProof w:val="0"/>
          <w:color w:val="auto"/>
          <w:sz w:val="24"/>
          <w:szCs w:val="24"/>
          <w:u w:val="none"/>
          <w:lang w:val="en-US"/>
        </w:rPr>
        <w:t xml:space="preserve">X wrote proudly of some of the social achievements the Nation made while he was a member, particularly its free </w:t>
      </w:r>
      <w:hyperlink r:id="R1806f50abf3f4c6c">
        <w:r w:rsidRPr="446D9470" w:rsidR="446D9470">
          <w:rPr>
            <w:rStyle w:val="Hyperlink"/>
            <w:rFonts w:ascii="Calibri" w:hAnsi="Calibri" w:eastAsia="Calibri" w:cs="Calibri"/>
            <w:b w:val="0"/>
            <w:bCs w:val="0"/>
            <w:noProof w:val="0"/>
            <w:color w:val="auto"/>
            <w:sz w:val="24"/>
            <w:szCs w:val="24"/>
            <w:u w:val="none"/>
            <w:lang w:val="en-US"/>
          </w:rPr>
          <w:t>drug rehabilitation program</w:t>
        </w:r>
      </w:hyperlink>
      <w:r w:rsidRPr="446D9470" w:rsidR="446D9470">
        <w:rPr>
          <w:rFonts w:ascii="Calibri" w:hAnsi="Calibri" w:eastAsia="Calibri" w:cs="Calibri"/>
          <w:b w:val="0"/>
          <w:bCs w:val="0"/>
          <w:noProof w:val="0"/>
          <w:color w:val="auto"/>
          <w:sz w:val="24"/>
          <w:szCs w:val="24"/>
          <w:u w:val="none"/>
          <w:lang w:val="en-US"/>
        </w:rPr>
        <w:t xml:space="preserve">. The Nation promoted </w:t>
      </w:r>
      <w:hyperlink r:id="Rc8d7f8f878194008">
        <w:r w:rsidRPr="446D9470" w:rsidR="446D9470">
          <w:rPr>
            <w:rStyle w:val="Hyperlink"/>
            <w:rFonts w:ascii="Calibri" w:hAnsi="Calibri" w:eastAsia="Calibri" w:cs="Calibri"/>
            <w:b w:val="0"/>
            <w:bCs w:val="0"/>
            <w:noProof w:val="0"/>
            <w:color w:val="auto"/>
            <w:sz w:val="24"/>
            <w:szCs w:val="24"/>
            <w:u w:val="none"/>
            <w:lang w:val="en-US"/>
          </w:rPr>
          <w:t>black supremacy</w:t>
        </w:r>
      </w:hyperlink>
      <w:r w:rsidRPr="446D9470" w:rsidR="446D9470">
        <w:rPr>
          <w:rFonts w:ascii="Calibri" w:hAnsi="Calibri" w:eastAsia="Calibri" w:cs="Calibri"/>
          <w:b w:val="0"/>
          <w:bCs w:val="0"/>
          <w:noProof w:val="0"/>
          <w:color w:val="auto"/>
          <w:sz w:val="24"/>
          <w:szCs w:val="24"/>
          <w:u w:val="none"/>
          <w:lang w:val="en-US"/>
        </w:rPr>
        <w:t xml:space="preserve">, advocated the </w:t>
      </w:r>
      <w:hyperlink r:id="R741ba7cd07cc47c5">
        <w:r w:rsidRPr="446D9470" w:rsidR="446D9470">
          <w:rPr>
            <w:rStyle w:val="Hyperlink"/>
            <w:rFonts w:ascii="Calibri" w:hAnsi="Calibri" w:eastAsia="Calibri" w:cs="Calibri"/>
            <w:b w:val="0"/>
            <w:bCs w:val="0"/>
            <w:noProof w:val="0"/>
            <w:color w:val="auto"/>
            <w:sz w:val="24"/>
            <w:szCs w:val="24"/>
            <w:u w:val="none"/>
            <w:lang w:val="en-US"/>
          </w:rPr>
          <w:t>separation of black and white Americans</w:t>
        </w:r>
      </w:hyperlink>
      <w:r w:rsidRPr="446D9470" w:rsidR="446D9470">
        <w:rPr>
          <w:rFonts w:ascii="Calibri" w:hAnsi="Calibri" w:eastAsia="Calibri" w:cs="Calibri"/>
          <w:b w:val="0"/>
          <w:bCs w:val="0"/>
          <w:noProof w:val="0"/>
          <w:color w:val="auto"/>
          <w:sz w:val="24"/>
          <w:szCs w:val="24"/>
          <w:u w:val="none"/>
          <w:lang w:val="en-US"/>
        </w:rPr>
        <w:t xml:space="preserve">, and rejected the </w:t>
      </w:r>
      <w:hyperlink r:id="Rfdee70c8dc744236">
        <w:r w:rsidRPr="446D9470" w:rsidR="446D9470">
          <w:rPr>
            <w:rStyle w:val="Hyperlink"/>
            <w:rFonts w:ascii="Calibri" w:hAnsi="Calibri" w:eastAsia="Calibri" w:cs="Calibri"/>
            <w:b w:val="0"/>
            <w:bCs w:val="0"/>
            <w:noProof w:val="0"/>
            <w:color w:val="auto"/>
            <w:sz w:val="24"/>
            <w:szCs w:val="24"/>
            <w:u w:val="none"/>
            <w:lang w:val="en-US"/>
          </w:rPr>
          <w:t>civil rights movement</w:t>
        </w:r>
      </w:hyperlink>
      <w:r w:rsidRPr="446D9470" w:rsidR="446D9470">
        <w:rPr>
          <w:rFonts w:ascii="Calibri" w:hAnsi="Calibri" w:eastAsia="Calibri" w:cs="Calibri"/>
          <w:b w:val="0"/>
          <w:bCs w:val="0"/>
          <w:noProof w:val="0"/>
          <w:color w:val="auto"/>
          <w:sz w:val="24"/>
          <w:szCs w:val="24"/>
          <w:u w:val="none"/>
          <w:lang w:val="en-US"/>
        </w:rPr>
        <w:t xml:space="preserve"> for its emphasis on </w:t>
      </w:r>
      <w:hyperlink r:id="Rf24a82ae475c4945">
        <w:r w:rsidRPr="446D9470" w:rsidR="446D9470">
          <w:rPr>
            <w:rStyle w:val="Hyperlink"/>
            <w:rFonts w:ascii="Calibri" w:hAnsi="Calibri" w:eastAsia="Calibri" w:cs="Calibri"/>
            <w:b w:val="0"/>
            <w:bCs w:val="0"/>
            <w:noProof w:val="0"/>
            <w:color w:val="auto"/>
            <w:sz w:val="24"/>
            <w:szCs w:val="24"/>
            <w:u w:val="none"/>
            <w:lang w:val="en-US"/>
          </w:rPr>
          <w:t>integration</w:t>
        </w:r>
      </w:hyperlink>
      <w:r w:rsidRPr="446D9470" w:rsidR="446D9470">
        <w:rPr>
          <w:rFonts w:ascii="Calibri" w:hAnsi="Calibri" w:eastAsia="Calibri" w:cs="Calibri"/>
          <w:b w:val="0"/>
          <w:bCs w:val="0"/>
          <w:noProof w:val="0"/>
          <w:color w:val="auto"/>
          <w:sz w:val="24"/>
          <w:szCs w:val="24"/>
          <w:u w:val="none"/>
          <w:lang w:val="en-US"/>
        </w:rPr>
        <w:t>.</w:t>
      </w:r>
    </w:p>
    <w:p w:rsidR="446D9470" w:rsidP="446D9470" w:rsidRDefault="446D9470" w14:noSpellErr="1" w14:paraId="63EF03DD" w14:textId="3B78858C">
      <w:pPr>
        <w:rPr>
          <w:rFonts w:ascii="Calibri" w:hAnsi="Calibri" w:eastAsia="Calibri" w:cs="Calibri"/>
          <w:b w:val="0"/>
          <w:bCs w:val="0"/>
          <w:noProof w:val="0"/>
          <w:color w:val="auto"/>
          <w:sz w:val="24"/>
          <w:szCs w:val="24"/>
          <w:u w:val="none"/>
          <w:lang w:val="en-US"/>
        </w:rPr>
      </w:pPr>
      <w:r w:rsidRPr="446D9470" w:rsidR="446D9470">
        <w:rPr>
          <w:rFonts w:ascii="Calibri" w:hAnsi="Calibri" w:eastAsia="Calibri" w:cs="Calibri"/>
          <w:b w:val="0"/>
          <w:bCs w:val="0"/>
          <w:noProof w:val="0"/>
          <w:color w:val="auto"/>
          <w:sz w:val="24"/>
          <w:szCs w:val="24"/>
          <w:u w:val="none"/>
          <w:lang w:val="en-US"/>
        </w:rPr>
        <w:t>By March 1964, Malcolm</w:t>
      </w:r>
      <w:r w:rsidRPr="446D9470" w:rsidR="446D9470">
        <w:rPr>
          <w:rFonts w:ascii="Calibri" w:hAnsi="Calibri" w:eastAsia="Calibri" w:cs="Calibri"/>
          <w:b w:val="0"/>
          <w:bCs w:val="0"/>
          <w:noProof w:val="0"/>
          <w:color w:val="auto"/>
          <w:sz w:val="24"/>
          <w:szCs w:val="24"/>
          <w:u w:val="none"/>
          <w:lang w:val="en-US"/>
        </w:rPr>
        <w:t xml:space="preserve"> </w:t>
      </w:r>
      <w:r w:rsidRPr="446D9470" w:rsidR="446D9470">
        <w:rPr>
          <w:rFonts w:ascii="Calibri" w:hAnsi="Calibri" w:eastAsia="Calibri" w:cs="Calibri"/>
          <w:b w:val="0"/>
          <w:bCs w:val="0"/>
          <w:noProof w:val="0"/>
          <w:color w:val="auto"/>
          <w:sz w:val="24"/>
          <w:szCs w:val="24"/>
          <w:u w:val="none"/>
          <w:lang w:val="en-US"/>
        </w:rPr>
        <w:t xml:space="preserve">X had grown disillusioned with the Nation of Islam and its leader </w:t>
      </w:r>
      <w:hyperlink r:id="R2f9649d915fc4bda">
        <w:r w:rsidRPr="446D9470" w:rsidR="446D9470">
          <w:rPr>
            <w:rStyle w:val="Hyperlink"/>
            <w:rFonts w:ascii="Calibri" w:hAnsi="Calibri" w:eastAsia="Calibri" w:cs="Calibri"/>
            <w:b w:val="0"/>
            <w:bCs w:val="0"/>
            <w:noProof w:val="0"/>
            <w:color w:val="auto"/>
            <w:sz w:val="24"/>
            <w:szCs w:val="24"/>
            <w:u w:val="none"/>
            <w:lang w:val="en-US"/>
          </w:rPr>
          <w:t>Elijah Muhammad</w:t>
        </w:r>
      </w:hyperlink>
      <w:r w:rsidRPr="446D9470" w:rsidR="446D9470">
        <w:rPr>
          <w:rFonts w:ascii="Calibri" w:hAnsi="Calibri" w:eastAsia="Calibri" w:cs="Calibri"/>
          <w:b w:val="0"/>
          <w:bCs w:val="0"/>
          <w:noProof w:val="0"/>
          <w:color w:val="auto"/>
          <w:sz w:val="24"/>
          <w:szCs w:val="24"/>
          <w:u w:val="none"/>
          <w:lang w:val="en-US"/>
        </w:rPr>
        <w:t xml:space="preserve">. Expressing many regrets about his time with them, which he had come to regard as largely wasted, he embraced </w:t>
      </w:r>
      <w:hyperlink r:id="R57870b7e42174e7d">
        <w:r w:rsidRPr="446D9470" w:rsidR="446D9470">
          <w:rPr>
            <w:rStyle w:val="Hyperlink"/>
            <w:rFonts w:ascii="Calibri" w:hAnsi="Calibri" w:eastAsia="Calibri" w:cs="Calibri"/>
            <w:b w:val="0"/>
            <w:bCs w:val="0"/>
            <w:noProof w:val="0"/>
            <w:color w:val="auto"/>
            <w:sz w:val="24"/>
            <w:szCs w:val="24"/>
            <w:u w:val="none"/>
            <w:lang w:val="en-US"/>
          </w:rPr>
          <w:t>Sunni Islam</w:t>
        </w:r>
      </w:hyperlink>
      <w:r w:rsidRPr="446D9470" w:rsidR="446D9470">
        <w:rPr>
          <w:rFonts w:ascii="Calibri" w:hAnsi="Calibri" w:eastAsia="Calibri" w:cs="Calibri"/>
          <w:b w:val="0"/>
          <w:bCs w:val="0"/>
          <w:noProof w:val="0"/>
          <w:color w:val="auto"/>
          <w:sz w:val="24"/>
          <w:szCs w:val="24"/>
          <w:u w:val="none"/>
          <w:lang w:val="en-US"/>
        </w:rPr>
        <w:t xml:space="preserve">. After a period of travel in Africa and the Middle East, which included completing the </w:t>
      </w:r>
      <w:hyperlink r:id="R14489a05d93147d6">
        <w:r w:rsidRPr="446D9470" w:rsidR="446D9470">
          <w:rPr>
            <w:rStyle w:val="Hyperlink"/>
            <w:rFonts w:ascii="Calibri" w:hAnsi="Calibri" w:eastAsia="Calibri" w:cs="Calibri"/>
            <w:b w:val="0"/>
            <w:bCs w:val="0"/>
            <w:noProof w:val="0"/>
            <w:color w:val="auto"/>
            <w:sz w:val="24"/>
            <w:szCs w:val="24"/>
            <w:u w:val="none"/>
            <w:lang w:val="en-US"/>
          </w:rPr>
          <w:t>Hajj</w:t>
        </w:r>
      </w:hyperlink>
      <w:r w:rsidRPr="446D9470" w:rsidR="446D9470">
        <w:rPr>
          <w:rFonts w:ascii="Calibri" w:hAnsi="Calibri" w:eastAsia="Calibri" w:cs="Calibri"/>
          <w:b w:val="0"/>
          <w:bCs w:val="0"/>
          <w:noProof w:val="0"/>
          <w:color w:val="auto"/>
          <w:sz w:val="24"/>
          <w:szCs w:val="24"/>
          <w:u w:val="none"/>
          <w:lang w:val="en-US"/>
        </w:rPr>
        <w:t xml:space="preserve">, he also became known as </w:t>
      </w:r>
      <w:r w:rsidRPr="446D9470" w:rsidR="446D9470">
        <w:rPr>
          <w:rFonts w:ascii="Calibri" w:hAnsi="Calibri" w:eastAsia="Calibri" w:cs="Calibri"/>
          <w:b w:val="0"/>
          <w:bCs w:val="0"/>
          <w:noProof w:val="0"/>
          <w:color w:val="auto"/>
          <w:sz w:val="24"/>
          <w:szCs w:val="24"/>
          <w:u w:val="none"/>
          <w:lang w:val="en-US"/>
        </w:rPr>
        <w:t>el-Hajj Malik el-Shabazz</w:t>
      </w:r>
      <w:r w:rsidRPr="446D9470" w:rsidR="446D9470">
        <w:rPr>
          <w:rFonts w:ascii="Calibri" w:hAnsi="Calibri" w:eastAsia="Calibri" w:cs="Calibri"/>
          <w:b w:val="0"/>
          <w:bCs w:val="0"/>
          <w:noProof w:val="0"/>
          <w:color w:val="auto"/>
          <w:sz w:val="24"/>
          <w:szCs w:val="24"/>
          <w:u w:val="none"/>
          <w:lang w:val="en-US"/>
        </w:rPr>
        <w:t>.</w:t>
      </w:r>
      <w:r w:rsidRPr="446D9470" w:rsidR="446D9470">
        <w:rPr>
          <w:rFonts w:ascii="Calibri" w:hAnsi="Calibri" w:eastAsia="Calibri" w:cs="Calibri"/>
          <w:b w:val="0"/>
          <w:bCs w:val="0"/>
          <w:noProof w:val="0"/>
          <w:color w:val="auto"/>
          <w:sz w:val="24"/>
          <w:szCs w:val="24"/>
          <w:u w:val="none"/>
          <w:vertAlign w:val="superscript"/>
          <w:lang w:val="en-US"/>
        </w:rPr>
        <w:t xml:space="preserve"> </w:t>
      </w:r>
      <w:r w:rsidRPr="446D9470" w:rsidR="446D9470">
        <w:rPr>
          <w:rFonts w:ascii="Calibri" w:hAnsi="Calibri" w:eastAsia="Calibri" w:cs="Calibri"/>
          <w:b w:val="0"/>
          <w:bCs w:val="0"/>
          <w:noProof w:val="0"/>
          <w:color w:val="auto"/>
          <w:sz w:val="24"/>
          <w:szCs w:val="24"/>
          <w:u w:val="none"/>
          <w:vertAlign w:val="superscript"/>
          <w:lang w:val="en-US"/>
        </w:rPr>
        <w:t xml:space="preserve"> </w:t>
      </w:r>
      <w:hyperlink r:id="R0b03412cb5454d5b">
        <w:r w:rsidRPr="446D9470" w:rsidR="446D9470">
          <w:rPr>
            <w:rStyle w:val="Hyperlink"/>
            <w:rFonts w:ascii="Calibri" w:hAnsi="Calibri" w:eastAsia="Calibri" w:cs="Calibri"/>
            <w:b w:val="0"/>
            <w:bCs w:val="0"/>
            <w:noProof w:val="0"/>
            <w:color w:val="auto"/>
            <w:sz w:val="24"/>
            <w:szCs w:val="24"/>
            <w:u w:val="none"/>
            <w:lang w:val="en-US"/>
          </w:rPr>
          <w:t>Muslim Mosque, Inc.</w:t>
        </w:r>
      </w:hyperlink>
      <w:r w:rsidRPr="446D9470" w:rsidR="446D9470">
        <w:rPr>
          <w:rFonts w:ascii="Calibri" w:hAnsi="Calibri" w:eastAsia="Calibri" w:cs="Calibri"/>
          <w:b w:val="0"/>
          <w:bCs w:val="0"/>
          <w:noProof w:val="0"/>
          <w:color w:val="auto"/>
          <w:sz w:val="24"/>
          <w:szCs w:val="24"/>
          <w:u w:val="none"/>
          <w:lang w:val="en-US"/>
        </w:rPr>
        <w:t xml:space="preserve"> and the </w:t>
      </w:r>
      <w:hyperlink r:id="Ree60f7770c504304">
        <w:r w:rsidRPr="446D9470" w:rsidR="446D9470">
          <w:rPr>
            <w:rStyle w:val="Hyperlink"/>
            <w:rFonts w:ascii="Calibri" w:hAnsi="Calibri" w:eastAsia="Calibri" w:cs="Calibri"/>
            <w:b w:val="0"/>
            <w:bCs w:val="0"/>
            <w:noProof w:val="0"/>
            <w:color w:val="auto"/>
            <w:sz w:val="24"/>
            <w:szCs w:val="24"/>
            <w:u w:val="none"/>
            <w:lang w:val="en-US"/>
          </w:rPr>
          <w:t>Organization of Afro-American Unity</w:t>
        </w:r>
      </w:hyperlink>
      <w:r w:rsidRPr="446D9470" w:rsidR="446D9470">
        <w:rPr>
          <w:rFonts w:ascii="Calibri" w:hAnsi="Calibri" w:eastAsia="Calibri" w:cs="Calibri"/>
          <w:b w:val="0"/>
          <w:bCs w:val="0"/>
          <w:noProof w:val="0"/>
          <w:color w:val="auto"/>
          <w:sz w:val="24"/>
          <w:szCs w:val="24"/>
          <w:u w:val="none"/>
          <w:lang w:val="en-US"/>
        </w:rPr>
        <w:t xml:space="preserve">. He continued to emphasize </w:t>
      </w:r>
      <w:hyperlink r:id="R1d372a4ea2a443c9">
        <w:r w:rsidRPr="446D9470" w:rsidR="446D9470">
          <w:rPr>
            <w:rStyle w:val="Hyperlink"/>
            <w:rFonts w:ascii="Calibri" w:hAnsi="Calibri" w:eastAsia="Calibri" w:cs="Calibri"/>
            <w:b w:val="0"/>
            <w:bCs w:val="0"/>
            <w:noProof w:val="0"/>
            <w:color w:val="auto"/>
            <w:sz w:val="24"/>
            <w:szCs w:val="24"/>
            <w:u w:val="none"/>
            <w:lang w:val="en-US"/>
          </w:rPr>
          <w:t>Pan-Africanism</w:t>
        </w:r>
      </w:hyperlink>
      <w:r w:rsidRPr="446D9470" w:rsidR="446D9470">
        <w:rPr>
          <w:rFonts w:ascii="Calibri" w:hAnsi="Calibri" w:eastAsia="Calibri" w:cs="Calibri"/>
          <w:b w:val="0"/>
          <w:bCs w:val="0"/>
          <w:noProof w:val="0"/>
          <w:color w:val="auto"/>
          <w:sz w:val="24"/>
          <w:szCs w:val="24"/>
          <w:u w:val="none"/>
          <w:lang w:val="en-US"/>
        </w:rPr>
        <w:t>, black self-determination, and black self-defens</w:t>
      </w:r>
      <w:r w:rsidRPr="446D9470" w:rsidR="446D9470">
        <w:rPr>
          <w:rFonts w:ascii="Calibri" w:hAnsi="Calibri" w:eastAsia="Calibri" w:cs="Calibri"/>
          <w:b w:val="0"/>
          <w:bCs w:val="0"/>
          <w:noProof w:val="0"/>
          <w:color w:val="auto"/>
          <w:sz w:val="24"/>
          <w:szCs w:val="24"/>
          <w:u w:val="none"/>
          <w:lang w:val="en-US"/>
        </w:rPr>
        <w:t>e.</w:t>
      </w:r>
    </w:p>
    <w:p w:rsidR="446D9470" w:rsidP="446D9470" w:rsidRDefault="446D9470" w14:noSpellErr="1" w14:paraId="621C7603" w14:textId="58FF03BB">
      <w:pPr>
        <w:pStyle w:val="Normal"/>
        <w:rPr>
          <w:rFonts w:ascii="Calibri" w:hAnsi="Calibri" w:eastAsia="Calibri" w:cs="Calibri"/>
          <w:b w:val="0"/>
          <w:bCs w:val="0"/>
          <w:noProof w:val="0"/>
          <w:color w:val="auto"/>
          <w:sz w:val="24"/>
          <w:szCs w:val="24"/>
          <w:u w:val="none"/>
          <w:lang w:val="en-US"/>
        </w:rPr>
      </w:pPr>
    </w:p>
    <w:p w:rsidR="446D9470" w:rsidP="446D9470" w:rsidRDefault="446D9470" w14:noSpellErr="1" w14:paraId="38E5A0EE" w14:textId="273F5AA1">
      <w:pPr>
        <w:pStyle w:val="Normal"/>
        <w:rPr>
          <w:rFonts w:ascii="Calibri" w:hAnsi="Calibri" w:eastAsia="Calibri" w:cs="Calibri"/>
          <w:noProof w:val="0"/>
          <w:sz w:val="24"/>
          <w:szCs w:val="24"/>
          <w:lang w:val="en-US"/>
        </w:rPr>
      </w:pPr>
      <w:r w:rsidRPr="446D9470" w:rsidR="446D9470">
        <w:rPr>
          <w:rFonts w:ascii="Calibri" w:hAnsi="Calibri" w:eastAsia="Calibri" w:cs="Calibri"/>
          <w:b w:val="0"/>
          <w:bCs w:val="0"/>
          <w:noProof w:val="0"/>
          <w:color w:val="auto"/>
          <w:sz w:val="24"/>
          <w:szCs w:val="24"/>
          <w:u w:val="none"/>
          <w:lang w:eastAsia="zh-CN"/>
        </w:rPr>
        <w:t>4.</w:t>
      </w:r>
      <w:r w:rsidRPr="446D9470" w:rsidR="446D9470">
        <w:rPr>
          <w:rFonts w:ascii="Calibri" w:hAnsi="Calibri" w:eastAsia="Calibri" w:cs="Calibri"/>
          <w:noProof w:val="0"/>
          <w:sz w:val="24"/>
          <w:szCs w:val="24"/>
          <w:lang w:val="en-US"/>
        </w:rPr>
        <w:t>Martin Luther King J./The Civil Rights Movement</w:t>
      </w:r>
    </w:p>
    <w:p w:rsidR="446D9470" w:rsidP="446D9470" w:rsidRDefault="446D9470" w14:noSpellErr="1" w14:paraId="716B162C" w14:textId="55925C4C">
      <w:pPr>
        <w:ind w:left="0"/>
        <w:rPr>
          <w:rFonts w:ascii="Calibri" w:hAnsi="Calibri" w:eastAsia="Calibri" w:cs="Calibri"/>
          <w:noProof w:val="0"/>
          <w:color w:val="auto"/>
          <w:sz w:val="24"/>
          <w:szCs w:val="24"/>
          <w:u w:val="none"/>
          <w:lang w:val="en-US"/>
        </w:rPr>
      </w:pPr>
      <w:r w:rsidRPr="446D9470" w:rsidR="446D9470">
        <w:rPr>
          <w:rFonts w:ascii="Calibri" w:hAnsi="Calibri" w:eastAsia="Calibri" w:cs="Calibri"/>
          <w:noProof w:val="0"/>
          <w:color w:val="auto"/>
          <w:sz w:val="24"/>
          <w:szCs w:val="24"/>
          <w:u w:val="none"/>
          <w:lang w:val="en-US"/>
        </w:rPr>
        <w:t xml:space="preserve">Martin Luther King, Jr. was born on January 15, 1929, in Atlanta, </w:t>
      </w:r>
      <w:hyperlink r:id="R9e763d63fbe040c9">
        <w:r w:rsidRPr="446D9470" w:rsidR="446D9470">
          <w:rPr>
            <w:rStyle w:val="Hyperlink"/>
            <w:rFonts w:ascii="Calibri" w:hAnsi="Calibri" w:eastAsia="Calibri" w:cs="Calibri"/>
            <w:noProof w:val="0"/>
            <w:color w:val="auto"/>
            <w:sz w:val="24"/>
            <w:szCs w:val="24"/>
            <w:u w:val="none"/>
            <w:lang w:val="en-US"/>
          </w:rPr>
          <w:t>Georgia</w:t>
        </w:r>
      </w:hyperlink>
      <w:r w:rsidRPr="446D9470" w:rsidR="446D9470">
        <w:rPr>
          <w:rFonts w:ascii="Calibri" w:hAnsi="Calibri" w:eastAsia="Calibri" w:cs="Calibri"/>
          <w:noProof w:val="0"/>
          <w:color w:val="auto"/>
          <w:sz w:val="24"/>
          <w:szCs w:val="24"/>
          <w:u w:val="none"/>
          <w:lang w:val="en-US"/>
        </w:rPr>
        <w:t>, the second child of Martin Luther King Sr., a pastor, and Alberta Williams King, a former schoolteacher.</w:t>
      </w:r>
    </w:p>
    <w:p w:rsidR="446D9470" w:rsidP="446D9470" w:rsidRDefault="446D9470" w14:noSpellErr="1" w14:paraId="5C019937" w14:textId="05ED5D1C">
      <w:pPr>
        <w:ind w:left="0"/>
        <w:rPr>
          <w:rFonts w:ascii="Calibri" w:hAnsi="Calibri" w:eastAsia="Calibri" w:cs="Calibri"/>
          <w:noProof w:val="0"/>
          <w:color w:val="auto"/>
          <w:sz w:val="24"/>
          <w:szCs w:val="24"/>
          <w:u w:val="none"/>
          <w:lang w:val="en-US"/>
        </w:rPr>
      </w:pPr>
      <w:r w:rsidRPr="446D9470" w:rsidR="446D9470">
        <w:rPr>
          <w:rFonts w:ascii="Calibri" w:hAnsi="Calibri" w:eastAsia="Calibri" w:cs="Calibri"/>
          <w:noProof w:val="0"/>
          <w:color w:val="auto"/>
          <w:sz w:val="24"/>
          <w:szCs w:val="24"/>
          <w:u w:val="none"/>
          <w:lang w:val="en-US"/>
        </w:rPr>
        <w:t>Along with his older sister Christine and younger brother Alfred Daniel Williams, he grew up in the city’s Sweet Auburn neighborhood, then home to some of the most prominent and prosperous African Americans in the country.</w:t>
      </w:r>
    </w:p>
    <w:p w:rsidR="446D9470" w:rsidP="446D9470" w:rsidRDefault="446D9470" w14:noSpellErr="1" w14:paraId="04E7BFAC" w14:textId="05B4F0DA">
      <w:pPr>
        <w:ind w:left="0"/>
        <w:rPr>
          <w:rFonts w:ascii="Calibri" w:hAnsi="Calibri" w:eastAsia="Calibri" w:cs="Calibri"/>
          <w:i w:val="1"/>
          <w:iCs w:val="1"/>
          <w:noProof w:val="0"/>
          <w:color w:val="auto"/>
          <w:sz w:val="24"/>
          <w:szCs w:val="24"/>
          <w:u w:val="none"/>
          <w:lang w:val="en-US"/>
        </w:rPr>
      </w:pPr>
      <w:r w:rsidRPr="446D9470" w:rsidR="446D9470">
        <w:rPr>
          <w:rFonts w:ascii="Calibri" w:hAnsi="Calibri" w:eastAsia="Calibri" w:cs="Calibri"/>
          <w:i w:val="1"/>
          <w:iCs w:val="1"/>
          <w:noProof w:val="0"/>
          <w:color w:val="auto"/>
          <w:sz w:val="24"/>
          <w:szCs w:val="24"/>
          <w:u w:val="none"/>
          <w:lang w:val="en-US"/>
        </w:rPr>
        <w:t>The final section of Martin Luther King, Jr.’s eloquent and iconic “I Have a Dream” speech is believed to have been largely improvised.</w:t>
      </w:r>
    </w:p>
    <w:p w:rsidR="446D9470" w:rsidP="446D9470" w:rsidRDefault="446D9470" w14:noSpellErr="1" w14:paraId="54E61637" w14:textId="6B4CA297">
      <w:pPr>
        <w:ind w:left="0"/>
        <w:rPr>
          <w:rFonts w:ascii="Calibri" w:hAnsi="Calibri" w:eastAsia="Calibri" w:cs="Calibri"/>
          <w:noProof w:val="0"/>
          <w:color w:val="auto"/>
          <w:sz w:val="24"/>
          <w:szCs w:val="24"/>
          <w:u w:val="none"/>
          <w:lang w:val="en-US"/>
        </w:rPr>
      </w:pPr>
      <w:r w:rsidRPr="446D9470" w:rsidR="446D9470">
        <w:rPr>
          <w:rFonts w:ascii="Calibri" w:hAnsi="Calibri" w:eastAsia="Calibri" w:cs="Calibri"/>
          <w:noProof w:val="0"/>
          <w:color w:val="auto"/>
          <w:sz w:val="24"/>
          <w:szCs w:val="24"/>
          <w:u w:val="none"/>
          <w:lang w:val="en-US"/>
        </w:rPr>
        <w:t xml:space="preserve">A gifted student, King attended segregated public schools and at the age of 15 was admitted to </w:t>
      </w:r>
      <w:hyperlink r:id="Rb54060a79b3344bc">
        <w:r w:rsidRPr="446D9470" w:rsidR="446D9470">
          <w:rPr>
            <w:rStyle w:val="Hyperlink"/>
            <w:rFonts w:ascii="Calibri" w:hAnsi="Calibri" w:eastAsia="Calibri" w:cs="Calibri"/>
            <w:noProof w:val="0"/>
            <w:color w:val="auto"/>
            <w:sz w:val="24"/>
            <w:szCs w:val="24"/>
            <w:u w:val="none"/>
            <w:lang w:val="en-US"/>
          </w:rPr>
          <w:t>Morehouse College</w:t>
        </w:r>
      </w:hyperlink>
      <w:r w:rsidRPr="446D9470" w:rsidR="446D9470">
        <w:rPr>
          <w:rFonts w:ascii="Calibri" w:hAnsi="Calibri" w:eastAsia="Calibri" w:cs="Calibri"/>
          <w:noProof w:val="0"/>
          <w:color w:val="auto"/>
          <w:sz w:val="24"/>
          <w:szCs w:val="24"/>
          <w:u w:val="none"/>
          <w:lang w:val="en-US"/>
        </w:rPr>
        <w:t>, the alma mater of both his father and maternal grandfather, where he studied medicine and</w:t>
      </w:r>
      <w:r w:rsidRPr="446D9470" w:rsidR="446D9470">
        <w:rPr>
          <w:rFonts w:ascii="Calibri" w:hAnsi="Calibri" w:eastAsia="Calibri" w:cs="Calibri"/>
          <w:noProof w:val="0"/>
          <w:color w:val="auto"/>
          <w:sz w:val="24"/>
          <w:szCs w:val="24"/>
          <w:u w:val="none"/>
          <w:lang w:val="en-US"/>
        </w:rPr>
        <w:t xml:space="preserve"> </w:t>
      </w:r>
      <w:r w:rsidRPr="446D9470" w:rsidR="446D9470">
        <w:rPr>
          <w:rFonts w:ascii="Calibri" w:hAnsi="Calibri" w:eastAsia="Calibri" w:cs="Calibri"/>
          <w:noProof w:val="0"/>
          <w:color w:val="auto"/>
          <w:sz w:val="24"/>
          <w:szCs w:val="24"/>
          <w:u w:val="none"/>
          <w:lang w:val="en-US"/>
        </w:rPr>
        <w:t>law.</w:t>
      </w:r>
      <w:r w:rsidRPr="446D9470" w:rsidR="446D9470">
        <w:rPr>
          <w:rFonts w:ascii="Calibri" w:hAnsi="Calibri" w:eastAsia="Calibri" w:cs="Calibri"/>
          <w:noProof w:val="0"/>
          <w:color w:val="auto"/>
          <w:sz w:val="24"/>
          <w:szCs w:val="24"/>
          <w:u w:val="none"/>
          <w:lang w:val="en-US"/>
        </w:rPr>
        <w:t xml:space="preserve"> </w:t>
      </w:r>
      <w:r w:rsidRPr="446D9470" w:rsidR="446D9470">
        <w:rPr>
          <w:rFonts w:ascii="Calibri" w:hAnsi="Calibri" w:eastAsia="Calibri" w:cs="Calibri"/>
          <w:noProof w:val="0"/>
          <w:color w:val="auto"/>
          <w:sz w:val="24"/>
          <w:szCs w:val="24"/>
          <w:u w:val="none"/>
          <w:lang w:val="en-US"/>
        </w:rPr>
        <w:t xml:space="preserve">Although he had not intended to follow in his father’s footsteps by joining the ministry, he changed his mind under the mentorship of Morehouse’s president, Dr. Benjamin Mays, an influential theologian and outspoken advocate for racial equality. After graduating in 1948, King entered Crozer Theological Seminary in </w:t>
      </w:r>
      <w:hyperlink r:id="R5241065826c64fe4">
        <w:r w:rsidRPr="446D9470" w:rsidR="446D9470">
          <w:rPr>
            <w:rStyle w:val="Hyperlink"/>
            <w:rFonts w:ascii="Calibri" w:hAnsi="Calibri" w:eastAsia="Calibri" w:cs="Calibri"/>
            <w:noProof w:val="0"/>
            <w:color w:val="auto"/>
            <w:sz w:val="24"/>
            <w:szCs w:val="24"/>
            <w:u w:val="none"/>
            <w:lang w:val="en-US"/>
          </w:rPr>
          <w:t>Pennsylvania</w:t>
        </w:r>
      </w:hyperlink>
      <w:r w:rsidRPr="446D9470" w:rsidR="446D9470">
        <w:rPr>
          <w:rFonts w:ascii="Calibri" w:hAnsi="Calibri" w:eastAsia="Calibri" w:cs="Calibri"/>
          <w:noProof w:val="0"/>
          <w:color w:val="auto"/>
          <w:sz w:val="24"/>
          <w:szCs w:val="24"/>
          <w:u w:val="none"/>
          <w:lang w:val="en-US"/>
        </w:rPr>
        <w:t>, where he earned a Bachelor of Divinity degree, won a prestigious fellowship and was elected president of his predominantly white senior class.</w:t>
      </w:r>
    </w:p>
    <w:p w:rsidR="446D9470" w:rsidP="446D9470" w:rsidRDefault="446D9470" w14:paraId="16C9C44E" w14:textId="46B1D9F3">
      <w:pPr>
        <w:ind w:left="0"/>
        <w:rPr>
          <w:rFonts w:ascii="Calibri" w:hAnsi="Calibri" w:eastAsia="Calibri" w:cs="Calibri"/>
          <w:noProof w:val="0"/>
          <w:color w:val="auto"/>
          <w:sz w:val="24"/>
          <w:szCs w:val="24"/>
          <w:u w:val="none"/>
          <w:lang w:val="en-US"/>
        </w:rPr>
      </w:pPr>
      <w:r w:rsidRPr="446D9470" w:rsidR="446D9470">
        <w:rPr>
          <w:rFonts w:ascii="Calibri" w:hAnsi="Calibri" w:eastAsia="Calibri" w:cs="Calibri"/>
          <w:noProof w:val="0"/>
          <w:color w:val="auto"/>
          <w:sz w:val="24"/>
          <w:szCs w:val="24"/>
          <w:u w:val="none"/>
          <w:lang w:val="en-US"/>
        </w:rPr>
        <w:t xml:space="preserve">King then enrolled in a graduate program at </w:t>
      </w:r>
      <w:hyperlink r:id="R946992fefe2742c7">
        <w:r w:rsidRPr="446D9470" w:rsidR="446D9470">
          <w:rPr>
            <w:rStyle w:val="Hyperlink"/>
            <w:rFonts w:ascii="Calibri" w:hAnsi="Calibri" w:eastAsia="Calibri" w:cs="Calibri"/>
            <w:noProof w:val="0"/>
            <w:color w:val="auto"/>
            <w:sz w:val="24"/>
            <w:szCs w:val="24"/>
            <w:u w:val="none"/>
            <w:lang w:val="en-US"/>
          </w:rPr>
          <w:t>Boston University</w:t>
        </w:r>
      </w:hyperlink>
      <w:r w:rsidRPr="446D9470" w:rsidR="446D9470">
        <w:rPr>
          <w:rFonts w:ascii="Calibri" w:hAnsi="Calibri" w:eastAsia="Calibri" w:cs="Calibri"/>
          <w:noProof w:val="0"/>
          <w:color w:val="auto"/>
          <w:sz w:val="24"/>
          <w:szCs w:val="24"/>
          <w:u w:val="none"/>
          <w:lang w:val="en-US"/>
        </w:rPr>
        <w:t xml:space="preserve">, completing his coursework in 1953 and earning a doctorate in systematic theology two years later. While in Boston he met Coretta Scott, a young singer from </w:t>
      </w:r>
      <w:hyperlink r:id="R6678c9819013464b">
        <w:r w:rsidRPr="446D9470" w:rsidR="446D9470">
          <w:rPr>
            <w:rStyle w:val="Hyperlink"/>
            <w:rFonts w:ascii="Calibri" w:hAnsi="Calibri" w:eastAsia="Calibri" w:cs="Calibri"/>
            <w:noProof w:val="0"/>
            <w:color w:val="auto"/>
            <w:sz w:val="24"/>
            <w:szCs w:val="24"/>
            <w:u w:val="none"/>
            <w:lang w:val="en-US"/>
          </w:rPr>
          <w:t>Alabama</w:t>
        </w:r>
      </w:hyperlink>
      <w:r w:rsidRPr="446D9470" w:rsidR="446D9470">
        <w:rPr>
          <w:rFonts w:ascii="Calibri" w:hAnsi="Calibri" w:eastAsia="Calibri" w:cs="Calibri"/>
          <w:noProof w:val="0"/>
          <w:color w:val="auto"/>
          <w:sz w:val="24"/>
          <w:szCs w:val="24"/>
          <w:u w:val="none"/>
          <w:lang w:val="en-US"/>
        </w:rPr>
        <w:t xml:space="preserve"> who was studying at the </w:t>
      </w:r>
      <w:hyperlink r:id="Rc587ba46bf7f45ce">
        <w:r w:rsidRPr="446D9470" w:rsidR="446D9470">
          <w:rPr>
            <w:rStyle w:val="Hyperlink"/>
            <w:rFonts w:ascii="Calibri" w:hAnsi="Calibri" w:eastAsia="Calibri" w:cs="Calibri"/>
            <w:noProof w:val="0"/>
            <w:color w:val="auto"/>
            <w:sz w:val="24"/>
            <w:szCs w:val="24"/>
            <w:u w:val="none"/>
            <w:lang w:val="en-US"/>
          </w:rPr>
          <w:t>New England Conservatory of Music</w:t>
        </w:r>
      </w:hyperlink>
      <w:r w:rsidRPr="446D9470" w:rsidR="446D9470">
        <w:rPr>
          <w:rFonts w:ascii="Calibri" w:hAnsi="Calibri" w:eastAsia="Calibri" w:cs="Calibri"/>
          <w:noProof w:val="0"/>
          <w:color w:val="auto"/>
          <w:sz w:val="24"/>
          <w:szCs w:val="24"/>
          <w:u w:val="none"/>
          <w:lang w:val="en-US"/>
        </w:rPr>
        <w:t xml:space="preserve">. The couple wed in 1953 and settled in Montgomery, Alabama, where King became pastor of the </w:t>
      </w:r>
      <w:hyperlink r:id="R1f064e72442e4a25">
        <w:r w:rsidRPr="446D9470" w:rsidR="446D9470">
          <w:rPr>
            <w:rStyle w:val="Hyperlink"/>
            <w:rFonts w:ascii="Calibri" w:hAnsi="Calibri" w:eastAsia="Calibri" w:cs="Calibri"/>
            <w:noProof w:val="0"/>
            <w:color w:val="auto"/>
            <w:sz w:val="24"/>
            <w:szCs w:val="24"/>
            <w:u w:val="none"/>
            <w:lang w:val="en-US"/>
          </w:rPr>
          <w:t>Dexter Avenue Baptist Church</w:t>
        </w:r>
      </w:hyperlink>
      <w:r w:rsidRPr="446D9470" w:rsidR="446D9470">
        <w:rPr>
          <w:rFonts w:ascii="Calibri" w:hAnsi="Calibri" w:eastAsia="Calibri" w:cs="Calibri"/>
          <w:noProof w:val="0"/>
          <w:color w:val="auto"/>
          <w:sz w:val="24"/>
          <w:szCs w:val="24"/>
          <w:u w:val="none"/>
          <w:lang w:val="en-US"/>
        </w:rPr>
        <w:t>.</w:t>
      </w:r>
    </w:p>
    <w:p w:rsidR="446D9470" w:rsidP="446D9470" w:rsidRDefault="446D9470" w14:noSpellErr="1" w14:paraId="0E3EBE46" w14:textId="75B39BA1">
      <w:pPr>
        <w:pStyle w:val="Normal"/>
        <w:ind w:left="0"/>
        <w:rPr>
          <w:rFonts w:ascii="Calibri" w:hAnsi="Calibri" w:eastAsia="Calibri" w:cs="Calibri"/>
          <w:noProof w:val="0"/>
          <w:color w:val="auto"/>
          <w:sz w:val="24"/>
          <w:szCs w:val="24"/>
          <w:u w:val="none"/>
          <w:lang w:val="en-US"/>
        </w:rPr>
      </w:pPr>
    </w:p>
    <w:p w:rsidR="446D9470" w:rsidP="290F95BA" w:rsidRDefault="446D9470" w14:paraId="55497939" w14:noSpellErr="1" w14:textId="103AC428">
      <w:pPr>
        <w:pStyle w:val="Normal"/>
        <w:ind w:left="0"/>
        <w:rPr>
          <w:rFonts w:ascii="Calibri" w:hAnsi="Calibri" w:eastAsia="Calibri" w:cs="Calibri"/>
          <w:noProof w:val="0"/>
          <w:color w:val="auto"/>
          <w:sz w:val="24"/>
          <w:szCs w:val="24"/>
          <w:u w:val="none"/>
          <w:lang w:val="en-US"/>
        </w:rPr>
      </w:pPr>
      <w:r w:rsidRPr="290F95BA" w:rsidR="290F95BA">
        <w:rPr>
          <w:rFonts w:ascii="Calibri" w:hAnsi="Calibri" w:eastAsia="Calibri" w:cs="Calibri"/>
          <w:noProof w:val="0"/>
          <w:color w:val="auto"/>
          <w:sz w:val="24"/>
          <w:szCs w:val="24"/>
          <w:u w:val="none"/>
          <w:lang w:val="en-US"/>
        </w:rPr>
        <w:t>5</w:t>
      </w:r>
      <w:r w:rsidRPr="290F95BA" w:rsidR="290F95BA">
        <w:rPr>
          <w:rFonts w:ascii="Calibri" w:hAnsi="Calibri" w:eastAsia="Calibri" w:cs="Calibri"/>
          <w:noProof w:val="0"/>
          <w:color w:val="auto"/>
          <w:sz w:val="24"/>
          <w:szCs w:val="24"/>
          <w:u w:val="none"/>
          <w:lang w:val="en-US"/>
        </w:rPr>
        <w:t xml:space="preserve"> Black Panther Party </w:t>
      </w:r>
    </w:p>
    <w:p w:rsidR="290F95BA" w:rsidP="290F95BA" w:rsidRDefault="290F95BA" w14:noSpellErr="1" w14:paraId="783EC277" w14:textId="0E6A53C8">
      <w:pPr>
        <w:rPr>
          <w:rFonts w:ascii="Calibri" w:hAnsi="Calibri" w:eastAsia="Calibri" w:cs="Calibri"/>
          <w:b w:val="0"/>
          <w:bCs w:val="0"/>
          <w:noProof w:val="0"/>
          <w:color w:val="auto"/>
          <w:sz w:val="24"/>
          <w:szCs w:val="24"/>
          <w:u w:val="none"/>
          <w:vertAlign w:val="superscript"/>
          <w:lang w:val="en-US"/>
        </w:rPr>
      </w:pPr>
      <w:r w:rsidRPr="290F95BA" w:rsidR="290F95BA">
        <w:rPr>
          <w:rFonts w:ascii="Calibri" w:hAnsi="Calibri" w:eastAsia="Calibri" w:cs="Calibri"/>
          <w:b w:val="0"/>
          <w:bCs w:val="0"/>
          <w:noProof w:val="0"/>
          <w:color w:val="auto"/>
          <w:sz w:val="24"/>
          <w:szCs w:val="24"/>
          <w:u w:val="none"/>
          <w:lang w:val="en-US"/>
        </w:rPr>
        <w:t xml:space="preserve">The </w:t>
      </w:r>
      <w:r w:rsidRPr="290F95BA" w:rsidR="290F95BA">
        <w:rPr>
          <w:rFonts w:ascii="Calibri" w:hAnsi="Calibri" w:eastAsia="Calibri" w:cs="Calibri"/>
          <w:b w:val="0"/>
          <w:bCs w:val="0"/>
          <w:noProof w:val="0"/>
          <w:color w:val="auto"/>
          <w:sz w:val="24"/>
          <w:szCs w:val="24"/>
          <w:u w:val="none"/>
          <w:lang w:val="en-US"/>
        </w:rPr>
        <w:t>Black Panther Party</w:t>
      </w:r>
      <w:r w:rsidRPr="290F95BA" w:rsidR="290F95BA">
        <w:rPr>
          <w:rFonts w:ascii="Calibri" w:hAnsi="Calibri" w:eastAsia="Calibri" w:cs="Calibri"/>
          <w:b w:val="0"/>
          <w:bCs w:val="0"/>
          <w:noProof w:val="0"/>
          <w:color w:val="auto"/>
          <w:sz w:val="24"/>
          <w:szCs w:val="24"/>
          <w:u w:val="none"/>
          <w:lang w:val="en-US"/>
        </w:rPr>
        <w:t xml:space="preserve"> or the </w:t>
      </w:r>
      <w:r w:rsidRPr="290F95BA" w:rsidR="290F95BA">
        <w:rPr>
          <w:rFonts w:ascii="Calibri" w:hAnsi="Calibri" w:eastAsia="Calibri" w:cs="Calibri"/>
          <w:b w:val="0"/>
          <w:bCs w:val="0"/>
          <w:noProof w:val="0"/>
          <w:color w:val="auto"/>
          <w:sz w:val="24"/>
          <w:szCs w:val="24"/>
          <w:u w:val="none"/>
          <w:lang w:val="en-US"/>
        </w:rPr>
        <w:t>BPP</w:t>
      </w:r>
      <w:r w:rsidRPr="290F95BA" w:rsidR="290F95BA">
        <w:rPr>
          <w:rFonts w:ascii="Calibri" w:hAnsi="Calibri" w:eastAsia="Calibri" w:cs="Calibri"/>
          <w:b w:val="0"/>
          <w:bCs w:val="0"/>
          <w:noProof w:val="0"/>
          <w:color w:val="auto"/>
          <w:sz w:val="24"/>
          <w:szCs w:val="24"/>
          <w:u w:val="none"/>
          <w:lang w:val="en-US"/>
        </w:rPr>
        <w:t xml:space="preserve"> (originally the </w:t>
      </w:r>
      <w:r w:rsidRPr="290F95BA" w:rsidR="290F95BA">
        <w:rPr>
          <w:rFonts w:ascii="Calibri" w:hAnsi="Calibri" w:eastAsia="Calibri" w:cs="Calibri"/>
          <w:b w:val="0"/>
          <w:bCs w:val="0"/>
          <w:noProof w:val="0"/>
          <w:color w:val="auto"/>
          <w:sz w:val="24"/>
          <w:szCs w:val="24"/>
          <w:u w:val="none"/>
          <w:lang w:val="en-US"/>
        </w:rPr>
        <w:t>Black Panther Party for Self-Defense</w:t>
      </w:r>
      <w:r w:rsidRPr="290F95BA" w:rsidR="290F95BA">
        <w:rPr>
          <w:rFonts w:ascii="Calibri" w:hAnsi="Calibri" w:eastAsia="Calibri" w:cs="Calibri"/>
          <w:b w:val="0"/>
          <w:bCs w:val="0"/>
          <w:noProof w:val="0"/>
          <w:color w:val="auto"/>
          <w:sz w:val="24"/>
          <w:szCs w:val="24"/>
          <w:u w:val="none"/>
          <w:lang w:val="en-US"/>
        </w:rPr>
        <w:t xml:space="preserve">) was a political organization founded by </w:t>
      </w:r>
      <w:hyperlink r:id="Rdc6fe4b8e91c4901">
        <w:r w:rsidRPr="290F95BA" w:rsidR="290F95BA">
          <w:rPr>
            <w:rStyle w:val="Hyperlink"/>
            <w:rFonts w:ascii="Calibri" w:hAnsi="Calibri" w:eastAsia="Calibri" w:cs="Calibri"/>
            <w:b w:val="0"/>
            <w:bCs w:val="0"/>
            <w:noProof w:val="0"/>
            <w:color w:val="auto"/>
            <w:sz w:val="24"/>
            <w:szCs w:val="24"/>
            <w:u w:val="none"/>
            <w:lang w:val="en-US"/>
          </w:rPr>
          <w:t>Bobby Seale</w:t>
        </w:r>
      </w:hyperlink>
      <w:r w:rsidRPr="290F95BA" w:rsidR="290F95BA">
        <w:rPr>
          <w:rFonts w:ascii="Calibri" w:hAnsi="Calibri" w:eastAsia="Calibri" w:cs="Calibri"/>
          <w:b w:val="0"/>
          <w:bCs w:val="0"/>
          <w:noProof w:val="0"/>
          <w:color w:val="auto"/>
          <w:sz w:val="24"/>
          <w:szCs w:val="24"/>
          <w:u w:val="none"/>
          <w:lang w:val="en-US"/>
        </w:rPr>
        <w:t xml:space="preserve"> and </w:t>
      </w:r>
      <w:hyperlink r:id="R4c4c51a0963e48fd">
        <w:r w:rsidRPr="290F95BA" w:rsidR="290F95BA">
          <w:rPr>
            <w:rStyle w:val="Hyperlink"/>
            <w:rFonts w:ascii="Calibri" w:hAnsi="Calibri" w:eastAsia="Calibri" w:cs="Calibri"/>
            <w:b w:val="0"/>
            <w:bCs w:val="0"/>
            <w:noProof w:val="0"/>
            <w:color w:val="auto"/>
            <w:sz w:val="24"/>
            <w:szCs w:val="24"/>
            <w:u w:val="none"/>
            <w:lang w:val="en-US"/>
          </w:rPr>
          <w:t>Huey Newton</w:t>
        </w:r>
      </w:hyperlink>
      <w:r w:rsidRPr="290F95BA" w:rsidR="290F95BA">
        <w:rPr>
          <w:rFonts w:ascii="Calibri" w:hAnsi="Calibri" w:eastAsia="Calibri" w:cs="Calibri"/>
          <w:b w:val="0"/>
          <w:bCs w:val="0"/>
          <w:noProof w:val="0"/>
          <w:color w:val="auto"/>
          <w:sz w:val="24"/>
          <w:szCs w:val="24"/>
          <w:u w:val="none"/>
          <w:lang w:val="en-US"/>
        </w:rPr>
        <w:t xml:space="preserve"> in October 1966.</w:t>
      </w:r>
      <w:hyperlink r:id="R5177557c0e0b4b38"/>
      <w:r w:rsidRPr="290F95BA" w:rsidR="290F95BA">
        <w:rPr>
          <w:rFonts w:ascii="Calibri" w:hAnsi="Calibri" w:eastAsia="Calibri" w:cs="Calibri"/>
          <w:b w:val="0"/>
          <w:bCs w:val="0"/>
          <w:noProof w:val="0"/>
          <w:color w:val="auto"/>
          <w:sz w:val="24"/>
          <w:szCs w:val="24"/>
          <w:u w:val="none"/>
          <w:lang w:val="en-US"/>
        </w:rPr>
        <w:t>United States</w:t>
      </w:r>
      <w:r w:rsidRPr="290F95BA" w:rsidR="290F95BA">
        <w:rPr>
          <w:rFonts w:ascii="Calibri" w:hAnsi="Calibri" w:eastAsia="Calibri" w:cs="Calibri"/>
          <w:b w:val="0"/>
          <w:bCs w:val="0"/>
          <w:noProof w:val="0"/>
          <w:color w:val="auto"/>
          <w:sz w:val="24"/>
          <w:szCs w:val="24"/>
          <w:u w:val="none"/>
          <w:lang w:val="en-US"/>
        </w:rPr>
        <w:t xml:space="preserve"> from 1966 until 1982, with international chapters operating in the </w:t>
      </w:r>
      <w:hyperlink r:id="Re861f554fd43460e">
        <w:r w:rsidRPr="290F95BA" w:rsidR="290F95BA">
          <w:rPr>
            <w:rStyle w:val="Hyperlink"/>
            <w:rFonts w:ascii="Calibri" w:hAnsi="Calibri" w:eastAsia="Calibri" w:cs="Calibri"/>
            <w:b w:val="0"/>
            <w:bCs w:val="0"/>
            <w:noProof w:val="0"/>
            <w:color w:val="auto"/>
            <w:sz w:val="24"/>
            <w:szCs w:val="24"/>
            <w:u w:val="none"/>
            <w:lang w:val="en-US"/>
          </w:rPr>
          <w:t>United Kingdom</w:t>
        </w:r>
      </w:hyperlink>
      <w:r w:rsidRPr="290F95BA" w:rsidR="290F95BA">
        <w:rPr>
          <w:rFonts w:ascii="Calibri" w:hAnsi="Calibri" w:eastAsia="Calibri" w:cs="Calibri"/>
          <w:b w:val="0"/>
          <w:bCs w:val="0"/>
          <w:noProof w:val="0"/>
          <w:color w:val="auto"/>
          <w:sz w:val="24"/>
          <w:szCs w:val="24"/>
          <w:u w:val="none"/>
          <w:lang w:val="en-US"/>
        </w:rPr>
        <w:t xml:space="preserve"> in the early 1970s,</w:t>
      </w:r>
      <w:r w:rsidRPr="290F95BA" w:rsidR="290F95BA">
        <w:rPr>
          <w:rFonts w:ascii="Calibri" w:hAnsi="Calibri" w:eastAsia="Calibri" w:cs="Calibri"/>
          <w:b w:val="0"/>
          <w:bCs w:val="0"/>
          <w:noProof w:val="0"/>
          <w:color w:val="auto"/>
          <w:sz w:val="24"/>
          <w:szCs w:val="24"/>
          <w:u w:val="none"/>
          <w:vertAlign w:val="superscript"/>
          <w:lang w:val="en-US"/>
        </w:rPr>
        <w:t xml:space="preserve"> </w:t>
      </w:r>
      <w:hyperlink r:id="R15709aba21de4d71">
        <w:r w:rsidRPr="290F95BA" w:rsidR="290F95BA">
          <w:rPr>
            <w:rStyle w:val="Hyperlink"/>
            <w:rFonts w:ascii="Calibri" w:hAnsi="Calibri" w:eastAsia="Calibri" w:cs="Calibri"/>
            <w:b w:val="0"/>
            <w:bCs w:val="0"/>
            <w:noProof w:val="0"/>
            <w:color w:val="auto"/>
            <w:sz w:val="24"/>
            <w:szCs w:val="24"/>
            <w:u w:val="none"/>
            <w:lang w:val="en-US"/>
          </w:rPr>
          <w:t>Algeria</w:t>
        </w:r>
      </w:hyperlink>
      <w:r w:rsidRPr="290F95BA" w:rsidR="290F95BA">
        <w:rPr>
          <w:rFonts w:ascii="Calibri" w:hAnsi="Calibri" w:eastAsia="Calibri" w:cs="Calibri"/>
          <w:b w:val="0"/>
          <w:bCs w:val="0"/>
          <w:noProof w:val="0"/>
          <w:color w:val="auto"/>
          <w:sz w:val="24"/>
          <w:szCs w:val="24"/>
          <w:u w:val="none"/>
          <w:lang w:val="en-US"/>
        </w:rPr>
        <w:t xml:space="preserve"> from 1969 until 1972.</w:t>
      </w:r>
    </w:p>
    <w:p w:rsidR="290F95BA" w:rsidP="290F95BA" w:rsidRDefault="290F95BA" w14:noSpellErr="1" w14:paraId="2638DBEC" w14:textId="5650EA24">
      <w:pPr>
        <w:rPr>
          <w:rFonts w:ascii="Calibri" w:hAnsi="Calibri" w:eastAsia="Calibri" w:cs="Calibri"/>
          <w:b w:val="0"/>
          <w:bCs w:val="0"/>
          <w:noProof w:val="0"/>
          <w:color w:val="auto"/>
          <w:sz w:val="24"/>
          <w:szCs w:val="24"/>
          <w:u w:val="none"/>
          <w:vertAlign w:val="superscript"/>
          <w:lang w:val="en-US"/>
        </w:rPr>
      </w:pPr>
      <w:r w:rsidRPr="290F95BA" w:rsidR="290F95BA">
        <w:rPr>
          <w:rFonts w:ascii="Calibri" w:hAnsi="Calibri" w:eastAsia="Calibri" w:cs="Calibri"/>
          <w:b w:val="0"/>
          <w:bCs w:val="0"/>
          <w:noProof w:val="0"/>
          <w:color w:val="auto"/>
          <w:sz w:val="24"/>
          <w:szCs w:val="24"/>
          <w:u w:val="none"/>
          <w:lang w:val="en-US"/>
        </w:rPr>
        <w:t>At its inception on October 15, 1966,</w:t>
      </w:r>
      <w:hyperlink r:id="R435521ad4b4e49b5"/>
      <w:r w:rsidRPr="290F95BA" w:rsidR="290F95BA">
        <w:rPr>
          <w:rFonts w:ascii="Calibri" w:hAnsi="Calibri" w:eastAsia="Calibri" w:cs="Calibri"/>
          <w:b w:val="0"/>
          <w:bCs w:val="0"/>
          <w:noProof w:val="0"/>
          <w:color w:val="auto"/>
          <w:sz w:val="24"/>
          <w:szCs w:val="24"/>
          <w:u w:val="none"/>
          <w:lang w:val="en-US"/>
        </w:rPr>
        <w:t>Oakland Police Department</w:t>
      </w:r>
      <w:r w:rsidRPr="290F95BA" w:rsidR="290F95BA">
        <w:rPr>
          <w:rFonts w:ascii="Calibri" w:hAnsi="Calibri" w:eastAsia="Calibri" w:cs="Calibri"/>
          <w:b w:val="0"/>
          <w:bCs w:val="0"/>
          <w:noProof w:val="0"/>
          <w:color w:val="auto"/>
          <w:sz w:val="24"/>
          <w:szCs w:val="24"/>
          <w:u w:val="none"/>
          <w:lang w:val="en-US"/>
        </w:rPr>
        <w:t xml:space="preserve"> and challenge </w:t>
      </w:r>
      <w:hyperlink r:id="R7d1dd1660bf449fe">
        <w:r w:rsidRPr="290F95BA" w:rsidR="290F95BA">
          <w:rPr>
            <w:rStyle w:val="Hyperlink"/>
            <w:rFonts w:ascii="Calibri" w:hAnsi="Calibri" w:eastAsia="Calibri" w:cs="Calibri"/>
            <w:b w:val="0"/>
            <w:bCs w:val="0"/>
            <w:noProof w:val="0"/>
            <w:color w:val="auto"/>
            <w:sz w:val="24"/>
            <w:szCs w:val="24"/>
            <w:u w:val="none"/>
            <w:lang w:val="en-US"/>
          </w:rPr>
          <w:t>police brutality</w:t>
        </w:r>
      </w:hyperlink>
      <w:r w:rsidRPr="290F95BA" w:rsidR="290F95BA">
        <w:rPr>
          <w:rFonts w:ascii="Calibri" w:hAnsi="Calibri" w:eastAsia="Calibri" w:cs="Calibri"/>
          <w:b w:val="0"/>
          <w:bCs w:val="0"/>
          <w:noProof w:val="0"/>
          <w:color w:val="auto"/>
          <w:sz w:val="24"/>
          <w:szCs w:val="24"/>
          <w:u w:val="none"/>
          <w:lang w:val="en-US"/>
        </w:rPr>
        <w:t xml:space="preserve"> in </w:t>
      </w:r>
      <w:hyperlink r:id="R22ded886c4a24730">
        <w:r w:rsidRPr="290F95BA" w:rsidR="290F95BA">
          <w:rPr>
            <w:rStyle w:val="Hyperlink"/>
            <w:rFonts w:ascii="Calibri" w:hAnsi="Calibri" w:eastAsia="Calibri" w:cs="Calibri"/>
            <w:b w:val="0"/>
            <w:bCs w:val="0"/>
            <w:noProof w:val="0"/>
            <w:color w:val="auto"/>
            <w:sz w:val="24"/>
            <w:szCs w:val="24"/>
            <w:u w:val="none"/>
            <w:lang w:val="en-US"/>
          </w:rPr>
          <w:t>Oakland, California</w:t>
        </w:r>
      </w:hyperlink>
      <w:r w:rsidRPr="290F95BA" w:rsidR="290F95BA">
        <w:rPr>
          <w:rFonts w:ascii="Calibri" w:hAnsi="Calibri" w:eastAsia="Calibri" w:cs="Calibri"/>
          <w:b w:val="0"/>
          <w:bCs w:val="0"/>
          <w:noProof w:val="0"/>
          <w:color w:val="auto"/>
          <w:sz w:val="24"/>
          <w:szCs w:val="24"/>
          <w:u w:val="none"/>
          <w:lang w:val="en-US"/>
        </w:rPr>
        <w:t>. In 1969, community social programs became a core activity of party members.</w:t>
      </w:r>
      <w:r w:rsidRPr="290F95BA" w:rsidR="290F95BA">
        <w:rPr>
          <w:rFonts w:ascii="Calibri" w:hAnsi="Calibri" w:eastAsia="Calibri" w:cs="Calibri"/>
          <w:b w:val="0"/>
          <w:bCs w:val="0"/>
          <w:noProof w:val="0"/>
          <w:color w:val="auto"/>
          <w:sz w:val="24"/>
          <w:szCs w:val="24"/>
          <w:u w:val="none"/>
          <w:vertAlign w:val="superscript"/>
          <w:lang w:val="en-US"/>
        </w:rPr>
        <w:t xml:space="preserve"> </w:t>
      </w:r>
      <w:hyperlink r:id="R13f9035a31734550">
        <w:r w:rsidRPr="290F95BA" w:rsidR="290F95BA">
          <w:rPr>
            <w:rStyle w:val="Hyperlink"/>
            <w:rFonts w:ascii="Calibri" w:hAnsi="Calibri" w:eastAsia="Calibri" w:cs="Calibri"/>
            <w:b w:val="0"/>
            <w:bCs w:val="0"/>
            <w:noProof w:val="0"/>
            <w:color w:val="auto"/>
            <w:sz w:val="24"/>
            <w:szCs w:val="24"/>
            <w:u w:val="none"/>
            <w:lang w:val="en-US"/>
          </w:rPr>
          <w:t>Free Breakfast for Children</w:t>
        </w:r>
      </w:hyperlink>
      <w:r w:rsidRPr="290F95BA" w:rsidR="290F95BA">
        <w:rPr>
          <w:rFonts w:ascii="Calibri" w:hAnsi="Calibri" w:eastAsia="Calibri" w:cs="Calibri"/>
          <w:b w:val="0"/>
          <w:bCs w:val="0"/>
          <w:noProof w:val="0"/>
          <w:color w:val="auto"/>
          <w:sz w:val="24"/>
          <w:szCs w:val="24"/>
          <w:u w:val="none"/>
          <w:lang w:val="en-US"/>
        </w:rPr>
        <w:t xml:space="preserve"> Programs, and community health clinics to address issues like </w:t>
      </w:r>
      <w:hyperlink r:id="R89ecea90effe42a2">
        <w:r w:rsidRPr="290F95BA" w:rsidR="290F95BA">
          <w:rPr>
            <w:rStyle w:val="Hyperlink"/>
            <w:rFonts w:ascii="Calibri" w:hAnsi="Calibri" w:eastAsia="Calibri" w:cs="Calibri"/>
            <w:b w:val="0"/>
            <w:bCs w:val="0"/>
            <w:noProof w:val="0"/>
            <w:color w:val="auto"/>
            <w:sz w:val="24"/>
            <w:szCs w:val="24"/>
            <w:u w:val="none"/>
            <w:lang w:val="en-US"/>
          </w:rPr>
          <w:t>food injustice</w:t>
        </w:r>
      </w:hyperlink>
      <w:r w:rsidRPr="290F95BA" w:rsidR="290F95BA">
        <w:rPr>
          <w:rFonts w:ascii="Calibri" w:hAnsi="Calibri" w:eastAsia="Calibri" w:cs="Calibri"/>
          <w:b w:val="0"/>
          <w:bCs w:val="0"/>
          <w:noProof w:val="0"/>
          <w:color w:val="auto"/>
          <w:sz w:val="24"/>
          <w:szCs w:val="24"/>
          <w:u w:val="none"/>
          <w:lang w:val="en-US"/>
        </w:rPr>
        <w:t>.</w:t>
      </w:r>
      <w:r w:rsidRPr="290F95BA" w:rsidR="290F95BA">
        <w:rPr>
          <w:rFonts w:ascii="Calibri" w:hAnsi="Calibri" w:eastAsia="Calibri" w:cs="Calibri"/>
          <w:b w:val="0"/>
          <w:bCs w:val="0"/>
          <w:noProof w:val="0"/>
          <w:color w:val="auto"/>
          <w:sz w:val="24"/>
          <w:szCs w:val="24"/>
          <w:u w:val="none"/>
          <w:vertAlign w:val="superscript"/>
          <w:lang w:val="en-US"/>
        </w:rPr>
        <w:t xml:space="preserve"> </w:t>
      </w:r>
      <w:hyperlink r:id="R64cd2aee5b204ad1">
        <w:r w:rsidRPr="290F95BA" w:rsidR="290F95BA">
          <w:rPr>
            <w:rStyle w:val="Hyperlink"/>
            <w:rFonts w:ascii="Calibri" w:hAnsi="Calibri" w:eastAsia="Calibri" w:cs="Calibri"/>
            <w:b w:val="0"/>
            <w:bCs w:val="0"/>
            <w:noProof w:val="0"/>
            <w:color w:val="auto"/>
            <w:sz w:val="24"/>
            <w:szCs w:val="24"/>
            <w:u w:val="none"/>
            <w:lang w:val="en-US"/>
          </w:rPr>
          <w:t>New York</w:t>
        </w:r>
      </w:hyperlink>
      <w:r w:rsidRPr="290F95BA" w:rsidR="290F95BA">
        <w:rPr>
          <w:rFonts w:ascii="Calibri" w:hAnsi="Calibri" w:eastAsia="Calibri" w:cs="Calibri"/>
          <w:b w:val="0"/>
          <w:bCs w:val="0"/>
          <w:noProof w:val="0"/>
          <w:color w:val="auto"/>
          <w:sz w:val="24"/>
          <w:szCs w:val="24"/>
          <w:u w:val="none"/>
          <w:lang w:val="en-US"/>
        </w:rPr>
        <w:t xml:space="preserve">, </w:t>
      </w:r>
      <w:hyperlink r:id="R24c0d5039ea548f7">
        <w:r w:rsidRPr="290F95BA" w:rsidR="290F95BA">
          <w:rPr>
            <w:rStyle w:val="Hyperlink"/>
            <w:rFonts w:ascii="Calibri" w:hAnsi="Calibri" w:eastAsia="Calibri" w:cs="Calibri"/>
            <w:b w:val="0"/>
            <w:bCs w:val="0"/>
            <w:noProof w:val="0"/>
            <w:color w:val="auto"/>
            <w:sz w:val="24"/>
            <w:szCs w:val="24"/>
            <w:u w:val="none"/>
            <w:lang w:val="en-US"/>
          </w:rPr>
          <w:t>Chicago</w:t>
        </w:r>
      </w:hyperlink>
      <w:r w:rsidRPr="290F95BA" w:rsidR="290F95BA">
        <w:rPr>
          <w:rFonts w:ascii="Calibri" w:hAnsi="Calibri" w:eastAsia="Calibri" w:cs="Calibri"/>
          <w:b w:val="0"/>
          <w:bCs w:val="0"/>
          <w:noProof w:val="0"/>
          <w:color w:val="auto"/>
          <w:sz w:val="24"/>
          <w:szCs w:val="24"/>
          <w:u w:val="none"/>
          <w:lang w:val="en-US"/>
        </w:rPr>
        <w:t xml:space="preserve">, </w:t>
      </w:r>
      <w:hyperlink r:id="R43e3c9bcc49d417a">
        <w:r w:rsidRPr="290F95BA" w:rsidR="290F95BA">
          <w:rPr>
            <w:rStyle w:val="Hyperlink"/>
            <w:rFonts w:ascii="Calibri" w:hAnsi="Calibri" w:eastAsia="Calibri" w:cs="Calibri"/>
            <w:b w:val="0"/>
            <w:bCs w:val="0"/>
            <w:noProof w:val="0"/>
            <w:color w:val="auto"/>
            <w:sz w:val="24"/>
            <w:szCs w:val="24"/>
            <w:u w:val="none"/>
            <w:lang w:val="en-US"/>
          </w:rPr>
          <w:t>Los Angeles</w:t>
        </w:r>
      </w:hyperlink>
      <w:r w:rsidRPr="290F95BA" w:rsidR="290F95BA">
        <w:rPr>
          <w:rFonts w:ascii="Calibri" w:hAnsi="Calibri" w:eastAsia="Calibri" w:cs="Calibri"/>
          <w:b w:val="0"/>
          <w:bCs w:val="0"/>
          <w:noProof w:val="0"/>
          <w:color w:val="auto"/>
          <w:sz w:val="24"/>
          <w:szCs w:val="24"/>
          <w:u w:val="none"/>
          <w:lang w:val="en-US"/>
        </w:rPr>
        <w:t xml:space="preserve">, </w:t>
      </w:r>
      <w:hyperlink r:id="R4c8f2b2ba38c4fd2">
        <w:r w:rsidRPr="290F95BA" w:rsidR="290F95BA">
          <w:rPr>
            <w:rStyle w:val="Hyperlink"/>
            <w:rFonts w:ascii="Calibri" w:hAnsi="Calibri" w:eastAsia="Calibri" w:cs="Calibri"/>
            <w:b w:val="0"/>
            <w:bCs w:val="0"/>
            <w:noProof w:val="0"/>
            <w:color w:val="auto"/>
            <w:sz w:val="24"/>
            <w:szCs w:val="24"/>
            <w:u w:val="none"/>
            <w:lang w:val="en-US"/>
          </w:rPr>
          <w:t>Seattle</w:t>
        </w:r>
      </w:hyperlink>
      <w:r w:rsidRPr="290F95BA" w:rsidR="290F95BA">
        <w:rPr>
          <w:rFonts w:ascii="Calibri" w:hAnsi="Calibri" w:eastAsia="Calibri" w:cs="Calibri"/>
          <w:b w:val="0"/>
          <w:bCs w:val="0"/>
          <w:noProof w:val="0"/>
          <w:color w:val="auto"/>
          <w:sz w:val="24"/>
          <w:szCs w:val="24"/>
          <w:u w:val="none"/>
          <w:lang w:val="en-US"/>
        </w:rPr>
        <w:t xml:space="preserve">, and </w:t>
      </w:r>
      <w:hyperlink r:id="Rf897795d4c7e4243">
        <w:r w:rsidRPr="290F95BA" w:rsidR="290F95BA">
          <w:rPr>
            <w:rStyle w:val="Hyperlink"/>
            <w:rFonts w:ascii="Calibri" w:hAnsi="Calibri" w:eastAsia="Calibri" w:cs="Calibri"/>
            <w:b w:val="0"/>
            <w:bCs w:val="0"/>
            <w:noProof w:val="0"/>
            <w:color w:val="auto"/>
            <w:sz w:val="24"/>
            <w:szCs w:val="24"/>
            <w:u w:val="none"/>
            <w:lang w:val="en-US"/>
          </w:rPr>
          <w:t>Philadelphia</w:t>
        </w:r>
      </w:hyperlink>
      <w:r w:rsidRPr="290F95BA" w:rsidR="290F95BA">
        <w:rPr>
          <w:rFonts w:ascii="Calibri" w:hAnsi="Calibri" w:eastAsia="Calibri" w:cs="Calibri"/>
          <w:b w:val="0"/>
          <w:bCs w:val="0"/>
          <w:noProof w:val="0"/>
          <w:color w:val="auto"/>
          <w:sz w:val="24"/>
          <w:szCs w:val="24"/>
          <w:u w:val="none"/>
          <w:lang w:val="en-US"/>
        </w:rPr>
        <w:t>.</w:t>
      </w:r>
    </w:p>
    <w:p w:rsidR="290F95BA" w:rsidP="290F95BA" w:rsidRDefault="290F95BA" w14:noSpellErr="1" w14:paraId="14357BE7" w14:textId="0847CB92">
      <w:pPr>
        <w:rPr>
          <w:rFonts w:ascii="Calibri" w:hAnsi="Calibri" w:eastAsia="Calibri" w:cs="Calibri"/>
          <w:b w:val="0"/>
          <w:bCs w:val="0"/>
          <w:noProof w:val="0"/>
          <w:color w:val="auto"/>
          <w:sz w:val="24"/>
          <w:szCs w:val="24"/>
          <w:u w:val="none"/>
          <w:lang w:val="en-US"/>
        </w:rPr>
      </w:pPr>
      <w:hyperlink r:id="R95cd74b5929a4f48">
        <w:r w:rsidRPr="290F95BA" w:rsidR="290F95BA">
          <w:rPr>
            <w:rStyle w:val="Hyperlink"/>
            <w:rFonts w:ascii="Calibri" w:hAnsi="Calibri" w:eastAsia="Calibri" w:cs="Calibri"/>
            <w:b w:val="0"/>
            <w:bCs w:val="0"/>
            <w:noProof w:val="0"/>
            <w:color w:val="auto"/>
            <w:sz w:val="24"/>
            <w:szCs w:val="24"/>
            <w:u w:val="none"/>
            <w:lang w:val="en-US"/>
          </w:rPr>
          <w:t>Federal Bureau of Investigation</w:t>
        </w:r>
      </w:hyperlink>
      <w:r w:rsidRPr="290F95BA" w:rsidR="290F95BA">
        <w:rPr>
          <w:rFonts w:ascii="Calibri" w:hAnsi="Calibri" w:eastAsia="Calibri" w:cs="Calibri"/>
          <w:b w:val="0"/>
          <w:bCs w:val="0"/>
          <w:noProof w:val="0"/>
          <w:color w:val="auto"/>
          <w:sz w:val="24"/>
          <w:szCs w:val="24"/>
          <w:u w:val="none"/>
          <w:lang w:val="en-US"/>
        </w:rPr>
        <w:t xml:space="preserve"> Director </w:t>
      </w:r>
      <w:hyperlink r:id="R05b6419c726f4b6d">
        <w:r w:rsidRPr="290F95BA" w:rsidR="290F95BA">
          <w:rPr>
            <w:rStyle w:val="Hyperlink"/>
            <w:rFonts w:ascii="Calibri" w:hAnsi="Calibri" w:eastAsia="Calibri" w:cs="Calibri"/>
            <w:b w:val="0"/>
            <w:bCs w:val="0"/>
            <w:noProof w:val="0"/>
            <w:color w:val="auto"/>
            <w:sz w:val="24"/>
            <w:szCs w:val="24"/>
            <w:u w:val="none"/>
            <w:lang w:val="en-US"/>
          </w:rPr>
          <w:t>J. Edgar Hoover</w:t>
        </w:r>
      </w:hyperlink>
      <w:r w:rsidRPr="290F95BA" w:rsidR="290F95BA">
        <w:rPr>
          <w:rFonts w:ascii="Calibri" w:hAnsi="Calibri" w:eastAsia="Calibri" w:cs="Calibri"/>
          <w:b w:val="0"/>
          <w:bCs w:val="0"/>
          <w:noProof w:val="0"/>
          <w:color w:val="auto"/>
          <w:sz w:val="24"/>
          <w:szCs w:val="24"/>
          <w:u w:val="none"/>
          <w:lang w:val="en-US"/>
        </w:rPr>
        <w:t xml:space="preserve"> called the party "the greatest threat to the internal security of the </w:t>
      </w:r>
      <w:r w:rsidRPr="290F95BA" w:rsidR="290F95BA">
        <w:rPr>
          <w:rFonts w:ascii="Calibri" w:hAnsi="Calibri" w:eastAsia="Calibri" w:cs="Calibri"/>
          <w:b w:val="0"/>
          <w:bCs w:val="0"/>
          <w:noProof w:val="0"/>
          <w:color w:val="auto"/>
          <w:sz w:val="24"/>
          <w:szCs w:val="24"/>
          <w:u w:val="none"/>
          <w:lang w:val="en-US"/>
        </w:rPr>
        <w:t>country",</w:t>
      </w:r>
      <w:r w:rsidRPr="290F95BA" w:rsidR="290F95BA">
        <w:rPr>
          <w:rFonts w:ascii="Calibri" w:hAnsi="Calibri" w:eastAsia="Calibri" w:cs="Calibri"/>
          <w:b w:val="0"/>
          <w:bCs w:val="0"/>
          <w:noProof w:val="0"/>
          <w:color w:val="auto"/>
          <w:sz w:val="24"/>
          <w:szCs w:val="24"/>
          <w:u w:val="none"/>
          <w:lang w:val="en-US"/>
        </w:rPr>
        <w:t xml:space="preserve"> </w:t>
      </w:r>
      <w:hyperlink r:id="Rd9445200225b42cd">
        <w:r w:rsidRPr="290F95BA" w:rsidR="290F95BA">
          <w:rPr>
            <w:rStyle w:val="Hyperlink"/>
            <w:rFonts w:ascii="Calibri" w:hAnsi="Calibri" w:eastAsia="Calibri" w:cs="Calibri"/>
            <w:b w:val="0"/>
            <w:bCs w:val="0"/>
            <w:noProof w:val="0"/>
            <w:color w:val="auto"/>
            <w:sz w:val="24"/>
            <w:szCs w:val="24"/>
            <w:u w:val="none"/>
            <w:lang w:val="en-US"/>
          </w:rPr>
          <w:t>COINTELPRO</w:t>
        </w:r>
      </w:hyperlink>
      <w:r w:rsidRPr="290F95BA" w:rsidR="290F95BA">
        <w:rPr>
          <w:rFonts w:ascii="Calibri" w:hAnsi="Calibri" w:eastAsia="Calibri" w:cs="Calibri"/>
          <w:b w:val="0"/>
          <w:bCs w:val="0"/>
          <w:noProof w:val="0"/>
          <w:color w:val="auto"/>
          <w:sz w:val="24"/>
          <w:szCs w:val="24"/>
          <w:u w:val="none"/>
          <w:lang w:val="en-US"/>
        </w:rPr>
        <w:t xml:space="preserve">) of </w:t>
      </w:r>
      <w:hyperlink r:id="Re6142b8001844723">
        <w:r w:rsidRPr="290F95BA" w:rsidR="290F95BA">
          <w:rPr>
            <w:rStyle w:val="Hyperlink"/>
            <w:rFonts w:ascii="Calibri" w:hAnsi="Calibri" w:eastAsia="Calibri" w:cs="Calibri"/>
            <w:b w:val="0"/>
            <w:bCs w:val="0"/>
            <w:noProof w:val="0"/>
            <w:color w:val="auto"/>
            <w:sz w:val="24"/>
            <w:szCs w:val="24"/>
            <w:u w:val="none"/>
            <w:lang w:val="en-US"/>
          </w:rPr>
          <w:t>surveillance</w:t>
        </w:r>
      </w:hyperlink>
      <w:r w:rsidRPr="290F95BA" w:rsidR="290F95BA">
        <w:rPr>
          <w:rFonts w:ascii="Calibri" w:hAnsi="Calibri" w:eastAsia="Calibri" w:cs="Calibri"/>
          <w:b w:val="0"/>
          <w:bCs w:val="0"/>
          <w:noProof w:val="0"/>
          <w:color w:val="auto"/>
          <w:sz w:val="24"/>
          <w:szCs w:val="24"/>
          <w:u w:val="none"/>
          <w:lang w:val="en-US"/>
        </w:rPr>
        <w:t xml:space="preserve">, </w:t>
      </w:r>
      <w:hyperlink r:id="R66a28039b0f44a1b">
        <w:r w:rsidRPr="290F95BA" w:rsidR="290F95BA">
          <w:rPr>
            <w:rStyle w:val="Hyperlink"/>
            <w:rFonts w:ascii="Calibri" w:hAnsi="Calibri" w:eastAsia="Calibri" w:cs="Calibri"/>
            <w:b w:val="0"/>
            <w:bCs w:val="0"/>
            <w:noProof w:val="0"/>
            <w:color w:val="auto"/>
            <w:sz w:val="24"/>
            <w:szCs w:val="24"/>
            <w:u w:val="none"/>
            <w:lang w:val="en-US"/>
          </w:rPr>
          <w:t>infiltration</w:t>
        </w:r>
      </w:hyperlink>
      <w:r w:rsidRPr="290F95BA" w:rsidR="290F95BA">
        <w:rPr>
          <w:rFonts w:ascii="Calibri" w:hAnsi="Calibri" w:eastAsia="Calibri" w:cs="Calibri"/>
          <w:b w:val="0"/>
          <w:bCs w:val="0"/>
          <w:noProof w:val="0"/>
          <w:color w:val="auto"/>
          <w:sz w:val="24"/>
          <w:szCs w:val="24"/>
          <w:u w:val="none"/>
          <w:lang w:val="en-US"/>
        </w:rPr>
        <w:t xml:space="preserve">, </w:t>
      </w:r>
      <w:hyperlink r:id="R591ef0b6cb0e43fd">
        <w:r w:rsidRPr="290F95BA" w:rsidR="290F95BA">
          <w:rPr>
            <w:rStyle w:val="Hyperlink"/>
            <w:rFonts w:ascii="Calibri" w:hAnsi="Calibri" w:eastAsia="Calibri" w:cs="Calibri"/>
            <w:b w:val="0"/>
            <w:bCs w:val="0"/>
            <w:noProof w:val="0"/>
            <w:color w:val="auto"/>
            <w:sz w:val="24"/>
            <w:szCs w:val="24"/>
            <w:u w:val="none"/>
            <w:lang w:val="en-US"/>
          </w:rPr>
          <w:t>perjury</w:t>
        </w:r>
      </w:hyperlink>
      <w:r w:rsidRPr="290F95BA" w:rsidR="290F95BA">
        <w:rPr>
          <w:rFonts w:ascii="Calibri" w:hAnsi="Calibri" w:eastAsia="Calibri" w:cs="Calibri"/>
          <w:b w:val="0"/>
          <w:bCs w:val="0"/>
          <w:noProof w:val="0"/>
          <w:color w:val="auto"/>
          <w:sz w:val="24"/>
          <w:szCs w:val="24"/>
          <w:u w:val="none"/>
          <w:lang w:val="en-US"/>
        </w:rPr>
        <w:t xml:space="preserve">, </w:t>
      </w:r>
      <w:hyperlink r:id="R4e235fd5e2504c2a">
        <w:r w:rsidRPr="290F95BA" w:rsidR="290F95BA">
          <w:rPr>
            <w:rStyle w:val="Hyperlink"/>
            <w:rFonts w:ascii="Calibri" w:hAnsi="Calibri" w:eastAsia="Calibri" w:cs="Calibri"/>
            <w:b w:val="0"/>
            <w:bCs w:val="0"/>
            <w:noProof w:val="0"/>
            <w:color w:val="auto"/>
            <w:sz w:val="24"/>
            <w:szCs w:val="24"/>
            <w:u w:val="none"/>
            <w:lang w:val="en-US"/>
          </w:rPr>
          <w:t>police harassment</w:t>
        </w:r>
      </w:hyperlink>
      <w:r w:rsidRPr="290F95BA" w:rsidR="290F95BA">
        <w:rPr>
          <w:rFonts w:ascii="Calibri" w:hAnsi="Calibri" w:eastAsia="Calibri" w:cs="Calibri"/>
          <w:b w:val="0"/>
          <w:bCs w:val="0"/>
          <w:noProof w:val="0"/>
          <w:color w:val="auto"/>
          <w:sz w:val="24"/>
          <w:szCs w:val="24"/>
          <w:u w:val="none"/>
          <w:lang w:val="en-US"/>
        </w:rPr>
        <w:t>, and many other tactics designed to undermine Panther leadership, incriminate party members, discredit and criminalize the Party, and drain the organization of resources and manpower. The program was also accused of assassinating Black Panther members.</w:t>
      </w:r>
      <w:r w:rsidRPr="290F95BA" w:rsidR="290F95BA">
        <w:rPr>
          <w:rFonts w:ascii="Calibri" w:hAnsi="Calibri" w:eastAsia="Calibri" w:cs="Calibri"/>
          <w:b w:val="0"/>
          <w:bCs w:val="0"/>
          <w:noProof w:val="0"/>
          <w:color w:val="auto"/>
          <w:sz w:val="24"/>
          <w:szCs w:val="24"/>
          <w:u w:val="none"/>
          <w:lang w:val="en-US"/>
        </w:rPr>
        <w:t xml:space="preserve"> </w:t>
      </w:r>
      <w:r w:rsidRPr="290F95BA" w:rsidR="290F95BA">
        <w:rPr>
          <w:rFonts w:ascii="Calibri" w:hAnsi="Calibri" w:eastAsia="Calibri" w:cs="Calibri"/>
          <w:b w:val="0"/>
          <w:bCs w:val="0"/>
          <w:noProof w:val="0"/>
          <w:color w:val="auto"/>
          <w:sz w:val="24"/>
          <w:szCs w:val="24"/>
          <w:u w:val="none"/>
          <w:lang w:val="en-US"/>
        </w:rPr>
        <w:t xml:space="preserve">Black Panther Party members were involved in many fatal firefights with police including </w:t>
      </w:r>
      <w:hyperlink r:id="R80ce2cc56c294b3b">
        <w:r w:rsidRPr="290F95BA" w:rsidR="290F95BA">
          <w:rPr>
            <w:rStyle w:val="Hyperlink"/>
            <w:rFonts w:ascii="Calibri" w:hAnsi="Calibri" w:eastAsia="Calibri" w:cs="Calibri"/>
            <w:b w:val="0"/>
            <w:bCs w:val="0"/>
            <w:noProof w:val="0"/>
            <w:color w:val="auto"/>
            <w:sz w:val="24"/>
            <w:szCs w:val="24"/>
            <w:u w:val="none"/>
            <w:lang w:val="en-US"/>
          </w:rPr>
          <w:t>Huey Newton</w:t>
        </w:r>
      </w:hyperlink>
      <w:r w:rsidRPr="290F95BA" w:rsidR="290F95BA">
        <w:rPr>
          <w:rFonts w:ascii="Calibri" w:hAnsi="Calibri" w:eastAsia="Calibri" w:cs="Calibri"/>
          <w:b w:val="0"/>
          <w:bCs w:val="0"/>
          <w:noProof w:val="0"/>
          <w:color w:val="auto"/>
          <w:sz w:val="24"/>
          <w:szCs w:val="24"/>
          <w:u w:val="none"/>
          <w:lang w:val="en-US"/>
        </w:rPr>
        <w:t xml:space="preserve"> allegedly killing officer John Frey in 1967 and the 1968 </w:t>
      </w:r>
      <w:hyperlink r:id="Rd2ebabd4452b43ff">
        <w:r w:rsidRPr="290F95BA" w:rsidR="290F95BA">
          <w:rPr>
            <w:rStyle w:val="Hyperlink"/>
            <w:rFonts w:ascii="Calibri" w:hAnsi="Calibri" w:eastAsia="Calibri" w:cs="Calibri"/>
            <w:b w:val="0"/>
            <w:bCs w:val="0"/>
            <w:noProof w:val="0"/>
            <w:color w:val="auto"/>
            <w:sz w:val="24"/>
            <w:szCs w:val="24"/>
            <w:u w:val="none"/>
            <w:lang w:val="en-US"/>
          </w:rPr>
          <w:t>Eldridge Cleaver</w:t>
        </w:r>
      </w:hyperlink>
      <w:r w:rsidRPr="290F95BA" w:rsidR="290F95BA">
        <w:rPr>
          <w:rFonts w:ascii="Calibri" w:hAnsi="Calibri" w:eastAsia="Calibri" w:cs="Calibri"/>
          <w:b w:val="0"/>
          <w:bCs w:val="0"/>
          <w:noProof w:val="0"/>
          <w:color w:val="auto"/>
          <w:sz w:val="24"/>
          <w:szCs w:val="24"/>
          <w:u w:val="none"/>
          <w:lang w:val="en-US"/>
        </w:rPr>
        <w:t xml:space="preserve"> led ambush of Oakland police officers which wounded two officers and killed Panther Bobby Hutton. The party was also involved in many internal conflicts including the murders of </w:t>
      </w:r>
      <w:hyperlink r:id="R41b71c74a56c4c58">
        <w:r w:rsidRPr="290F95BA" w:rsidR="290F95BA">
          <w:rPr>
            <w:rStyle w:val="Hyperlink"/>
            <w:rFonts w:ascii="Calibri" w:hAnsi="Calibri" w:eastAsia="Calibri" w:cs="Calibri"/>
            <w:b w:val="0"/>
            <w:bCs w:val="0"/>
            <w:noProof w:val="0"/>
            <w:color w:val="auto"/>
            <w:sz w:val="24"/>
            <w:szCs w:val="24"/>
            <w:u w:val="none"/>
            <w:lang w:val="en-US"/>
          </w:rPr>
          <w:t>Alex Rackley</w:t>
        </w:r>
      </w:hyperlink>
      <w:r w:rsidRPr="290F95BA" w:rsidR="290F95BA">
        <w:rPr>
          <w:rFonts w:ascii="Calibri" w:hAnsi="Calibri" w:eastAsia="Calibri" w:cs="Calibri"/>
          <w:b w:val="0"/>
          <w:bCs w:val="0"/>
          <w:noProof w:val="0"/>
          <w:color w:val="auto"/>
          <w:sz w:val="24"/>
          <w:szCs w:val="24"/>
          <w:u w:val="none"/>
          <w:lang w:val="en-US"/>
        </w:rPr>
        <w:t xml:space="preserve"> and </w:t>
      </w:r>
      <w:hyperlink r:id="R458a7e84a76a40a3">
        <w:r w:rsidRPr="290F95BA" w:rsidR="290F95BA">
          <w:rPr>
            <w:rStyle w:val="Hyperlink"/>
            <w:rFonts w:ascii="Calibri" w:hAnsi="Calibri" w:eastAsia="Calibri" w:cs="Calibri"/>
            <w:b w:val="0"/>
            <w:bCs w:val="0"/>
            <w:noProof w:val="0"/>
            <w:color w:val="auto"/>
            <w:sz w:val="24"/>
            <w:szCs w:val="24"/>
            <w:u w:val="none"/>
            <w:lang w:val="en-US"/>
          </w:rPr>
          <w:t>Betty Van Patter</w:t>
        </w:r>
      </w:hyperlink>
      <w:r w:rsidRPr="290F95BA" w:rsidR="290F95BA">
        <w:rPr>
          <w:rFonts w:ascii="Calibri" w:hAnsi="Calibri" w:eastAsia="Calibri" w:cs="Calibri"/>
          <w:b w:val="0"/>
          <w:bCs w:val="0"/>
          <w:noProof w:val="0"/>
          <w:color w:val="auto"/>
          <w:sz w:val="24"/>
          <w:szCs w:val="24"/>
          <w:u w:val="none"/>
          <w:lang w:val="en-US"/>
        </w:rPr>
        <w:t>.</w:t>
      </w:r>
    </w:p>
    <w:p w:rsidR="290F95BA" w:rsidP="290F95BA" w:rsidRDefault="290F95BA" w14:noSpellErr="1" w14:paraId="76EC0E2E" w14:textId="6DDBC81E">
      <w:pPr>
        <w:pStyle w:val="Normal"/>
        <w:ind w:left="0"/>
        <w:rPr>
          <w:rFonts w:ascii="Calibri" w:hAnsi="Calibri" w:eastAsia="Calibri" w:cs="Calibri"/>
          <w:noProof w:val="0"/>
          <w:color w:val="auto"/>
          <w:sz w:val="24"/>
          <w:szCs w:val="24"/>
          <w:u w:val="none"/>
          <w:lang w:val="en-US"/>
        </w:rPr>
      </w:pPr>
    </w:p>
    <w:p w:rsidR="290F95BA" w:rsidP="290F95BA" w:rsidRDefault="290F95BA" w14:noSpellErr="1" w14:paraId="1182ECDB" w14:textId="71A0724C">
      <w:pPr>
        <w:pStyle w:val="Normal"/>
        <w:rPr>
          <w:rFonts w:ascii="Calibri" w:hAnsi="Calibri" w:eastAsia="Calibri" w:cs="Calibri"/>
          <w:noProof w:val="0"/>
          <w:color w:val="auto"/>
          <w:sz w:val="21"/>
          <w:szCs w:val="21"/>
          <w:lang w:val="en-US"/>
        </w:rPr>
      </w:pPr>
      <w:r w:rsidRPr="290F95BA" w:rsidR="290F95BA">
        <w:rPr>
          <w:rFonts w:ascii="Calibri" w:hAnsi="Calibri" w:eastAsia="Calibri" w:cs="Calibri"/>
          <w:noProof w:val="0"/>
          <w:color w:val="auto"/>
          <w:sz w:val="24"/>
          <w:szCs w:val="24"/>
          <w:u w:val="none"/>
          <w:lang w:val="en-US"/>
        </w:rPr>
        <w:t>6. The Great Depression</w:t>
      </w:r>
    </w:p>
    <w:p w:rsidR="290F95BA" w:rsidP="290F95BA" w:rsidRDefault="290F95BA" w14:noSpellErr="1" w14:paraId="3929EAAF" w14:textId="2BC462CA">
      <w:pPr>
        <w:pStyle w:val="Normal"/>
        <w:rPr>
          <w:rFonts w:ascii="Calibri" w:hAnsi="Calibri" w:eastAsia="Calibri" w:cs="Calibri"/>
          <w:b w:val="0"/>
          <w:bCs w:val="0"/>
          <w:noProof w:val="0"/>
          <w:color w:val="auto"/>
          <w:sz w:val="24"/>
          <w:szCs w:val="24"/>
          <w:u w:val="none"/>
          <w:lang w:val="en-US"/>
        </w:rPr>
      </w:pPr>
      <w:r w:rsidRPr="290F95BA" w:rsidR="290F95BA">
        <w:rPr>
          <w:rFonts w:ascii="Calibri" w:hAnsi="Calibri" w:eastAsia="Calibri" w:cs="Calibri"/>
          <w:b w:val="0"/>
          <w:bCs w:val="0"/>
          <w:noProof w:val="0"/>
          <w:color w:val="auto"/>
          <w:sz w:val="24"/>
          <w:szCs w:val="24"/>
          <w:u w:val="none"/>
          <w:lang w:val="en-US"/>
        </w:rPr>
        <w:t xml:space="preserve">The </w:t>
      </w:r>
      <w:r w:rsidRPr="290F95BA" w:rsidR="290F95BA">
        <w:rPr>
          <w:rFonts w:ascii="Calibri" w:hAnsi="Calibri" w:eastAsia="Calibri" w:cs="Calibri"/>
          <w:b w:val="0"/>
          <w:bCs w:val="0"/>
          <w:noProof w:val="0"/>
          <w:color w:val="auto"/>
          <w:sz w:val="24"/>
          <w:szCs w:val="24"/>
          <w:u w:val="none"/>
          <w:lang w:val="en-US"/>
        </w:rPr>
        <w:t>Great Depression</w:t>
      </w:r>
      <w:r w:rsidRPr="290F95BA" w:rsidR="290F95BA">
        <w:rPr>
          <w:rFonts w:ascii="Calibri" w:hAnsi="Calibri" w:eastAsia="Calibri" w:cs="Calibri"/>
          <w:b w:val="0"/>
          <w:bCs w:val="0"/>
          <w:noProof w:val="0"/>
          <w:color w:val="auto"/>
          <w:sz w:val="24"/>
          <w:szCs w:val="24"/>
          <w:u w:val="none"/>
          <w:lang w:val="en-US"/>
        </w:rPr>
        <w:t xml:space="preserve"> was a severe worldwide </w:t>
      </w:r>
      <w:hyperlink r:id="R839fcb41113342d9">
        <w:r w:rsidRPr="290F95BA" w:rsidR="290F95BA">
          <w:rPr>
            <w:rStyle w:val="Hyperlink"/>
            <w:rFonts w:ascii="Calibri" w:hAnsi="Calibri" w:eastAsia="Calibri" w:cs="Calibri"/>
            <w:b w:val="0"/>
            <w:bCs w:val="0"/>
            <w:noProof w:val="0"/>
            <w:color w:val="auto"/>
            <w:sz w:val="24"/>
            <w:szCs w:val="24"/>
            <w:u w:val="none"/>
            <w:lang w:val="en-US"/>
          </w:rPr>
          <w:t>economic depression</w:t>
        </w:r>
      </w:hyperlink>
      <w:r w:rsidRPr="290F95BA" w:rsidR="290F95BA">
        <w:rPr>
          <w:rFonts w:ascii="Calibri" w:hAnsi="Calibri" w:eastAsia="Calibri" w:cs="Calibri"/>
          <w:b w:val="0"/>
          <w:bCs w:val="0"/>
          <w:noProof w:val="0"/>
          <w:color w:val="auto"/>
          <w:sz w:val="24"/>
          <w:szCs w:val="24"/>
          <w:u w:val="none"/>
          <w:lang w:val="en-US"/>
        </w:rPr>
        <w:t xml:space="preserve"> that took place mostly during the 1930s, beginning </w:t>
      </w:r>
      <w:hyperlink r:id="R52a47d36102b407d">
        <w:r w:rsidRPr="290F95BA" w:rsidR="290F95BA">
          <w:rPr>
            <w:rStyle w:val="Hyperlink"/>
            <w:rFonts w:ascii="Calibri" w:hAnsi="Calibri" w:eastAsia="Calibri" w:cs="Calibri"/>
            <w:b w:val="0"/>
            <w:bCs w:val="0"/>
            <w:noProof w:val="0"/>
            <w:color w:val="auto"/>
            <w:sz w:val="24"/>
            <w:szCs w:val="24"/>
            <w:u w:val="none"/>
            <w:lang w:val="en-US"/>
          </w:rPr>
          <w:t>in the United States</w:t>
        </w:r>
      </w:hyperlink>
      <w:r w:rsidRPr="290F95BA" w:rsidR="290F95BA">
        <w:rPr>
          <w:rFonts w:ascii="Calibri" w:hAnsi="Calibri" w:eastAsia="Calibri" w:cs="Calibri"/>
          <w:b w:val="0"/>
          <w:bCs w:val="0"/>
          <w:noProof w:val="0"/>
          <w:color w:val="auto"/>
          <w:sz w:val="24"/>
          <w:szCs w:val="24"/>
          <w:u w:val="none"/>
          <w:lang w:val="en-US"/>
        </w:rPr>
        <w:t>. The timing of the Great Depression varied across nations; in most countries it started in 1929 and lasted until the late-1930s.</w:t>
      </w:r>
    </w:p>
    <w:p w:rsidR="290F95BA" w:rsidP="290F95BA" w:rsidRDefault="290F95BA" w14:paraId="13A1F622" w14:textId="21E7B680">
      <w:pPr>
        <w:pStyle w:val="Normal"/>
        <w:rPr>
          <w:rFonts w:ascii="Calibri" w:hAnsi="Calibri" w:eastAsia="Calibri" w:cs="Calibri"/>
          <w:b w:val="0"/>
          <w:bCs w:val="0"/>
          <w:noProof w:val="0"/>
          <w:color w:val="auto"/>
          <w:sz w:val="24"/>
          <w:szCs w:val="24"/>
          <w:u w:val="none"/>
          <w:lang w:val="en-US"/>
        </w:rPr>
      </w:pPr>
      <w:r w:rsidRPr="290F95BA" w:rsidR="290F95BA">
        <w:rPr>
          <w:rFonts w:ascii="Calibri" w:hAnsi="Calibri" w:eastAsia="Calibri" w:cs="Calibri"/>
          <w:b w:val="0"/>
          <w:bCs w:val="0"/>
          <w:noProof w:val="0"/>
          <w:color w:val="auto"/>
          <w:sz w:val="24"/>
          <w:szCs w:val="24"/>
          <w:u w:val="none"/>
          <w:lang w:val="en-US"/>
        </w:rPr>
        <w:t xml:space="preserve">The Great Depression started in the United States after a major fall in stock prices that began around September 4, 1929, and became worldwide news with the </w:t>
      </w:r>
      <w:hyperlink r:id="R4fa098c1e9494e64">
        <w:r w:rsidRPr="290F95BA" w:rsidR="290F95BA">
          <w:rPr>
            <w:rStyle w:val="Hyperlink"/>
            <w:rFonts w:ascii="Calibri" w:hAnsi="Calibri" w:eastAsia="Calibri" w:cs="Calibri"/>
            <w:b w:val="0"/>
            <w:bCs w:val="0"/>
            <w:noProof w:val="0"/>
            <w:color w:val="auto"/>
            <w:sz w:val="24"/>
            <w:szCs w:val="24"/>
            <w:u w:val="none"/>
            <w:lang w:val="en-US"/>
          </w:rPr>
          <w:t>stock market crash</w:t>
        </w:r>
      </w:hyperlink>
      <w:r w:rsidRPr="290F95BA" w:rsidR="290F95BA">
        <w:rPr>
          <w:rFonts w:ascii="Calibri" w:hAnsi="Calibri" w:eastAsia="Calibri" w:cs="Calibri"/>
          <w:b w:val="0"/>
          <w:bCs w:val="0"/>
          <w:noProof w:val="0"/>
          <w:color w:val="auto"/>
          <w:sz w:val="24"/>
          <w:szCs w:val="24"/>
          <w:u w:val="none"/>
          <w:lang w:val="en-US"/>
        </w:rPr>
        <w:t xml:space="preserve"> of October 29, 1929 (known as </w:t>
      </w:r>
      <w:hyperlink r:id="R5048c6834e7b435f">
        <w:r w:rsidRPr="290F95BA" w:rsidR="290F95BA">
          <w:rPr>
            <w:rStyle w:val="Hyperlink"/>
            <w:rFonts w:ascii="Calibri" w:hAnsi="Calibri" w:eastAsia="Calibri" w:cs="Calibri"/>
            <w:b w:val="0"/>
            <w:bCs w:val="0"/>
            <w:noProof w:val="0"/>
            <w:color w:val="auto"/>
            <w:sz w:val="24"/>
            <w:szCs w:val="24"/>
            <w:u w:val="none"/>
            <w:lang w:val="en-US"/>
          </w:rPr>
          <w:t>Black Tuesday</w:t>
        </w:r>
      </w:hyperlink>
      <w:r w:rsidRPr="290F95BA" w:rsidR="290F95BA">
        <w:rPr>
          <w:rFonts w:ascii="Calibri" w:hAnsi="Calibri" w:eastAsia="Calibri" w:cs="Calibri"/>
          <w:b w:val="0"/>
          <w:bCs w:val="0"/>
          <w:noProof w:val="0"/>
          <w:color w:val="auto"/>
          <w:sz w:val="24"/>
          <w:szCs w:val="24"/>
          <w:u w:val="none"/>
          <w:lang w:val="en-US"/>
        </w:rPr>
        <w:t xml:space="preserve">). Between 1929 and 1932, worldwide </w:t>
      </w:r>
      <w:hyperlink r:id="R790b8a0962c44097">
        <w:r w:rsidRPr="290F95BA" w:rsidR="290F95BA">
          <w:rPr>
            <w:rStyle w:val="Hyperlink"/>
            <w:rFonts w:ascii="Calibri" w:hAnsi="Calibri" w:eastAsia="Calibri" w:cs="Calibri"/>
            <w:b w:val="0"/>
            <w:bCs w:val="0"/>
            <w:noProof w:val="0"/>
            <w:color w:val="auto"/>
            <w:sz w:val="24"/>
            <w:szCs w:val="24"/>
            <w:u w:val="none"/>
            <w:lang w:val="en-US"/>
          </w:rPr>
          <w:t>gross domestic product (GDP)</w:t>
        </w:r>
      </w:hyperlink>
      <w:r w:rsidRPr="290F95BA" w:rsidR="290F95BA">
        <w:rPr>
          <w:rFonts w:ascii="Calibri" w:hAnsi="Calibri" w:eastAsia="Calibri" w:cs="Calibri"/>
          <w:b w:val="0"/>
          <w:bCs w:val="0"/>
          <w:noProof w:val="0"/>
          <w:color w:val="auto"/>
          <w:sz w:val="24"/>
          <w:szCs w:val="24"/>
          <w:u w:val="none"/>
          <w:lang w:val="en-US"/>
        </w:rPr>
        <w:t xml:space="preserve"> fell by an estimated 15%. By comparison, worldwide GDP fell by less than 1% from 2008 to 2009 during the </w:t>
      </w:r>
      <w:hyperlink r:id="R408fef1764234cd5">
        <w:r w:rsidRPr="290F95BA" w:rsidR="290F95BA">
          <w:rPr>
            <w:rStyle w:val="Hyperlink"/>
            <w:rFonts w:ascii="Calibri" w:hAnsi="Calibri" w:eastAsia="Calibri" w:cs="Calibri"/>
            <w:b w:val="0"/>
            <w:bCs w:val="0"/>
            <w:noProof w:val="0"/>
            <w:color w:val="auto"/>
            <w:sz w:val="24"/>
            <w:szCs w:val="24"/>
            <w:u w:val="none"/>
            <w:lang w:val="en-US"/>
          </w:rPr>
          <w:t>Great Recession</w:t>
        </w:r>
      </w:hyperlink>
      <w:r w:rsidRPr="290F95BA" w:rsidR="290F95BA">
        <w:rPr>
          <w:rFonts w:ascii="Calibri" w:hAnsi="Calibri" w:eastAsia="Calibri" w:cs="Calibri"/>
          <w:b w:val="0"/>
          <w:bCs w:val="0"/>
          <w:noProof w:val="0"/>
          <w:color w:val="auto"/>
          <w:sz w:val="24"/>
          <w:szCs w:val="24"/>
          <w:u w:val="none"/>
          <w:lang w:val="en-US"/>
        </w:rPr>
        <w:t>.</w:t>
      </w:r>
      <w:r w:rsidRPr="290F95BA" w:rsidR="290F95BA">
        <w:rPr>
          <w:rFonts w:ascii="Calibri" w:hAnsi="Calibri" w:eastAsia="Calibri" w:cs="Calibri"/>
          <w:b w:val="0"/>
          <w:bCs w:val="0"/>
          <w:noProof w:val="0"/>
          <w:color w:val="auto"/>
          <w:sz w:val="24"/>
          <w:szCs w:val="24"/>
          <w:vertAlign w:val="superscript"/>
          <w:lang w:val="en-US"/>
        </w:rPr>
        <w:t xml:space="preserve"> </w:t>
      </w:r>
    </w:p>
    <w:p w:rsidR="290F95BA" w:rsidP="290F95BA" w:rsidRDefault="290F95BA" w14:noSpellErr="1" w14:paraId="2C9D4A33" w14:textId="0352B361">
      <w:pPr>
        <w:pStyle w:val="Normal"/>
        <w:rPr>
          <w:rFonts w:ascii="Calibri" w:hAnsi="Calibri" w:eastAsia="Calibri" w:cs="Calibri"/>
          <w:b w:val="0"/>
          <w:bCs w:val="0"/>
          <w:noProof w:val="0"/>
          <w:color w:val="auto"/>
          <w:sz w:val="24"/>
          <w:szCs w:val="24"/>
          <w:vertAlign w:val="superscript"/>
          <w:lang w:val="en-US"/>
        </w:rPr>
      </w:pPr>
      <w:r w:rsidRPr="290F95BA" w:rsidR="290F95BA">
        <w:rPr>
          <w:rFonts w:ascii="Calibri" w:hAnsi="Calibri" w:eastAsia="Calibri" w:cs="Calibri"/>
          <w:b w:val="0"/>
          <w:bCs w:val="0"/>
          <w:noProof w:val="0"/>
          <w:color w:val="auto"/>
          <w:sz w:val="24"/>
          <w:szCs w:val="24"/>
          <w:vertAlign w:val="baseline"/>
          <w:lang w:val="en-US"/>
        </w:rPr>
        <w:t xml:space="preserve">7. </w:t>
      </w:r>
      <w:r w:rsidRPr="290F95BA" w:rsidR="290F95BA">
        <w:rPr>
          <w:rFonts w:ascii="Calibri" w:hAnsi="Calibri" w:eastAsia="Calibri" w:cs="Calibri"/>
          <w:noProof w:val="0"/>
          <w:sz w:val="24"/>
          <w:szCs w:val="24"/>
          <w:lang w:val="en-US"/>
        </w:rPr>
        <w:t>The Ku Klux Klan</w:t>
      </w:r>
    </w:p>
    <w:p w:rsidR="290F95BA" w:rsidRDefault="290F95BA" w14:noSpellErr="1" w14:paraId="01CE07D6" w14:textId="23F58A94">
      <w:r w:rsidR="290F95BA">
        <w:rPr/>
        <w:t>Ku Klux Klan</w:t>
      </w:r>
    </w:p>
    <w:p w:rsidR="290F95BA" w:rsidP="290F95BA" w:rsidRDefault="290F95BA" w14:noSpellErr="1" w14:paraId="2FDC8EEB" w14:textId="3DD6E816">
      <w:pPr>
        <w:rPr>
          <w:color w:val="auto"/>
          <w:sz w:val="24"/>
          <w:szCs w:val="24"/>
          <w:u w:val="none"/>
        </w:rPr>
      </w:pPr>
      <w:r w:rsidRPr="290F95BA" w:rsidR="290F95BA">
        <w:rPr>
          <w:rFonts w:ascii="Calibri" w:hAnsi="Calibri" w:eastAsia="Calibri" w:cs="Calibri"/>
          <w:noProof w:val="0"/>
          <w:color w:val="auto"/>
          <w:sz w:val="24"/>
          <w:szCs w:val="24"/>
          <w:u w:val="none"/>
          <w:lang w:val="en-US"/>
        </w:rPr>
        <w:t xml:space="preserve">The </w:t>
      </w:r>
      <w:r w:rsidRPr="290F95BA" w:rsidR="290F95BA">
        <w:rPr>
          <w:rFonts w:ascii="Calibri" w:hAnsi="Calibri" w:eastAsia="Calibri" w:cs="Calibri"/>
          <w:b w:val="1"/>
          <w:bCs w:val="1"/>
          <w:noProof w:val="0"/>
          <w:color w:val="auto"/>
          <w:sz w:val="24"/>
          <w:szCs w:val="24"/>
          <w:u w:val="none"/>
          <w:lang w:val="en-US"/>
        </w:rPr>
        <w:t xml:space="preserve">Ku Klux Klan. </w:t>
      </w:r>
      <w:r w:rsidRPr="290F95BA" w:rsidR="290F95BA">
        <w:rPr>
          <w:rFonts w:ascii="Calibri" w:hAnsi="Calibri" w:eastAsia="Calibri" w:cs="Calibri"/>
          <w:b w:val="1"/>
          <w:bCs w:val="1"/>
          <w:noProof w:val="0"/>
          <w:color w:val="auto"/>
          <w:sz w:val="24"/>
          <w:szCs w:val="24"/>
          <w:u w:val="none"/>
          <w:lang w:val="en-US"/>
        </w:rPr>
        <w:t>KKK</w:t>
      </w:r>
      <w:r w:rsidRPr="290F95BA" w:rsidR="290F95BA">
        <w:rPr>
          <w:rFonts w:ascii="Calibri" w:hAnsi="Calibri" w:eastAsia="Calibri" w:cs="Calibri"/>
          <w:noProof w:val="0"/>
          <w:color w:val="auto"/>
          <w:sz w:val="24"/>
          <w:szCs w:val="24"/>
          <w:u w:val="none"/>
          <w:lang w:val="en-US"/>
        </w:rPr>
        <w:t xml:space="preserve"> or simply the </w:t>
      </w:r>
      <w:r w:rsidRPr="290F95BA" w:rsidR="290F95BA">
        <w:rPr>
          <w:rFonts w:ascii="Calibri" w:hAnsi="Calibri" w:eastAsia="Calibri" w:cs="Calibri"/>
          <w:b w:val="1"/>
          <w:bCs w:val="1"/>
          <w:noProof w:val="0"/>
          <w:color w:val="auto"/>
          <w:sz w:val="24"/>
          <w:szCs w:val="24"/>
          <w:u w:val="none"/>
          <w:lang w:val="en-US"/>
        </w:rPr>
        <w:t>Klan</w:t>
      </w:r>
      <w:r w:rsidRPr="290F95BA" w:rsidR="290F95BA">
        <w:rPr>
          <w:rFonts w:ascii="Calibri" w:hAnsi="Calibri" w:eastAsia="Calibri" w:cs="Calibri"/>
          <w:noProof w:val="0"/>
          <w:color w:val="auto"/>
          <w:sz w:val="24"/>
          <w:szCs w:val="24"/>
          <w:u w:val="none"/>
          <w:lang w:val="en-US"/>
        </w:rPr>
        <w:t xml:space="preserve">, refers to three distinct secret movements at different points in time in the history of the United States. Each has advocated </w:t>
      </w:r>
      <w:hyperlink r:id="R46d2944f53184555">
        <w:r w:rsidRPr="290F95BA" w:rsidR="290F95BA">
          <w:rPr>
            <w:rStyle w:val="Hyperlink"/>
            <w:rFonts w:ascii="Calibri" w:hAnsi="Calibri" w:eastAsia="Calibri" w:cs="Calibri"/>
            <w:noProof w:val="0"/>
            <w:color w:val="auto"/>
            <w:sz w:val="24"/>
            <w:szCs w:val="24"/>
            <w:u w:val="none"/>
            <w:lang w:val="en-US"/>
          </w:rPr>
          <w:t>extremist</w:t>
        </w:r>
      </w:hyperlink>
      <w:r w:rsidRPr="290F95BA" w:rsidR="290F95BA">
        <w:rPr>
          <w:rFonts w:ascii="Calibri" w:hAnsi="Calibri" w:eastAsia="Calibri" w:cs="Calibri"/>
          <w:noProof w:val="0"/>
          <w:color w:val="auto"/>
          <w:sz w:val="24"/>
          <w:szCs w:val="24"/>
          <w:u w:val="none"/>
          <w:lang w:val="en-US"/>
        </w:rPr>
        <w:t xml:space="preserve"> </w:t>
      </w:r>
      <w:hyperlink r:id="Rfc9b2dab328f41c2">
        <w:r w:rsidRPr="290F95BA" w:rsidR="290F95BA">
          <w:rPr>
            <w:rStyle w:val="Hyperlink"/>
            <w:rFonts w:ascii="Calibri" w:hAnsi="Calibri" w:eastAsia="Calibri" w:cs="Calibri"/>
            <w:noProof w:val="0"/>
            <w:color w:val="auto"/>
            <w:sz w:val="24"/>
            <w:szCs w:val="24"/>
            <w:u w:val="none"/>
            <w:lang w:val="en-US"/>
          </w:rPr>
          <w:t>reactionary</w:t>
        </w:r>
      </w:hyperlink>
      <w:r w:rsidRPr="290F95BA" w:rsidR="290F95BA">
        <w:rPr>
          <w:rFonts w:ascii="Calibri" w:hAnsi="Calibri" w:eastAsia="Calibri" w:cs="Calibri"/>
          <w:noProof w:val="0"/>
          <w:color w:val="auto"/>
          <w:sz w:val="24"/>
          <w:szCs w:val="24"/>
          <w:u w:val="none"/>
          <w:lang w:val="en-US"/>
        </w:rPr>
        <w:t xml:space="preserve"> positions such as </w:t>
      </w:r>
      <w:hyperlink r:id="R14c1789f9d4f46de">
        <w:r w:rsidRPr="290F95BA" w:rsidR="290F95BA">
          <w:rPr>
            <w:rStyle w:val="Hyperlink"/>
            <w:rFonts w:ascii="Calibri" w:hAnsi="Calibri" w:eastAsia="Calibri" w:cs="Calibri"/>
            <w:noProof w:val="0"/>
            <w:color w:val="auto"/>
            <w:sz w:val="24"/>
            <w:szCs w:val="24"/>
            <w:u w:val="none"/>
            <w:lang w:val="en-US"/>
          </w:rPr>
          <w:t>white supremacy</w:t>
        </w:r>
      </w:hyperlink>
      <w:r w:rsidRPr="290F95BA" w:rsidR="290F95BA">
        <w:rPr>
          <w:rFonts w:ascii="Calibri" w:hAnsi="Calibri" w:eastAsia="Calibri" w:cs="Calibri"/>
          <w:noProof w:val="0"/>
          <w:color w:val="auto"/>
          <w:sz w:val="24"/>
          <w:szCs w:val="24"/>
          <w:u w:val="none"/>
          <w:lang w:val="en-US"/>
        </w:rPr>
        <w:t xml:space="preserve">, </w:t>
      </w:r>
      <w:hyperlink r:id="R3ce11d78b50c4df0">
        <w:r w:rsidRPr="290F95BA" w:rsidR="290F95BA">
          <w:rPr>
            <w:rStyle w:val="Hyperlink"/>
            <w:rFonts w:ascii="Calibri" w:hAnsi="Calibri" w:eastAsia="Calibri" w:cs="Calibri"/>
            <w:noProof w:val="0"/>
            <w:color w:val="auto"/>
            <w:sz w:val="24"/>
            <w:szCs w:val="24"/>
            <w:u w:val="none"/>
            <w:lang w:val="en-US"/>
          </w:rPr>
          <w:t>white nationalism</w:t>
        </w:r>
      </w:hyperlink>
      <w:r w:rsidRPr="290F95BA" w:rsidR="290F95BA">
        <w:rPr>
          <w:rFonts w:ascii="Calibri" w:hAnsi="Calibri" w:eastAsia="Calibri" w:cs="Calibri"/>
          <w:noProof w:val="0"/>
          <w:color w:val="auto"/>
          <w:sz w:val="24"/>
          <w:szCs w:val="24"/>
          <w:u w:val="none"/>
          <w:lang w:val="en-US"/>
        </w:rPr>
        <w:t xml:space="preserve">, </w:t>
      </w:r>
      <w:hyperlink r:id="Rfa0cc81a01244428">
        <w:r w:rsidRPr="290F95BA" w:rsidR="290F95BA">
          <w:rPr>
            <w:rStyle w:val="Hyperlink"/>
            <w:rFonts w:ascii="Calibri" w:hAnsi="Calibri" w:eastAsia="Calibri" w:cs="Calibri"/>
            <w:noProof w:val="0"/>
            <w:color w:val="auto"/>
            <w:sz w:val="24"/>
            <w:szCs w:val="24"/>
            <w:u w:val="none"/>
            <w:lang w:val="en-US"/>
          </w:rPr>
          <w:t>anti-immigration</w:t>
        </w:r>
      </w:hyperlink>
      <w:r w:rsidRPr="290F95BA" w:rsidR="290F95BA">
        <w:rPr>
          <w:rFonts w:ascii="Calibri" w:hAnsi="Calibri" w:eastAsia="Calibri" w:cs="Calibri"/>
          <w:noProof w:val="0"/>
          <w:color w:val="auto"/>
          <w:sz w:val="24"/>
          <w:szCs w:val="24"/>
          <w:u w:val="none"/>
          <w:lang w:val="en-US"/>
        </w:rPr>
        <w:t xml:space="preserve"> and—especially in later iterations—</w:t>
      </w:r>
      <w:hyperlink r:id="R83fb8aa9a67e4acd">
        <w:r w:rsidRPr="290F95BA" w:rsidR="290F95BA">
          <w:rPr>
            <w:rStyle w:val="Hyperlink"/>
            <w:rFonts w:ascii="Calibri" w:hAnsi="Calibri" w:eastAsia="Calibri" w:cs="Calibri"/>
            <w:noProof w:val="0"/>
            <w:color w:val="auto"/>
            <w:sz w:val="24"/>
            <w:szCs w:val="24"/>
            <w:u w:val="none"/>
            <w:lang w:val="en-US"/>
          </w:rPr>
          <w:t>Nordicism</w:t>
        </w:r>
      </w:hyperlink>
    </w:p>
    <w:p w:rsidR="290F95BA" w:rsidP="290F95BA" w:rsidRDefault="290F95BA" w14:noSpellErr="1" w14:paraId="5DF32EBB" w14:textId="5CD5839C">
      <w:pPr>
        <w:pStyle w:val="Normal"/>
        <w:bidi w:val="0"/>
        <w:spacing w:before="0" w:beforeAutospacing="off" w:after="160" w:afterAutospacing="off" w:line="259" w:lineRule="auto"/>
        <w:ind w:left="0" w:right="0"/>
        <w:jc w:val="left"/>
        <w:rPr>
          <w:rFonts w:ascii="Calibri" w:hAnsi="Calibri" w:eastAsia="Calibri" w:cs="Calibri"/>
          <w:noProof w:val="0"/>
          <w:color w:val="auto"/>
          <w:sz w:val="24"/>
          <w:szCs w:val="24"/>
          <w:u w:val="none"/>
          <w:vertAlign w:val="superscript"/>
          <w:lang w:val="en-US"/>
        </w:rPr>
      </w:pPr>
      <w:r w:rsidRPr="290F95BA" w:rsidR="290F95BA">
        <w:rPr>
          <w:rFonts w:ascii="Calibri" w:hAnsi="Calibri" w:eastAsia="Calibri" w:cs="Calibri"/>
          <w:noProof w:val="0"/>
          <w:color w:val="auto"/>
          <w:sz w:val="24"/>
          <w:szCs w:val="24"/>
          <w:lang w:val="en-US"/>
        </w:rPr>
        <w:t xml:space="preserve"> </w:t>
      </w:r>
      <w:r w:rsidRPr="290F95BA" w:rsidR="290F95BA">
        <w:rPr>
          <w:rFonts w:ascii="Calibri" w:hAnsi="Calibri" w:eastAsia="Calibri" w:cs="Calibri"/>
          <w:noProof w:val="0"/>
          <w:color w:val="auto"/>
          <w:sz w:val="24"/>
          <w:szCs w:val="24"/>
          <w:u w:val="none"/>
          <w:lang w:val="en-US"/>
        </w:rPr>
        <w:t xml:space="preserve">and </w:t>
      </w:r>
      <w:r w:rsidRPr="290F95BA" w:rsidR="290F95BA">
        <w:rPr>
          <w:rFonts w:ascii="Calibri" w:hAnsi="Calibri" w:eastAsia="Calibri" w:cs="Calibri"/>
          <w:noProof w:val="0"/>
          <w:color w:val="auto"/>
          <w:sz w:val="24"/>
          <w:szCs w:val="24"/>
          <w:u w:val="none"/>
          <w:lang w:val="en-US"/>
        </w:rPr>
        <w:t>anti-Catholicism</w:t>
      </w:r>
      <w:r w:rsidRPr="290F95BA" w:rsidR="290F95BA">
        <w:rPr>
          <w:rFonts w:ascii="Calibri" w:hAnsi="Calibri" w:eastAsia="Calibri" w:cs="Calibri"/>
          <w:noProof w:val="0"/>
          <w:color w:val="auto"/>
          <w:sz w:val="24"/>
          <w:szCs w:val="24"/>
          <w:u w:val="none"/>
          <w:lang w:val="en-US"/>
        </w:rPr>
        <w:t xml:space="preserve">. Historically, the KKK used </w:t>
      </w:r>
      <w:r w:rsidRPr="290F95BA" w:rsidR="290F95BA">
        <w:rPr>
          <w:rFonts w:ascii="Calibri" w:hAnsi="Calibri" w:eastAsia="Calibri" w:cs="Calibri"/>
          <w:noProof w:val="0"/>
          <w:color w:val="auto"/>
          <w:sz w:val="24"/>
          <w:szCs w:val="24"/>
          <w:u w:val="none"/>
          <w:lang w:val="en-US"/>
        </w:rPr>
        <w:t>terrorism</w:t>
      </w:r>
      <w:r w:rsidRPr="290F95BA" w:rsidR="290F95BA">
        <w:rPr>
          <w:rFonts w:ascii="Calibri" w:hAnsi="Calibri" w:eastAsia="Calibri" w:cs="Calibri"/>
          <w:noProof w:val="0"/>
          <w:color w:val="auto"/>
          <w:sz w:val="24"/>
          <w:szCs w:val="24"/>
          <w:u w:val="none"/>
          <w:lang w:val="en-US"/>
        </w:rPr>
        <w:t xml:space="preserve">—both physical assault and murder—against groups or individuals whom they </w:t>
      </w:r>
      <w:r w:rsidRPr="290F95BA" w:rsidR="290F95BA">
        <w:rPr>
          <w:rFonts w:ascii="Calibri" w:hAnsi="Calibri" w:eastAsia="Calibri" w:cs="Calibri"/>
          <w:noProof w:val="0"/>
          <w:color w:val="auto"/>
          <w:sz w:val="24"/>
          <w:szCs w:val="24"/>
          <w:u w:val="none"/>
          <w:lang w:val="en-US"/>
        </w:rPr>
        <w:t xml:space="preserve">opposed. </w:t>
      </w:r>
      <w:r w:rsidRPr="290F95BA" w:rsidR="290F95BA">
        <w:rPr>
          <w:rFonts w:ascii="Calibri" w:hAnsi="Calibri" w:eastAsia="Calibri" w:cs="Calibri"/>
          <w:noProof w:val="0"/>
          <w:color w:val="auto"/>
          <w:sz w:val="24"/>
          <w:szCs w:val="24"/>
          <w:u w:val="none"/>
          <w:lang w:val="en-US"/>
        </w:rPr>
        <w:t>American</w:t>
      </w:r>
      <w:r w:rsidRPr="290F95BA" w:rsidR="290F95BA">
        <w:rPr>
          <w:rFonts w:ascii="Calibri" w:hAnsi="Calibri" w:eastAsia="Calibri" w:cs="Calibri"/>
          <w:noProof w:val="0"/>
          <w:color w:val="auto"/>
          <w:sz w:val="24"/>
          <w:szCs w:val="24"/>
          <w:u w:val="none"/>
          <w:lang w:val="en-US"/>
        </w:rPr>
        <w:t xml:space="preserve"> society</w:t>
      </w:r>
      <w:r w:rsidRPr="290F95BA" w:rsidR="290F95BA">
        <w:rPr>
          <w:rFonts w:ascii="Calibri" w:hAnsi="Calibri" w:eastAsia="Calibri" w:cs="Calibri"/>
          <w:noProof w:val="0"/>
          <w:color w:val="auto"/>
          <w:sz w:val="24"/>
          <w:szCs w:val="24"/>
          <w:u w:val="none"/>
          <w:lang w:val="en-US"/>
        </w:rPr>
        <w:t xml:space="preserve"> and all are considered </w:t>
      </w:r>
      <w:r w:rsidRPr="290F95BA" w:rsidR="290F95BA">
        <w:rPr>
          <w:rFonts w:ascii="Calibri" w:hAnsi="Calibri" w:eastAsia="Calibri" w:cs="Calibri"/>
          <w:noProof w:val="0"/>
          <w:color w:val="auto"/>
          <w:sz w:val="24"/>
          <w:szCs w:val="24"/>
          <w:u w:val="none"/>
          <w:lang w:val="en-US"/>
        </w:rPr>
        <w:t>right-wing extremist</w:t>
      </w:r>
      <w:r w:rsidRPr="290F95BA" w:rsidR="290F95BA">
        <w:rPr>
          <w:rFonts w:ascii="Calibri" w:hAnsi="Calibri" w:eastAsia="Calibri" w:cs="Calibri"/>
          <w:noProof w:val="0"/>
          <w:color w:val="auto"/>
          <w:sz w:val="24"/>
          <w:szCs w:val="24"/>
          <w:u w:val="none"/>
          <w:lang w:val="en-US"/>
        </w:rPr>
        <w:t xml:space="preserve"> organizations.</w:t>
      </w:r>
    </w:p>
    <w:p w:rsidR="290F95BA" w:rsidP="290F95BA" w:rsidRDefault="290F95BA" w14:noSpellErr="1" w14:paraId="7ACEC636" w14:textId="615D1B9A">
      <w:pPr>
        <w:rPr>
          <w:rFonts w:ascii="Calibri" w:hAnsi="Calibri" w:eastAsia="Calibri" w:cs="Calibri"/>
          <w:noProof w:val="0"/>
          <w:color w:val="auto"/>
          <w:sz w:val="24"/>
          <w:szCs w:val="24"/>
          <w:u w:val="none"/>
          <w:vertAlign w:val="superscript"/>
          <w:lang w:val="en-US"/>
        </w:rPr>
      </w:pPr>
      <w:r w:rsidRPr="290F95BA" w:rsidR="290F95BA">
        <w:rPr>
          <w:rFonts w:ascii="Calibri" w:hAnsi="Calibri" w:eastAsia="Calibri" w:cs="Calibri"/>
          <w:noProof w:val="0"/>
          <w:color w:val="auto"/>
          <w:sz w:val="24"/>
          <w:szCs w:val="24"/>
          <w:u w:val="none"/>
          <w:lang w:val="en-US"/>
        </w:rPr>
        <w:t xml:space="preserve">The first Klan flourished in the </w:t>
      </w:r>
      <w:hyperlink r:id="R1014bdb7f5314521">
        <w:r w:rsidRPr="290F95BA" w:rsidR="290F95BA">
          <w:rPr>
            <w:rStyle w:val="Hyperlink"/>
            <w:rFonts w:ascii="Calibri" w:hAnsi="Calibri" w:eastAsia="Calibri" w:cs="Calibri"/>
            <w:noProof w:val="0"/>
            <w:color w:val="auto"/>
            <w:sz w:val="24"/>
            <w:szCs w:val="24"/>
            <w:u w:val="none"/>
            <w:lang w:val="en-US"/>
          </w:rPr>
          <w:t>Southern United States</w:t>
        </w:r>
      </w:hyperlink>
      <w:r w:rsidRPr="290F95BA" w:rsidR="290F95BA">
        <w:rPr>
          <w:rFonts w:ascii="Calibri" w:hAnsi="Calibri" w:eastAsia="Calibri" w:cs="Calibri"/>
          <w:noProof w:val="0"/>
          <w:color w:val="auto"/>
          <w:sz w:val="24"/>
          <w:szCs w:val="24"/>
          <w:u w:val="none"/>
          <w:lang w:val="en-US"/>
        </w:rPr>
        <w:t xml:space="preserve"> in the late 1860s, then died out by the early 1870s. It sought to overthrow the </w:t>
      </w:r>
      <w:hyperlink r:id="Rffb5ea9e0f5a4c2a">
        <w:r w:rsidRPr="290F95BA" w:rsidR="290F95BA">
          <w:rPr>
            <w:rStyle w:val="Hyperlink"/>
            <w:rFonts w:ascii="Calibri" w:hAnsi="Calibri" w:eastAsia="Calibri" w:cs="Calibri"/>
            <w:noProof w:val="0"/>
            <w:color w:val="auto"/>
            <w:sz w:val="24"/>
            <w:szCs w:val="24"/>
            <w:u w:val="none"/>
            <w:lang w:val="en-US"/>
          </w:rPr>
          <w:t>Republican</w:t>
        </w:r>
      </w:hyperlink>
      <w:r w:rsidRPr="290F95BA" w:rsidR="290F95BA">
        <w:rPr>
          <w:rFonts w:ascii="Calibri" w:hAnsi="Calibri" w:eastAsia="Calibri" w:cs="Calibri"/>
          <w:noProof w:val="0"/>
          <w:color w:val="auto"/>
          <w:sz w:val="24"/>
          <w:szCs w:val="24"/>
          <w:u w:val="none"/>
          <w:lang w:val="en-US"/>
        </w:rPr>
        <w:t xml:space="preserve"> state governments in the South during the </w:t>
      </w:r>
      <w:hyperlink r:id="R32a76a1cee0f427e">
        <w:r w:rsidRPr="290F95BA" w:rsidR="290F95BA">
          <w:rPr>
            <w:rStyle w:val="Hyperlink"/>
            <w:rFonts w:ascii="Calibri" w:hAnsi="Calibri" w:eastAsia="Calibri" w:cs="Calibri"/>
            <w:noProof w:val="0"/>
            <w:color w:val="auto"/>
            <w:sz w:val="24"/>
            <w:szCs w:val="24"/>
            <w:u w:val="none"/>
            <w:lang w:val="en-US"/>
          </w:rPr>
          <w:t>Reconstruction Era</w:t>
        </w:r>
      </w:hyperlink>
      <w:r w:rsidRPr="290F95BA" w:rsidR="290F95BA">
        <w:rPr>
          <w:rFonts w:ascii="Calibri" w:hAnsi="Calibri" w:eastAsia="Calibri" w:cs="Calibri"/>
          <w:noProof w:val="0"/>
          <w:color w:val="auto"/>
          <w:sz w:val="24"/>
          <w:szCs w:val="24"/>
          <w:u w:val="none"/>
          <w:lang w:val="en-US"/>
        </w:rPr>
        <w:t xml:space="preserve">, especially by using violence against </w:t>
      </w:r>
      <w:hyperlink r:id="R3fe454187d024849">
        <w:r w:rsidRPr="290F95BA" w:rsidR="290F95BA">
          <w:rPr>
            <w:rStyle w:val="Hyperlink"/>
            <w:rFonts w:ascii="Calibri" w:hAnsi="Calibri" w:eastAsia="Calibri" w:cs="Calibri"/>
            <w:noProof w:val="0"/>
            <w:color w:val="auto"/>
            <w:sz w:val="24"/>
            <w:szCs w:val="24"/>
            <w:u w:val="none"/>
            <w:lang w:val="en-US"/>
          </w:rPr>
          <w:t>African-American</w:t>
        </w:r>
      </w:hyperlink>
      <w:r w:rsidRPr="290F95BA" w:rsidR="290F95BA">
        <w:rPr>
          <w:rFonts w:ascii="Calibri" w:hAnsi="Calibri" w:eastAsia="Calibri" w:cs="Calibri"/>
          <w:noProof w:val="0"/>
          <w:color w:val="auto"/>
          <w:sz w:val="24"/>
          <w:szCs w:val="24"/>
          <w:u w:val="none"/>
          <w:lang w:val="en-US"/>
        </w:rPr>
        <w:t xml:space="preserve"> leaders. With numerous autonomous chapters across the South, it was suppressed around 1871, through </w:t>
      </w:r>
      <w:hyperlink r:id="R63cb221863744038">
        <w:r w:rsidRPr="290F95BA" w:rsidR="290F95BA">
          <w:rPr>
            <w:rStyle w:val="Hyperlink"/>
            <w:rFonts w:ascii="Calibri" w:hAnsi="Calibri" w:eastAsia="Calibri" w:cs="Calibri"/>
            <w:noProof w:val="0"/>
            <w:color w:val="auto"/>
            <w:sz w:val="24"/>
            <w:szCs w:val="24"/>
            <w:u w:val="none"/>
            <w:lang w:val="en-US"/>
          </w:rPr>
          <w:t>federal law enforcement</w:t>
        </w:r>
      </w:hyperlink>
      <w:r w:rsidRPr="290F95BA" w:rsidR="290F95BA">
        <w:rPr>
          <w:rFonts w:ascii="Calibri" w:hAnsi="Calibri" w:eastAsia="Calibri" w:cs="Calibri"/>
          <w:noProof w:val="0"/>
          <w:color w:val="auto"/>
          <w:sz w:val="24"/>
          <w:szCs w:val="24"/>
          <w:u w:val="none"/>
          <w:lang w:val="en-US"/>
        </w:rPr>
        <w:t xml:space="preserve">. Members made their own, often colorful, costumes: robes, masks and </w:t>
      </w:r>
      <w:hyperlink r:id="R1f1abf370afd434a">
        <w:r w:rsidRPr="290F95BA" w:rsidR="290F95BA">
          <w:rPr>
            <w:rStyle w:val="Hyperlink"/>
            <w:rFonts w:ascii="Calibri" w:hAnsi="Calibri" w:eastAsia="Calibri" w:cs="Calibri"/>
            <w:noProof w:val="0"/>
            <w:color w:val="auto"/>
            <w:sz w:val="24"/>
            <w:szCs w:val="24"/>
            <w:u w:val="none"/>
            <w:lang w:val="en-US"/>
          </w:rPr>
          <w:t>conical hats</w:t>
        </w:r>
      </w:hyperlink>
      <w:r w:rsidRPr="290F95BA" w:rsidR="290F95BA">
        <w:rPr>
          <w:rFonts w:ascii="Calibri" w:hAnsi="Calibri" w:eastAsia="Calibri" w:cs="Calibri"/>
          <w:noProof w:val="0"/>
          <w:color w:val="auto"/>
          <w:sz w:val="24"/>
          <w:szCs w:val="24"/>
          <w:u w:val="none"/>
          <w:lang w:val="en-US"/>
        </w:rPr>
        <w:t>, designed to be terrifying and to hide their identities.</w:t>
      </w:r>
    </w:p>
    <w:p w:rsidR="290F95BA" w:rsidP="290F95BA" w:rsidRDefault="290F95BA" w14:noSpellErr="1" w14:paraId="30B04C2B" w14:textId="776E0D31">
      <w:pPr>
        <w:pStyle w:val="Normal"/>
        <w:rPr>
          <w:rFonts w:ascii="Calibri" w:hAnsi="Calibri" w:eastAsia="Calibri" w:cs="Calibri"/>
          <w:noProof w:val="0"/>
          <w:color w:val="auto"/>
          <w:sz w:val="24"/>
          <w:szCs w:val="24"/>
          <w:u w:val="none"/>
          <w:lang w:val="en-US"/>
        </w:rPr>
      </w:pPr>
      <w:r w:rsidRPr="290F95BA" w:rsidR="290F95BA">
        <w:rPr>
          <w:rFonts w:ascii="Calibri" w:hAnsi="Calibri" w:eastAsia="Calibri" w:cs="Calibri"/>
          <w:noProof w:val="0"/>
          <w:color w:val="auto"/>
          <w:sz w:val="24"/>
          <w:szCs w:val="24"/>
          <w:u w:val="none"/>
          <w:lang w:val="en-US"/>
        </w:rPr>
        <w:t>8.</w:t>
      </w:r>
      <w:r w:rsidRPr="290F95BA" w:rsidR="290F95BA">
        <w:rPr>
          <w:rFonts w:ascii="Calibri" w:hAnsi="Calibri" w:eastAsia="Calibri" w:cs="Calibri"/>
          <w:noProof w:val="0"/>
          <w:sz w:val="24"/>
          <w:szCs w:val="24"/>
          <w:lang w:val="en-US"/>
        </w:rPr>
        <w:t>The Montgomery Bus Boycott/Rosa Parks</w:t>
      </w:r>
    </w:p>
    <w:p w:rsidR="290F95BA" w:rsidP="290F95BA" w:rsidRDefault="290F95BA" w14:noSpellErr="1" w14:paraId="2BF0703A" w14:textId="0C9BED1E">
      <w:pPr>
        <w:rPr>
          <w:rFonts w:ascii="Calibri" w:hAnsi="Calibri" w:eastAsia="Calibri" w:cs="Calibri"/>
          <w:b w:val="0"/>
          <w:bCs w:val="0"/>
          <w:noProof w:val="0"/>
          <w:color w:val="auto"/>
          <w:sz w:val="24"/>
          <w:szCs w:val="24"/>
          <w:u w:val="none"/>
          <w:lang w:val="en-US"/>
        </w:rPr>
      </w:pPr>
      <w:r w:rsidRPr="290F95BA" w:rsidR="290F95BA">
        <w:rPr>
          <w:rFonts w:ascii="Calibri" w:hAnsi="Calibri" w:eastAsia="Calibri" w:cs="Calibri"/>
          <w:b w:val="0"/>
          <w:bCs w:val="0"/>
          <w:noProof w:val="0"/>
          <w:color w:val="auto"/>
          <w:sz w:val="24"/>
          <w:szCs w:val="24"/>
          <w:u w:val="none"/>
          <w:lang w:val="en-US"/>
        </w:rPr>
        <w:t xml:space="preserve">The </w:t>
      </w:r>
      <w:r w:rsidRPr="290F95BA" w:rsidR="290F95BA">
        <w:rPr>
          <w:rFonts w:ascii="Calibri" w:hAnsi="Calibri" w:eastAsia="Calibri" w:cs="Calibri"/>
          <w:b w:val="0"/>
          <w:bCs w:val="0"/>
          <w:noProof w:val="0"/>
          <w:color w:val="auto"/>
          <w:sz w:val="24"/>
          <w:szCs w:val="24"/>
          <w:u w:val="none"/>
          <w:lang w:val="en-US"/>
        </w:rPr>
        <w:t>Montgomery Bus Boycott</w:t>
      </w:r>
      <w:r w:rsidRPr="290F95BA" w:rsidR="290F95BA">
        <w:rPr>
          <w:rFonts w:ascii="Calibri" w:hAnsi="Calibri" w:eastAsia="Calibri" w:cs="Calibri"/>
          <w:b w:val="0"/>
          <w:bCs w:val="0"/>
          <w:noProof w:val="0"/>
          <w:color w:val="auto"/>
          <w:sz w:val="24"/>
          <w:szCs w:val="24"/>
          <w:u w:val="none"/>
          <w:lang w:val="en-US"/>
        </w:rPr>
        <w:t xml:space="preserve"> was a political and social </w:t>
      </w:r>
      <w:hyperlink r:id="R2952a2c41e3242b9">
        <w:r w:rsidRPr="290F95BA" w:rsidR="290F95BA">
          <w:rPr>
            <w:rStyle w:val="Hyperlink"/>
            <w:rFonts w:ascii="Calibri" w:hAnsi="Calibri" w:eastAsia="Calibri" w:cs="Calibri"/>
            <w:b w:val="0"/>
            <w:bCs w:val="0"/>
            <w:noProof w:val="0"/>
            <w:color w:val="auto"/>
            <w:sz w:val="24"/>
            <w:szCs w:val="24"/>
            <w:u w:val="none"/>
            <w:lang w:val="en-US"/>
          </w:rPr>
          <w:t>protest</w:t>
        </w:r>
      </w:hyperlink>
      <w:r w:rsidRPr="290F95BA" w:rsidR="290F95BA">
        <w:rPr>
          <w:rFonts w:ascii="Calibri" w:hAnsi="Calibri" w:eastAsia="Calibri" w:cs="Calibri"/>
          <w:b w:val="0"/>
          <w:bCs w:val="0"/>
          <w:noProof w:val="0"/>
          <w:color w:val="auto"/>
          <w:sz w:val="24"/>
          <w:szCs w:val="24"/>
          <w:u w:val="none"/>
          <w:lang w:val="en-US"/>
        </w:rPr>
        <w:t xml:space="preserve"> campaign against the policy of </w:t>
      </w:r>
      <w:hyperlink r:id="Rf381e7068b464f14">
        <w:r w:rsidRPr="290F95BA" w:rsidR="290F95BA">
          <w:rPr>
            <w:rStyle w:val="Hyperlink"/>
            <w:rFonts w:ascii="Calibri" w:hAnsi="Calibri" w:eastAsia="Calibri" w:cs="Calibri"/>
            <w:b w:val="0"/>
            <w:bCs w:val="0"/>
            <w:noProof w:val="0"/>
            <w:color w:val="auto"/>
            <w:sz w:val="24"/>
            <w:szCs w:val="24"/>
            <w:u w:val="none"/>
            <w:lang w:val="en-US"/>
          </w:rPr>
          <w:t>racial segregation</w:t>
        </w:r>
      </w:hyperlink>
      <w:r w:rsidRPr="290F95BA" w:rsidR="290F95BA">
        <w:rPr>
          <w:rFonts w:ascii="Calibri" w:hAnsi="Calibri" w:eastAsia="Calibri" w:cs="Calibri"/>
          <w:b w:val="0"/>
          <w:bCs w:val="0"/>
          <w:noProof w:val="0"/>
          <w:color w:val="auto"/>
          <w:sz w:val="24"/>
          <w:szCs w:val="24"/>
          <w:u w:val="none"/>
          <w:lang w:val="en-US"/>
        </w:rPr>
        <w:t xml:space="preserve"> on the public transit system of </w:t>
      </w:r>
      <w:hyperlink r:id="Rc4df2e4fdb5c4c7c">
        <w:r w:rsidRPr="290F95BA" w:rsidR="290F95BA">
          <w:rPr>
            <w:rStyle w:val="Hyperlink"/>
            <w:rFonts w:ascii="Calibri" w:hAnsi="Calibri" w:eastAsia="Calibri" w:cs="Calibri"/>
            <w:b w:val="0"/>
            <w:bCs w:val="0"/>
            <w:noProof w:val="0"/>
            <w:color w:val="auto"/>
            <w:sz w:val="24"/>
            <w:szCs w:val="24"/>
            <w:u w:val="none"/>
            <w:lang w:val="en-US"/>
          </w:rPr>
          <w:t>Montgomery</w:t>
        </w:r>
      </w:hyperlink>
      <w:r w:rsidRPr="290F95BA" w:rsidR="290F95BA">
        <w:rPr>
          <w:rFonts w:ascii="Calibri" w:hAnsi="Calibri" w:eastAsia="Calibri" w:cs="Calibri"/>
          <w:b w:val="0"/>
          <w:bCs w:val="0"/>
          <w:noProof w:val="0"/>
          <w:color w:val="auto"/>
          <w:sz w:val="24"/>
          <w:szCs w:val="24"/>
          <w:u w:val="none"/>
          <w:lang w:val="en-US"/>
        </w:rPr>
        <w:t xml:space="preserve">, </w:t>
      </w:r>
      <w:hyperlink r:id="R0f48783fec814313">
        <w:r w:rsidRPr="290F95BA" w:rsidR="290F95BA">
          <w:rPr>
            <w:rStyle w:val="Hyperlink"/>
            <w:rFonts w:ascii="Calibri" w:hAnsi="Calibri" w:eastAsia="Calibri" w:cs="Calibri"/>
            <w:b w:val="0"/>
            <w:bCs w:val="0"/>
            <w:noProof w:val="0"/>
            <w:color w:val="auto"/>
            <w:sz w:val="24"/>
            <w:szCs w:val="24"/>
            <w:u w:val="none"/>
            <w:lang w:val="en-US"/>
          </w:rPr>
          <w:t>Alabama</w:t>
        </w:r>
      </w:hyperlink>
      <w:r w:rsidRPr="290F95BA" w:rsidR="290F95BA">
        <w:rPr>
          <w:rFonts w:ascii="Calibri" w:hAnsi="Calibri" w:eastAsia="Calibri" w:cs="Calibri"/>
          <w:b w:val="0"/>
          <w:bCs w:val="0"/>
          <w:noProof w:val="0"/>
          <w:color w:val="auto"/>
          <w:sz w:val="24"/>
          <w:szCs w:val="24"/>
          <w:u w:val="none"/>
          <w:lang w:val="en-US"/>
        </w:rPr>
        <w:t xml:space="preserve">. It was a seminal event in the </w:t>
      </w:r>
      <w:hyperlink r:id="Ra1c1d4efc11e42af">
        <w:r w:rsidRPr="290F95BA" w:rsidR="290F95BA">
          <w:rPr>
            <w:rStyle w:val="Hyperlink"/>
            <w:rFonts w:ascii="Calibri" w:hAnsi="Calibri" w:eastAsia="Calibri" w:cs="Calibri"/>
            <w:b w:val="0"/>
            <w:bCs w:val="0"/>
            <w:noProof w:val="0"/>
            <w:color w:val="auto"/>
            <w:sz w:val="24"/>
            <w:szCs w:val="24"/>
            <w:u w:val="none"/>
            <w:lang w:val="en-US"/>
          </w:rPr>
          <w:t>Civil Rights Movement</w:t>
        </w:r>
      </w:hyperlink>
      <w:r w:rsidRPr="290F95BA" w:rsidR="290F95BA">
        <w:rPr>
          <w:rFonts w:ascii="Calibri" w:hAnsi="Calibri" w:eastAsia="Calibri" w:cs="Calibri"/>
          <w:b w:val="0"/>
          <w:bCs w:val="0"/>
          <w:noProof w:val="0"/>
          <w:color w:val="auto"/>
          <w:sz w:val="24"/>
          <w:szCs w:val="24"/>
          <w:u w:val="none"/>
          <w:lang w:val="en-US"/>
        </w:rPr>
        <w:t xml:space="preserve">. The campaign lasted from December 5, 1955—the Monday after </w:t>
      </w:r>
      <w:hyperlink r:id="R483873efe98547b7">
        <w:r w:rsidRPr="290F95BA" w:rsidR="290F95BA">
          <w:rPr>
            <w:rStyle w:val="Hyperlink"/>
            <w:rFonts w:ascii="Calibri" w:hAnsi="Calibri" w:eastAsia="Calibri" w:cs="Calibri"/>
            <w:b w:val="0"/>
            <w:bCs w:val="0"/>
            <w:noProof w:val="0"/>
            <w:color w:val="auto"/>
            <w:sz w:val="24"/>
            <w:szCs w:val="24"/>
            <w:u w:val="none"/>
            <w:lang w:val="en-US"/>
          </w:rPr>
          <w:t>Rosa Parks</w:t>
        </w:r>
      </w:hyperlink>
      <w:r w:rsidRPr="290F95BA" w:rsidR="290F95BA">
        <w:rPr>
          <w:rFonts w:ascii="Calibri" w:hAnsi="Calibri" w:eastAsia="Calibri" w:cs="Calibri"/>
          <w:b w:val="0"/>
          <w:bCs w:val="0"/>
          <w:noProof w:val="0"/>
          <w:color w:val="auto"/>
          <w:sz w:val="24"/>
          <w:szCs w:val="24"/>
          <w:u w:val="none"/>
          <w:lang w:val="en-US"/>
        </w:rPr>
        <w:t xml:space="preserve">, an </w:t>
      </w:r>
      <w:hyperlink r:id="R20a6da9754694e08">
        <w:r w:rsidRPr="290F95BA" w:rsidR="290F95BA">
          <w:rPr>
            <w:rStyle w:val="Hyperlink"/>
            <w:rFonts w:ascii="Calibri" w:hAnsi="Calibri" w:eastAsia="Calibri" w:cs="Calibri"/>
            <w:b w:val="0"/>
            <w:bCs w:val="0"/>
            <w:noProof w:val="0"/>
            <w:color w:val="auto"/>
            <w:sz w:val="24"/>
            <w:szCs w:val="24"/>
            <w:u w:val="none"/>
            <w:lang w:val="en-US"/>
          </w:rPr>
          <w:t>African American</w:t>
        </w:r>
      </w:hyperlink>
      <w:r w:rsidRPr="290F95BA" w:rsidR="290F95BA">
        <w:rPr>
          <w:rFonts w:ascii="Calibri" w:hAnsi="Calibri" w:eastAsia="Calibri" w:cs="Calibri"/>
          <w:b w:val="0"/>
          <w:bCs w:val="0"/>
          <w:noProof w:val="0"/>
          <w:color w:val="auto"/>
          <w:sz w:val="24"/>
          <w:szCs w:val="24"/>
          <w:u w:val="none"/>
          <w:lang w:val="en-US"/>
        </w:rPr>
        <w:t xml:space="preserve"> woman, was arrested for refusing to surrender her seat to a white person—to December 20, 1956, when a federal ruling, </w:t>
      </w:r>
      <w:hyperlink r:id="R1bcb6fa5a4084f17">
        <w:r w:rsidRPr="290F95BA" w:rsidR="290F95BA">
          <w:rPr>
            <w:rStyle w:val="Hyperlink"/>
            <w:rFonts w:ascii="Calibri" w:hAnsi="Calibri" w:eastAsia="Calibri" w:cs="Calibri"/>
            <w:b w:val="0"/>
            <w:bCs w:val="0"/>
            <w:i w:val="1"/>
            <w:iCs w:val="1"/>
            <w:noProof w:val="0"/>
            <w:color w:val="auto"/>
            <w:sz w:val="24"/>
            <w:szCs w:val="24"/>
            <w:u w:val="none"/>
            <w:lang w:val="en-US"/>
          </w:rPr>
          <w:t>Browder v. Gayle</w:t>
        </w:r>
      </w:hyperlink>
      <w:r w:rsidRPr="290F95BA" w:rsidR="290F95BA">
        <w:rPr>
          <w:rFonts w:ascii="Calibri" w:hAnsi="Calibri" w:eastAsia="Calibri" w:cs="Calibri"/>
          <w:b w:val="0"/>
          <w:bCs w:val="0"/>
          <w:i w:val="1"/>
          <w:iCs w:val="1"/>
          <w:noProof w:val="0"/>
          <w:color w:val="auto"/>
          <w:sz w:val="24"/>
          <w:szCs w:val="24"/>
          <w:u w:val="none"/>
          <w:lang w:val="en-US"/>
        </w:rPr>
        <w:t xml:space="preserve">, took effect, and led to a United States Supreme Court decision that declared the Alabama and Montgomery laws that segregated buses were unconstitutional. </w:t>
      </w:r>
      <w:hyperlink r:id="Rf68ab3ab5b57483b"/>
      <w:r w:rsidRPr="290F95BA" w:rsidR="290F95BA">
        <w:rPr>
          <w:rFonts w:ascii="Calibri" w:hAnsi="Calibri" w:eastAsia="Calibri" w:cs="Calibri"/>
          <w:b w:val="0"/>
          <w:bCs w:val="0"/>
          <w:noProof w:val="0"/>
          <w:color w:val="auto"/>
          <w:sz w:val="24"/>
          <w:szCs w:val="24"/>
          <w:u w:val="none"/>
          <w:lang w:val="en-US"/>
        </w:rPr>
        <w:t>Martin Luther King Jr.</w:t>
      </w:r>
      <w:r w:rsidRPr="290F95BA" w:rsidR="290F95BA">
        <w:rPr>
          <w:rFonts w:ascii="Calibri" w:hAnsi="Calibri" w:eastAsia="Calibri" w:cs="Calibri"/>
          <w:b w:val="0"/>
          <w:bCs w:val="0"/>
          <w:noProof w:val="0"/>
          <w:color w:val="auto"/>
          <w:sz w:val="24"/>
          <w:szCs w:val="24"/>
          <w:u w:val="none"/>
          <w:lang w:val="en-US"/>
        </w:rPr>
        <w:t xml:space="preserve"> and </w:t>
      </w:r>
      <w:hyperlink r:id="Rc69ea5b6e4574151">
        <w:r w:rsidRPr="290F95BA" w:rsidR="290F95BA">
          <w:rPr>
            <w:rStyle w:val="Hyperlink"/>
            <w:rFonts w:ascii="Calibri" w:hAnsi="Calibri" w:eastAsia="Calibri" w:cs="Calibri"/>
            <w:b w:val="0"/>
            <w:bCs w:val="0"/>
            <w:noProof w:val="0"/>
            <w:color w:val="auto"/>
            <w:sz w:val="24"/>
            <w:szCs w:val="24"/>
            <w:u w:val="none"/>
            <w:lang w:val="en-US"/>
          </w:rPr>
          <w:t>Ralph Abernathy</w:t>
        </w:r>
      </w:hyperlink>
      <w:r w:rsidRPr="290F95BA" w:rsidR="290F95BA">
        <w:rPr>
          <w:rFonts w:ascii="Calibri" w:hAnsi="Calibri" w:eastAsia="Calibri" w:cs="Calibri"/>
          <w:b w:val="0"/>
          <w:bCs w:val="0"/>
          <w:noProof w:val="0"/>
          <w:color w:val="auto"/>
          <w:sz w:val="24"/>
          <w:szCs w:val="24"/>
          <w:u w:val="none"/>
          <w:lang w:val="en-US"/>
        </w:rPr>
        <w:t>.</w:t>
      </w:r>
    </w:p>
    <w:p w:rsidR="290F95BA" w:rsidP="290F95BA" w:rsidRDefault="290F95BA" w14:paraId="09382B78" w14:textId="6F588282">
      <w:pPr>
        <w:pStyle w:val="Normal"/>
        <w:rPr>
          <w:rFonts w:ascii="Calibri" w:hAnsi="Calibri" w:eastAsia="Calibri" w:cs="Calibri"/>
          <w:noProof w:val="0"/>
          <w:sz w:val="24"/>
          <w:szCs w:val="24"/>
          <w:lang w:val="en-US"/>
        </w:rPr>
      </w:pPr>
    </w:p>
    <w:p w:rsidR="290F95BA" w:rsidP="290F95BA" w:rsidRDefault="290F95BA" w14:noSpellErr="1" w14:paraId="6C6096D0" w14:textId="236C9E55">
      <w:pPr>
        <w:pStyle w:val="Normal"/>
        <w:rPr>
          <w:rFonts w:ascii="Calibri" w:hAnsi="Calibri" w:eastAsia="Calibri" w:cs="Calibri"/>
          <w:noProof w:val="0"/>
          <w:sz w:val="24"/>
          <w:szCs w:val="24"/>
          <w:lang w:val="en-US"/>
        </w:rPr>
      </w:pPr>
    </w:p>
    <w:p w:rsidR="290F95BA" w:rsidP="290F95BA" w:rsidRDefault="290F95BA" w14:paraId="3B3FB967" w14:textId="29927C72">
      <w:pPr>
        <w:pStyle w:val="Normal"/>
        <w:rPr>
          <w:rFonts w:ascii="Calibri" w:hAnsi="Calibri" w:eastAsia="Calibri" w:cs="Calibri"/>
          <w:b w:val="0"/>
          <w:bCs w:val="0"/>
          <w:noProof w:val="0"/>
          <w:color w:val="auto"/>
          <w:sz w:val="24"/>
          <w:szCs w:val="24"/>
          <w:vertAlign w:val="superscript"/>
          <w:lang w:val="en-US"/>
        </w:rPr>
      </w:pPr>
    </w:p>
    <w:p w:rsidR="290F95BA" w:rsidP="290F95BA" w:rsidRDefault="290F95BA" w14:paraId="685AA136" w14:textId="3FC003A7">
      <w:pPr>
        <w:pStyle w:val="Normal"/>
        <w:ind w:left="0"/>
        <w:rPr>
          <w:rFonts w:ascii="Calibri" w:hAnsi="Calibri" w:eastAsia="Calibri" w:cs="Calibri"/>
          <w:noProof w:val="0"/>
          <w:color w:val="auto"/>
          <w:sz w:val="24"/>
          <w:szCs w:val="24"/>
          <w:u w:val="none"/>
          <w:lang w:val="en-US"/>
        </w:rPr>
      </w:pPr>
    </w:p>
    <w:p w:rsidR="446D9470" w:rsidP="446D9470" w:rsidRDefault="446D9470" w14:paraId="5315F8BE" w14:textId="4F0E659D">
      <w:pPr>
        <w:ind w:left="1320"/>
        <w:rPr>
          <w:rFonts w:ascii="Calibri" w:hAnsi="Calibri" w:eastAsia="Calibri" w:cs="Calibri"/>
          <w:noProof w:val="0"/>
          <w:color w:val="2AA6E1"/>
          <w:sz w:val="27"/>
          <w:szCs w:val="27"/>
          <w:u w:val="none"/>
          <w:lang w:val="en-US"/>
        </w:rPr>
      </w:pPr>
      <w:r w:rsidRPr="446D9470" w:rsidR="446D9470">
        <w:rPr>
          <w:rFonts w:ascii="Calibri" w:hAnsi="Calibri" w:eastAsia="Calibri" w:cs="Calibri"/>
          <w:noProof w:val="0"/>
          <w:color w:val="2AA6E1"/>
          <w:sz w:val="27"/>
          <w:szCs w:val="27"/>
          <w:u w:val="none"/>
          <w:lang w:val="en-US"/>
        </w:rPr>
        <w:t xml:space="preserve"> </w:t>
      </w:r>
    </w:p>
    <w:sectPr>
      <w:pgSz w:w="11906" w:h="16838" w:orient="portrait"/>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B66B680"/>
  <w15:docId w15:val="{b95cf9d8-0d12-4da3-9509-ef8d00a1aed9}"/>
  <w:rsids>
    <w:rsidRoot w:val="4B66B680"/>
    <w:rsid w:val="1A9D9680"/>
    <w:rsid w:val="290F95BA"/>
    <w:rsid w:val="446D9470"/>
    <w:rsid w:val="4B66B6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n.wikipedia.org/wiki/Confederate_States_of_America" TargetMode="External" Id="R06c4dc36ccfd4a2e" /><Relationship Type="http://schemas.openxmlformats.org/officeDocument/2006/relationships/hyperlink" Target="https://en.wikipedia.org/wiki/Grandfather_clause" TargetMode="External" Id="Rd40420c219794fcf" /><Relationship Type="http://schemas.openxmlformats.org/officeDocument/2006/relationships/hyperlink" Target="https://en.wikipedia.org/wiki/North_Carolina" TargetMode="External" Id="R6116417e67584320" /><Relationship Type="http://schemas.openxmlformats.org/officeDocument/2006/relationships/hyperlink" Target="https://en.wikipedia.org/wiki/Reconstruction_era_of_the_United_States" TargetMode="External" Id="Re8ec9c88aefd4b68" /><Relationship Type="http://schemas.openxmlformats.org/officeDocument/2006/relationships/hyperlink" Target="https://en.wikipedia.org/wiki/Southern_United_States" TargetMode="External" Id="R95143f3e5071484f" /><Relationship Type="http://schemas.openxmlformats.org/officeDocument/2006/relationships/hyperlink" Target="https://en.wikipedia.org/wiki/Freedmen" TargetMode="External" Id="R314a60e60cd645c0" /><Relationship Type="http://schemas.openxmlformats.org/officeDocument/2006/relationships/hyperlink" Target="https://en.wikipedia.org/wiki/Democratic_Party_(United_States)" TargetMode="External" Id="R8530a52cc56f4abe" /><Relationship Type="http://schemas.openxmlformats.org/officeDocument/2006/relationships/hyperlink" Target="https://en.wikipedia.org/wiki/Insurgent" TargetMode="External" Id="R9fe1d59757ac415f" /><Relationship Type="http://schemas.openxmlformats.org/officeDocument/2006/relationships/hyperlink" Target="https://en.wikipedia.org/wiki/Paramilitary" TargetMode="External" Id="Rcaa70e8780b440d9" /><Relationship Type="http://schemas.openxmlformats.org/officeDocument/2006/relationships/hyperlink" Target="https://en.wikipedia.org/wiki/White_League" TargetMode="External" Id="R1b927f71e86b4002" /><Relationship Type="http://schemas.openxmlformats.org/officeDocument/2006/relationships/hyperlink" Target="https://en.wikipedia.org/wiki/Red_Shirts_(Southern_United_States)" TargetMode="External" Id="R88755d8784554eff" /><Relationship Type="http://schemas.openxmlformats.org/officeDocument/2006/relationships/hyperlink" Target="https://en.wikipedia.org/wiki/Gubernatorial" TargetMode="External" Id="R4f91712832c4466a" /><Relationship Type="http://schemas.openxmlformats.org/officeDocument/2006/relationships/hyperlink" Target="https://en.wikipedia.org/wiki/Louisiana" TargetMode="External" Id="R10e584afce7244fa" /><Relationship Type="http://schemas.openxmlformats.org/officeDocument/2006/relationships/hyperlink" Target="https://en.wikipedia.org/wiki/Compromise_of_1877" TargetMode="External" Id="R70f87aedeac44b68" /><Relationship Type="http://schemas.openxmlformats.org/officeDocument/2006/relationships/hyperlink" Target="https://en.wikipedia.org/wiki/Redeemers" TargetMode="External" Id="Rc525352c7f324f67" /><Relationship Type="http://schemas.openxmlformats.org/officeDocument/2006/relationships/hyperlink" Target="https://en.wikipedia.org/wiki/Jim_Crow_laws#cite_note-Michael_Perman_2001-5&quot;&#64991;HYPERLINK &quot;https://en.wikipedia.org/wiki/Confederate_States_of_America" TargetMode="External" Id="R348696282bf74544" /><Relationship Type="http://schemas.openxmlformats.org/officeDocument/2006/relationships/hyperlink" Target="https://en.wikipedia.org/wiki/Mississippi" TargetMode="External" Id="R54172daac6e64f0e" /><Relationship Type="http://schemas.openxmlformats.org/officeDocument/2006/relationships/hyperlink" Target="https://en.wikipedia.org/wiki/Disfranchisement_after_Reconstruction_era" TargetMode="External" Id="R031b12b448144b1f" /><Relationship Type="http://schemas.openxmlformats.org/officeDocument/2006/relationships/hyperlink" Target="https://en.wikipedia.org/wiki/Poll_tax_(United_States)" TargetMode="External" Id="R1d3e890824b44434" /><Relationship Type="http://schemas.openxmlformats.org/officeDocument/2006/relationships/hyperlink" Target="https://en.wikipedia.org/wiki/Literacy_tests" TargetMode="External" Id="R594c9eb01efb40a7" /><Relationship Type="http://schemas.openxmlformats.org/officeDocument/2006/relationships/hyperlink" Target="https://en.wikipedia.org/wiki/White_supremacy" TargetMode="External" Id="R57d9609c30114475" /><Relationship Type="http://schemas.openxmlformats.org/officeDocument/2006/relationships/hyperlink" Target="https://en.wikipedia.org/wiki/Black_middle_class" TargetMode="External" Id="R4c8887840ffb438f" /><Relationship Type="http://schemas.openxmlformats.org/officeDocument/2006/relationships/hyperlink" Target="https://en.wikipedia.org/wiki/Alabama" TargetMode="External" Id="Rb2fe73ce7a7544da" /><Relationship Type="http://schemas.openxmlformats.org/officeDocument/2006/relationships/hyperlink" Target="https://en.wikipedia.org/wiki/African_Americans" TargetMode="External" Id="R75325f2605b34d8f" /><Relationship Type="http://schemas.openxmlformats.org/officeDocument/2006/relationships/hyperlink" Target="https://en.wikipedia.org/wiki/Islam_in_the_United_States" TargetMode="External" Id="R10b2acb6c96d4670" /><Relationship Type="http://schemas.openxmlformats.org/officeDocument/2006/relationships/hyperlink" Target="https://en.wikipedia.org/wiki/Human_rights_activists" TargetMode="External" Id="Raf2887897c3e42cd" /><Relationship Type="http://schemas.openxmlformats.org/officeDocument/2006/relationships/hyperlink" Target="https://en.wikipedia.org/wiki/Racism" TargetMode="External" Id="Rb7962e8351b6476f" /><Relationship Type="http://schemas.openxmlformats.org/officeDocument/2006/relationships/hyperlink" Target="https://en.wikipedia.org/wiki/African_Americans" TargetMode="External" Id="R11df940092564b77" /><Relationship Type="http://schemas.openxmlformats.org/officeDocument/2006/relationships/hyperlink" Target="https://en.wikipedia.org/wiki/Foster_home" TargetMode="External" Id="R87e69dc7270e4548" /><Relationship Type="http://schemas.openxmlformats.org/officeDocument/2006/relationships/hyperlink" Target="https://en.wikipedia.org/wiki/Larceny" TargetMode="External" Id="R73506d6d057144fa" /><Relationship Type="http://schemas.openxmlformats.org/officeDocument/2006/relationships/hyperlink" Target="https://en.wikipedia.org/wiki/Nation_of_Islam" TargetMode="External" Id="R7b74d0243bf64e2a" /><Relationship Type="http://schemas.openxmlformats.org/officeDocument/2006/relationships/hyperlink" Target="https://en.wikipedia.org/wiki/Drug_rehabilitation" TargetMode="External" Id="R1806f50abf3f4c6c" /><Relationship Type="http://schemas.openxmlformats.org/officeDocument/2006/relationships/hyperlink" Target="https://en.wikipedia.org/wiki/Black_supremacy" TargetMode="External" Id="Rc8d7f8f878194008" /><Relationship Type="http://schemas.openxmlformats.org/officeDocument/2006/relationships/hyperlink" Target="https://en.wikipedia.org/wiki/Black_separatism" TargetMode="External" Id="R741ba7cd07cc47c5" /><Relationship Type="http://schemas.openxmlformats.org/officeDocument/2006/relationships/hyperlink" Target="https://en.wikipedia.org/wiki/Civil_rights_movement" TargetMode="External" Id="Rfdee70c8dc744236" /><Relationship Type="http://schemas.openxmlformats.org/officeDocument/2006/relationships/hyperlink" Target="https://en.wikipedia.org/wiki/Racial_integration" TargetMode="External" Id="Rf24a82ae475c4945" /><Relationship Type="http://schemas.openxmlformats.org/officeDocument/2006/relationships/hyperlink" Target="https://en.wikipedia.org/wiki/Elijah_Muhammad" TargetMode="External" Id="R2f9649d915fc4bda" /><Relationship Type="http://schemas.openxmlformats.org/officeDocument/2006/relationships/hyperlink" Target="https://en.wikipedia.org/wiki/Sunni_Islam" TargetMode="External" Id="R57870b7e42174e7d" /><Relationship Type="http://schemas.openxmlformats.org/officeDocument/2006/relationships/hyperlink" Target="https://en.wikipedia.org/wiki/Hajj" TargetMode="External" Id="R14489a05d93147d6" /><Relationship Type="http://schemas.openxmlformats.org/officeDocument/2006/relationships/hyperlink" Target="https://en.wikipedia.org/wiki/Muslim_Mosque,_Inc." TargetMode="External" Id="R0b03412cb5454d5b" /><Relationship Type="http://schemas.openxmlformats.org/officeDocument/2006/relationships/hyperlink" Target="https://en.wikipedia.org/wiki/Organization_of_Afro-American_Unity" TargetMode="External" Id="Ree60f7770c504304" /><Relationship Type="http://schemas.openxmlformats.org/officeDocument/2006/relationships/hyperlink" Target="https://en.wikipedia.org/wiki/Pan-Africanism" TargetMode="External" Id="R1d372a4ea2a443c9" /><Relationship Type="http://schemas.openxmlformats.org/officeDocument/2006/relationships/hyperlink" Target="https://www.history.com/topics/us-states/georgia" TargetMode="External" Id="R9e763d63fbe040c9" /><Relationship Type="http://schemas.openxmlformats.org/officeDocument/2006/relationships/hyperlink" Target="http://www.morehouse.edu/" TargetMode="External" Id="Rb54060a79b3344bc" /><Relationship Type="http://schemas.openxmlformats.org/officeDocument/2006/relationships/hyperlink" Target="https://www.history.com/topics/us-states/pennsylvania" TargetMode="External" Id="R5241065826c64fe4" /><Relationship Type="http://schemas.openxmlformats.org/officeDocument/2006/relationships/hyperlink" Target="http://www.bu.edu/" TargetMode="External" Id="R946992fefe2742c7" /><Relationship Type="http://schemas.openxmlformats.org/officeDocument/2006/relationships/hyperlink" Target="https://www.history.com/topics/us-states/alabama" TargetMode="External" Id="R6678c9819013464b" /><Relationship Type="http://schemas.openxmlformats.org/officeDocument/2006/relationships/hyperlink" Target="https://necmusic.edu/" TargetMode="External" Id="Rc587ba46bf7f45ce" /><Relationship Type="http://schemas.openxmlformats.org/officeDocument/2006/relationships/hyperlink" Target="http://www.dexterkingmemorial.org/" TargetMode="External" Id="R1f064e72442e4a25" /><Relationship Type="http://schemas.openxmlformats.org/officeDocument/2006/relationships/numbering" Target="/word/numbering.xml" Id="R910c6fa1ade14abb" /><Relationship Type="http://schemas.openxmlformats.org/officeDocument/2006/relationships/hyperlink" Target="https://en.wikipedia.org/wiki/Names_of_the_American_Civil_War" TargetMode="External" Id="Rfea58114ad3e4334" /><Relationship Type="http://schemas.openxmlformats.org/officeDocument/2006/relationships/hyperlink" Target="https://en.wikipedia.org/wiki/Civil_war" TargetMode="External" Id="R0ec2e8a68a3842ea" /><Relationship Type="http://schemas.openxmlformats.org/officeDocument/2006/relationships/hyperlink" Target="https://en.wikipedia.org/wiki/United_States" TargetMode="External" Id="R3b5ac0d6968c4430" /><Relationship Type="http://schemas.openxmlformats.org/officeDocument/2006/relationships/hyperlink" Target="https://en.wikipedia.org/wiki/Origins_of_the_American_Civil_War" TargetMode="External" Id="Re924f5de6e2641a7" /><Relationship Type="http://schemas.openxmlformats.org/officeDocument/2006/relationships/hyperlink" Target="https://en.wikipedia.org/wiki/Slavery_in_the_United_States" TargetMode="External" Id="Rc1dde9cc8b0b4895" /><Relationship Type="http://schemas.openxmlformats.org/officeDocument/2006/relationships/hyperlink" Target="https://en.wikipedia.org/wiki/Confederate_States_of_America" TargetMode="External" Id="Raebd55f4dbfc480c" /><Relationship Type="http://schemas.openxmlformats.org/officeDocument/2006/relationships/hyperlink" Target="https://en.wikipedia.org/wiki/Battle_of_Fort_Sumter" TargetMode="External" Id="Re6b94d73c5d54563" /><Relationship Type="http://schemas.openxmlformats.org/officeDocument/2006/relationships/hyperlink" Target="https://en.wikipedia.org/wiki/South_Carolina" TargetMode="External" Id="R5c308150d24d418f" /><Relationship Type="http://schemas.openxmlformats.org/officeDocument/2006/relationships/hyperlink" Target="https://en.wikipedia.org/wiki/Abraham_Lincoln" TargetMode="External" Id="R5ab29da82d214462" /><Relationship Type="http://schemas.openxmlformats.org/officeDocument/2006/relationships/hyperlink" Target="https://en.wikipedia.org/wiki/First_inauguration_of_Abraham_Lincoln" TargetMode="External" Id="Re091640bcccd4c37" /><Relationship Type="http://schemas.openxmlformats.org/officeDocument/2006/relationships/hyperlink" Target="https://en.wikipedia.org/wiki/Union_(American_Civil_War)" TargetMode="External" Id="Ra363983090cb4da4" /><Relationship Type="http://schemas.openxmlformats.org/officeDocument/2006/relationships/hyperlink" Target="https://en.wikipedia.org/wiki/U.S._Constitution" TargetMode="External" Id="R9389550992064d53" /><Relationship Type="http://schemas.openxmlformats.org/officeDocument/2006/relationships/hyperlink" Target="https://en.wikipedia.org/wiki/Secession_in_the_United_States#Civil_War_era_political_and_legal_views_on_secession" TargetMode="External" Id="Ra7b40522bd38404d" /><Relationship Type="http://schemas.openxmlformats.org/officeDocument/2006/relationships/hyperlink" Target="https://en.wikipedia.org/wiki/Confederate_States_of_America" TargetMode="External" Id="R3f66303f92384825" /><Relationship Type="http://schemas.openxmlformats.org/officeDocument/2006/relationships/hyperlink" Target="https://en.wikipedia.org/wiki/States%27_rights" TargetMode="External" Id="Rb0a8d3376eca41d8" /><Relationship Type="http://schemas.openxmlformats.org/officeDocument/2006/relationships/hyperlink" Target="https://en.wikipedia.org/wiki/U.S._state" TargetMode="External" Id="Rba96b782d04a463d" /><Relationship Type="http://schemas.openxmlformats.org/officeDocument/2006/relationships/hyperlink" Target="https://en.wikipedia.org/wiki/Southern_United_States" TargetMode="External" Id="R63bcbe1bb0c549ed" /><Relationship Type="http://schemas.openxmlformats.org/officeDocument/2006/relationships/hyperlink" Target="https://en.wikipedia.org/wiki/Slave_states_and_free_states" TargetMode="External" Id="R48a337a832374868" /><Relationship Type="http://schemas.openxmlformats.org/officeDocument/2006/relationships/hyperlink" Target="https://en.wikipedia.org/wiki/Secession" TargetMode="External" Id="Raf3a66a0fb7a4a1a" /><Relationship Type="http://schemas.openxmlformats.org/officeDocument/2006/relationships/hyperlink" Target="https://en.wikipedia.org/wiki/Federal_government_of_the_United_States" TargetMode="External" Id="Rbd99a31d429748c7" /><Relationship Type="http://schemas.openxmlformats.org/officeDocument/2006/relationships/hyperlink" Target="https://en.wikipedia.org/wiki/Belligerent" TargetMode="External" Id="R8c809057ab0f4245" /><Relationship Type="http://schemas.openxmlformats.org/officeDocument/2006/relationships/hyperlink" Target="https://en.wikipedia.org/wiki/Border_states_(American_Civil_War)" TargetMode="External" Id="R65c128ef4d9d49a8" /><Relationship Type="http://schemas.openxmlformats.org/officeDocument/2006/relationships/hyperlink" Target="https://en.wikipedia.org/wiki/Robert_E._Lee" TargetMode="External" Id="Rffe4220e3e1e4deb" /><Relationship Type="http://schemas.openxmlformats.org/officeDocument/2006/relationships/hyperlink" Target="https://en.wikipedia.org/wiki/Ulysses_S._Grant" TargetMode="External" Id="R9438cea5c1c1421b" /><Relationship Type="http://schemas.openxmlformats.org/officeDocument/2006/relationships/hyperlink" Target="https://en.wikipedia.org/wiki/Battle_of_Appomattox_Court_House" TargetMode="External" Id="Rc70740fe1863418c" /><Relationship Type="http://schemas.openxmlformats.org/officeDocument/2006/relationships/hyperlink" Target="https://en.wikipedia.org/wiki/Surrender_(military)" TargetMode="External" Id="Rbfceef165be94c41" /><Relationship Type="http://schemas.openxmlformats.org/officeDocument/2006/relationships/hyperlink" Target="https://en.wikipedia.org/wiki/Vietnam_War" TargetMode="External" Id="R122d3f6cd51e4fdd" /><Relationship Type="http://schemas.openxmlformats.org/officeDocument/2006/relationships/hyperlink" Target="https://en.wikipedia.org/wiki/Conclusion_of_the_American_Civil_War#Capture_of_President_Davis_(May_10)" TargetMode="External" Id="R340d5047190f4eb3" /><Relationship Type="http://schemas.openxmlformats.org/officeDocument/2006/relationships/hyperlink" Target="https://en.wikipedia.org/wiki/Emancipation_Proclamation" TargetMode="External" Id="R73044b894ec04c2b" /><Relationship Type="http://schemas.openxmlformats.org/officeDocument/2006/relationships/hyperlink" Target="https://en.wikipedia.org/wiki/Reconstruction_Era" TargetMode="External" Id="R30bbb582a7fa49f9" /><Relationship Type="http://schemas.openxmlformats.org/officeDocument/2006/relationships/hyperlink" Target="https://en.wikipedia.org/wiki/Civil_rights" TargetMode="External" Id="Rc181c4634bd64551" /><Relationship Type="http://schemas.openxmlformats.org/officeDocument/2006/relationships/hyperlink" Target="https://en.wikipedia.org/wiki/Bibliography_of_the_American_Civil_War" TargetMode="External" Id="R8b78551667e2469c" /><Relationship Type="http://schemas.openxmlformats.org/officeDocument/2006/relationships/hyperlink" Target="https://en.wikipedia.org/wiki/History_of_the_United_States" TargetMode="External" Id="R809db8f8958146e0" /><Relationship Type="http://schemas.openxmlformats.org/officeDocument/2006/relationships/hyperlink" Target="https://en.wikipedia.org/wiki/Bobby_Seale" TargetMode="External" Id="Rdc6fe4b8e91c4901" /><Relationship Type="http://schemas.openxmlformats.org/officeDocument/2006/relationships/hyperlink" Target="https://en.wikipedia.org/wiki/Huey_Newton" TargetMode="External" Id="R4c4c51a0963e48fd" /><Relationship Type="http://schemas.openxmlformats.org/officeDocument/2006/relationships/hyperlink" Target="https://en.wikipedia.org/wiki/United_States" TargetMode="External" Id="R5177557c0e0b4b38" /><Relationship Type="http://schemas.openxmlformats.org/officeDocument/2006/relationships/hyperlink" Target="https://en.wikipedia.org/wiki/United_Kingdom" TargetMode="External" Id="Re861f554fd43460e" /><Relationship Type="http://schemas.openxmlformats.org/officeDocument/2006/relationships/hyperlink" Target="https://en.wikipedia.org/wiki/Algeria" TargetMode="External" Id="R15709aba21de4d71" /><Relationship Type="http://schemas.openxmlformats.org/officeDocument/2006/relationships/hyperlink" Target="https://en.wikipedia.org/wiki/Oakland_Police_Department" TargetMode="External" Id="R435521ad4b4e49b5" /><Relationship Type="http://schemas.openxmlformats.org/officeDocument/2006/relationships/hyperlink" Target="https://en.wikipedia.org/wiki/Police_brutality" TargetMode="External" Id="R7d1dd1660bf449fe" /><Relationship Type="http://schemas.openxmlformats.org/officeDocument/2006/relationships/hyperlink" Target="https://en.wikipedia.org/wiki/Oakland,_California" TargetMode="External" Id="R22ded886c4a24730" /><Relationship Type="http://schemas.openxmlformats.org/officeDocument/2006/relationships/hyperlink" Target="https://en.wikipedia.org/wiki/Free_Breakfast_for_Children" TargetMode="External" Id="R13f9035a31734550" /><Relationship Type="http://schemas.openxmlformats.org/officeDocument/2006/relationships/hyperlink" Target="https://en.wikipedia.org/wiki/Food_Justice" TargetMode="External" Id="R89ecea90effe42a2" /><Relationship Type="http://schemas.openxmlformats.org/officeDocument/2006/relationships/hyperlink" Target="https://en.wikipedia.org/wiki/New_York_City" TargetMode="External" Id="R64cd2aee5b204ad1" /><Relationship Type="http://schemas.openxmlformats.org/officeDocument/2006/relationships/hyperlink" Target="https://en.wikipedia.org/wiki/Chicago" TargetMode="External" Id="R24c0d5039ea548f7" /><Relationship Type="http://schemas.openxmlformats.org/officeDocument/2006/relationships/hyperlink" Target="https://en.wikipedia.org/wiki/Los_Angeles" TargetMode="External" Id="R43e3c9bcc49d417a" /><Relationship Type="http://schemas.openxmlformats.org/officeDocument/2006/relationships/hyperlink" Target="https://en.wikipedia.org/wiki/Seattle" TargetMode="External" Id="R4c8f2b2ba38c4fd2" /><Relationship Type="http://schemas.openxmlformats.org/officeDocument/2006/relationships/hyperlink" Target="https://en.wikipedia.org/wiki/Philadelphia" TargetMode="External" Id="Rf897795d4c7e4243" /><Relationship Type="http://schemas.openxmlformats.org/officeDocument/2006/relationships/hyperlink" Target="https://en.wikipedia.org/wiki/Federal_Bureau_of_Investigation" TargetMode="External" Id="R95cd74b5929a4f48" /><Relationship Type="http://schemas.openxmlformats.org/officeDocument/2006/relationships/hyperlink" Target="https://en.wikipedia.org/wiki/J._Edgar_Hoover" TargetMode="External" Id="R05b6419c726f4b6d" /><Relationship Type="http://schemas.openxmlformats.org/officeDocument/2006/relationships/hyperlink" Target="https://en.wikipedia.org/wiki/COINTELPRO" TargetMode="External" Id="Rd9445200225b42cd" /><Relationship Type="http://schemas.openxmlformats.org/officeDocument/2006/relationships/hyperlink" Target="https://en.wikipedia.org/wiki/Surveillance" TargetMode="External" Id="Re6142b8001844723" /><Relationship Type="http://schemas.openxmlformats.org/officeDocument/2006/relationships/hyperlink" Target="https://en.wikipedia.org/wiki/Entryism" TargetMode="External" Id="R66a28039b0f44a1b" /><Relationship Type="http://schemas.openxmlformats.org/officeDocument/2006/relationships/hyperlink" Target="https://en.wikipedia.org/wiki/Perjury" TargetMode="External" Id="R591ef0b6cb0e43fd" /><Relationship Type="http://schemas.openxmlformats.org/officeDocument/2006/relationships/hyperlink" Target="https://en.wikipedia.org/wiki/Police_harassment" TargetMode="External" Id="R4e235fd5e2504c2a" /><Relationship Type="http://schemas.openxmlformats.org/officeDocument/2006/relationships/hyperlink" Target="https://en.wikipedia.org/wiki/Huey_Newton" TargetMode="External" Id="R80ce2cc56c294b3b" /><Relationship Type="http://schemas.openxmlformats.org/officeDocument/2006/relationships/hyperlink" Target="https://en.wikipedia.org/wiki/Eldridge_Cleaver" TargetMode="External" Id="Rd2ebabd4452b43ff" /><Relationship Type="http://schemas.openxmlformats.org/officeDocument/2006/relationships/hyperlink" Target="https://en.wikipedia.org/wiki/Alex_Rackley" TargetMode="External" Id="R41b71c74a56c4c58" /><Relationship Type="http://schemas.openxmlformats.org/officeDocument/2006/relationships/hyperlink" Target="https://en.wikipedia.org/wiki/Murder_of_Betty_Van_Patter" TargetMode="External" Id="R458a7e84a76a40a3" /><Relationship Type="http://schemas.openxmlformats.org/officeDocument/2006/relationships/hyperlink" Target="https://en.wikipedia.org/wiki/Depression_(economics)" TargetMode="External" Id="R839fcb41113342d9" /><Relationship Type="http://schemas.openxmlformats.org/officeDocument/2006/relationships/hyperlink" Target="https://en.wikipedia.org/wiki/Great_Depression_in_the_United_States" TargetMode="External" Id="R52a47d36102b407d" /><Relationship Type="http://schemas.openxmlformats.org/officeDocument/2006/relationships/hyperlink" Target="https://en.wikipedia.org/wiki/Stock_market_crash" TargetMode="External" Id="R4fa098c1e9494e64" /><Relationship Type="http://schemas.openxmlformats.org/officeDocument/2006/relationships/hyperlink" Target="https://en.wikipedia.org/wiki/Wall_Street_Crash_of_1929" TargetMode="External" Id="R5048c6834e7b435f" /><Relationship Type="http://schemas.openxmlformats.org/officeDocument/2006/relationships/hyperlink" Target="https://en.wikipedia.org/wiki/Gross_domestic_product" TargetMode="External" Id="R790b8a0962c44097" /><Relationship Type="http://schemas.openxmlformats.org/officeDocument/2006/relationships/hyperlink" Target="https://en.wikipedia.org/wiki/Great_Recession" TargetMode="External" Id="R408fef1764234cd5" /><Relationship Type="http://schemas.openxmlformats.org/officeDocument/2006/relationships/hyperlink" Target="https://en.wikipedia.org/wiki/Extremism" TargetMode="External" Id="R46d2944f53184555" /><Relationship Type="http://schemas.openxmlformats.org/officeDocument/2006/relationships/hyperlink" Target="https://en.wikipedia.org/wiki/Reactionary" TargetMode="External" Id="Rfc9b2dab328f41c2" /><Relationship Type="http://schemas.openxmlformats.org/officeDocument/2006/relationships/hyperlink" Target="https://en.wikipedia.org/wiki/White_supremacy" TargetMode="External" Id="R14c1789f9d4f46de" /><Relationship Type="http://schemas.openxmlformats.org/officeDocument/2006/relationships/hyperlink" Target="https://en.wikipedia.org/wiki/White_nationalism" TargetMode="External" Id="R3ce11d78b50c4df0" /><Relationship Type="http://schemas.openxmlformats.org/officeDocument/2006/relationships/hyperlink" Target="https://en.wikipedia.org/wiki/Nativism_(politics)" TargetMode="External" Id="Rfa0cc81a01244428" /><Relationship Type="http://schemas.openxmlformats.org/officeDocument/2006/relationships/hyperlink" Target="https://en.wikipedia.org/wiki/Nordic_race#Nordicism" TargetMode="External" Id="R83fb8aa9a67e4acd" /><Relationship Type="http://schemas.openxmlformats.org/officeDocument/2006/relationships/hyperlink" Target="https://en.wikipedia.org/wiki/Southern_United_States" TargetMode="External" Id="R1014bdb7f5314521" /><Relationship Type="http://schemas.openxmlformats.org/officeDocument/2006/relationships/hyperlink" Target="https://en.wikipedia.org/wiki/Republican_Party_(United_States)" TargetMode="External" Id="Rffb5ea9e0f5a4c2a" /><Relationship Type="http://schemas.openxmlformats.org/officeDocument/2006/relationships/hyperlink" Target="https://en.wikipedia.org/wiki/Reconstruction_Era" TargetMode="External" Id="R32a76a1cee0f427e" /><Relationship Type="http://schemas.openxmlformats.org/officeDocument/2006/relationships/hyperlink" Target="https://en.wikipedia.org/wiki/African_Americans" TargetMode="External" Id="R3fe454187d024849" /><Relationship Type="http://schemas.openxmlformats.org/officeDocument/2006/relationships/hyperlink" Target="https://en.wikipedia.org/wiki/Third_Enforcement_Act" TargetMode="External" Id="R63cb221863744038" /><Relationship Type="http://schemas.openxmlformats.org/officeDocument/2006/relationships/hyperlink" Target="https://en.wikipedia.org/wiki/Pointed_hat" TargetMode="External" Id="R1f1abf370afd434a" /><Relationship Type="http://schemas.openxmlformats.org/officeDocument/2006/relationships/hyperlink" Target="https://en.wikipedia.org/wiki/Boycott" TargetMode="External" Id="R2952a2c41e3242b9" /><Relationship Type="http://schemas.openxmlformats.org/officeDocument/2006/relationships/hyperlink" Target="https://en.wikipedia.org/wiki/Racial_segregation" TargetMode="External" Id="Rf381e7068b464f14" /><Relationship Type="http://schemas.openxmlformats.org/officeDocument/2006/relationships/hyperlink" Target="https://en.wikipedia.org/wiki/Montgomery,_Alabama" TargetMode="External" Id="Rc4df2e4fdb5c4c7c" /><Relationship Type="http://schemas.openxmlformats.org/officeDocument/2006/relationships/hyperlink" Target="https://en.wikipedia.org/wiki/Alabama" TargetMode="External" Id="R0f48783fec814313" /><Relationship Type="http://schemas.openxmlformats.org/officeDocument/2006/relationships/hyperlink" Target="https://en.wikipedia.org/wiki/Civil_Rights_Movement" TargetMode="External" Id="Ra1c1d4efc11e42af" /><Relationship Type="http://schemas.openxmlformats.org/officeDocument/2006/relationships/hyperlink" Target="https://en.wikipedia.org/wiki/Rosa_Parks" TargetMode="External" Id="R483873efe98547b7" /><Relationship Type="http://schemas.openxmlformats.org/officeDocument/2006/relationships/hyperlink" Target="https://en.wikipedia.org/wiki/African_American" TargetMode="External" Id="R20a6da9754694e08" /><Relationship Type="http://schemas.openxmlformats.org/officeDocument/2006/relationships/hyperlink" Target="https://en.wikipedia.org/wiki/Browder_v._Gayle" TargetMode="External" Id="R1bcb6fa5a4084f17" /><Relationship Type="http://schemas.openxmlformats.org/officeDocument/2006/relationships/hyperlink" Target="https://en.wikipedia.org/wiki/Martin_Luther_King_Jr." TargetMode="External" Id="Rf68ab3ab5b57483b" /><Relationship Type="http://schemas.openxmlformats.org/officeDocument/2006/relationships/hyperlink" Target="https://en.wikipedia.org/wiki/Ralph_Abernathy" TargetMode="External" Id="Rc69ea5b6e45741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2018-05-07T16:31:41.0962311Z</dcterms:created>
  <dcterms:modified xsi:type="dcterms:W3CDTF">2018-05-08T16:01:32.2878347Z</dcterms:modified>
  <dc:creator>132S-Tian, Eddie - Xiaoming</dc:creator>
  <lastModifiedBy>132S-Tian, Eddie - Xiaoming</lastModifiedBy>
</coreProperties>
</file>