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64" w:rsidRPr="005D5253" w:rsidRDefault="005D5253" w:rsidP="00FA1564">
      <w:pPr>
        <w:spacing w:line="480" w:lineRule="auto"/>
        <w:jc w:val="center"/>
        <w:rPr>
          <w:rFonts w:ascii="Times New Roman" w:hAnsi="Times New Roman" w:cs="Times New Roman"/>
          <w:sz w:val="28"/>
          <w:szCs w:val="24"/>
          <w:lang w:val="en-CA"/>
        </w:rPr>
      </w:pPr>
      <w:r w:rsidRPr="005D5253">
        <w:rPr>
          <w:rFonts w:ascii="Times New Roman" w:hAnsi="Times New Roman" w:cs="Times New Roman"/>
          <w:sz w:val="28"/>
          <w:szCs w:val="24"/>
          <w:lang w:val="en-CA"/>
        </w:rPr>
        <w:t>A Halt in Society</w:t>
      </w:r>
    </w:p>
    <w:p w:rsidR="0089234B" w:rsidRDefault="00D8761E" w:rsidP="00FA1564">
      <w:pPr>
        <w:spacing w:line="480" w:lineRule="auto"/>
        <w:ind w:firstLine="720"/>
        <w:rPr>
          <w:rFonts w:ascii="Times New Roman" w:hAnsi="Times New Roman" w:cs="Times New Roman"/>
          <w:sz w:val="24"/>
          <w:szCs w:val="24"/>
          <w:lang w:val="en-CA"/>
        </w:rPr>
      </w:pPr>
      <w:r w:rsidRPr="00FA1564">
        <w:rPr>
          <w:rFonts w:ascii="Times New Roman" w:hAnsi="Times New Roman" w:cs="Times New Roman"/>
          <w:sz w:val="24"/>
          <w:szCs w:val="24"/>
          <w:lang w:val="en-CA"/>
        </w:rPr>
        <w:t xml:space="preserve">In </w:t>
      </w:r>
      <w:r w:rsidR="00DE2AEC">
        <w:rPr>
          <w:rFonts w:ascii="Times New Roman" w:hAnsi="Times New Roman" w:cs="Times New Roman"/>
          <w:sz w:val="24"/>
          <w:szCs w:val="24"/>
          <w:lang w:val="en-CA"/>
        </w:rPr>
        <w:t>h</w:t>
      </w:r>
      <w:r w:rsidRPr="00FA1564">
        <w:rPr>
          <w:rFonts w:ascii="Times New Roman" w:hAnsi="Times New Roman" w:cs="Times New Roman"/>
          <w:sz w:val="24"/>
          <w:szCs w:val="24"/>
          <w:lang w:val="en-CA"/>
        </w:rPr>
        <w:t xml:space="preserve">istory, ancient Rome was the greatest civilisation of the first few centuries. </w:t>
      </w:r>
      <w:r w:rsidR="008F6611" w:rsidRPr="00FA1564">
        <w:rPr>
          <w:rFonts w:ascii="Times New Roman" w:hAnsi="Times New Roman" w:cs="Times New Roman"/>
          <w:sz w:val="24"/>
          <w:szCs w:val="24"/>
          <w:lang w:val="en-CA"/>
        </w:rPr>
        <w:t>The empire was unstoppable</w:t>
      </w:r>
      <w:r w:rsidR="00DE2AEC">
        <w:rPr>
          <w:rFonts w:ascii="Times New Roman" w:hAnsi="Times New Roman" w:cs="Times New Roman"/>
          <w:sz w:val="24"/>
          <w:szCs w:val="24"/>
          <w:lang w:val="en-CA"/>
        </w:rPr>
        <w:t>:</w:t>
      </w:r>
      <w:r w:rsidR="008F6611" w:rsidRPr="00FA1564">
        <w:rPr>
          <w:rFonts w:ascii="Times New Roman" w:hAnsi="Times New Roman" w:cs="Times New Roman"/>
          <w:sz w:val="24"/>
          <w:szCs w:val="24"/>
          <w:lang w:val="en-CA"/>
        </w:rPr>
        <w:t xml:space="preserve"> winning war after war and people </w:t>
      </w:r>
      <w:r w:rsidR="00FA1564">
        <w:rPr>
          <w:rFonts w:ascii="Times New Roman" w:hAnsi="Times New Roman" w:cs="Times New Roman"/>
          <w:sz w:val="24"/>
          <w:szCs w:val="24"/>
          <w:lang w:val="en-CA"/>
        </w:rPr>
        <w:t>believed they were</w:t>
      </w:r>
      <w:r w:rsidR="008F6611" w:rsidRPr="00FA1564">
        <w:rPr>
          <w:rFonts w:ascii="Times New Roman" w:hAnsi="Times New Roman" w:cs="Times New Roman"/>
          <w:sz w:val="24"/>
          <w:szCs w:val="24"/>
          <w:lang w:val="en-CA"/>
        </w:rPr>
        <w:t xml:space="preserve"> happy because no one ever had to know what the government was </w:t>
      </w:r>
      <w:r w:rsidR="00F51FBB">
        <w:rPr>
          <w:rFonts w:ascii="Times New Roman" w:hAnsi="Times New Roman" w:cs="Times New Roman"/>
          <w:sz w:val="24"/>
          <w:szCs w:val="24"/>
          <w:lang w:val="en-CA"/>
        </w:rPr>
        <w:t>conspiring</w:t>
      </w:r>
      <w:r w:rsidR="008F6611" w:rsidRPr="00FA1564">
        <w:rPr>
          <w:rFonts w:ascii="Times New Roman" w:hAnsi="Times New Roman" w:cs="Times New Roman"/>
          <w:sz w:val="24"/>
          <w:szCs w:val="24"/>
          <w:lang w:val="en-CA"/>
        </w:rPr>
        <w:t xml:space="preserve">. Roman censors were powerful politicians who maintained morality and made sure to keep the public </w:t>
      </w:r>
      <w:r w:rsidR="00886995">
        <w:rPr>
          <w:rFonts w:ascii="Times New Roman" w:hAnsi="Times New Roman" w:cs="Times New Roman"/>
          <w:sz w:val="24"/>
          <w:szCs w:val="24"/>
          <w:lang w:val="en-CA"/>
        </w:rPr>
        <w:t xml:space="preserve">under their </w:t>
      </w:r>
      <w:r w:rsidR="000006A6">
        <w:rPr>
          <w:rFonts w:ascii="Times New Roman" w:hAnsi="Times New Roman" w:cs="Times New Roman"/>
          <w:sz w:val="24"/>
          <w:szCs w:val="24"/>
          <w:lang w:val="en-CA"/>
        </w:rPr>
        <w:t>fingertips</w:t>
      </w:r>
      <w:r w:rsidR="008F6611" w:rsidRPr="00FA1564">
        <w:rPr>
          <w:rFonts w:ascii="Times New Roman" w:hAnsi="Times New Roman" w:cs="Times New Roman"/>
          <w:sz w:val="24"/>
          <w:szCs w:val="24"/>
          <w:lang w:val="en-CA"/>
        </w:rPr>
        <w:t xml:space="preserve">. As the government </w:t>
      </w:r>
      <w:r w:rsidR="003B5772">
        <w:rPr>
          <w:rFonts w:ascii="Times New Roman" w:hAnsi="Times New Roman" w:cs="Times New Roman"/>
          <w:sz w:val="24"/>
          <w:szCs w:val="24"/>
          <w:lang w:val="en-CA"/>
        </w:rPr>
        <w:t xml:space="preserve">spiraled into a demise </w:t>
      </w:r>
      <w:r w:rsidR="00CE36CF">
        <w:rPr>
          <w:rFonts w:ascii="Times New Roman" w:hAnsi="Times New Roman" w:cs="Times New Roman"/>
          <w:sz w:val="24"/>
          <w:szCs w:val="24"/>
          <w:lang w:val="en-CA"/>
        </w:rPr>
        <w:t>however,</w:t>
      </w:r>
      <w:r w:rsidR="008F6611" w:rsidRPr="00FA1564">
        <w:rPr>
          <w:rFonts w:ascii="Times New Roman" w:hAnsi="Times New Roman" w:cs="Times New Roman"/>
          <w:sz w:val="24"/>
          <w:szCs w:val="24"/>
          <w:lang w:val="en-CA"/>
        </w:rPr>
        <w:t xml:space="preserve"> so did </w:t>
      </w:r>
      <w:r w:rsidR="00345555" w:rsidRPr="00FA1564">
        <w:rPr>
          <w:rFonts w:ascii="Times New Roman" w:hAnsi="Times New Roman" w:cs="Times New Roman"/>
          <w:sz w:val="24"/>
          <w:szCs w:val="24"/>
          <w:lang w:val="en-CA"/>
        </w:rPr>
        <w:t xml:space="preserve">the censors who came with it, ultimately leading to </w:t>
      </w:r>
      <w:r w:rsidR="00FA7B22">
        <w:rPr>
          <w:rFonts w:ascii="Times New Roman" w:hAnsi="Times New Roman" w:cs="Times New Roman"/>
          <w:sz w:val="24"/>
          <w:szCs w:val="24"/>
          <w:lang w:val="en-CA"/>
        </w:rPr>
        <w:t>the</w:t>
      </w:r>
      <w:r w:rsidR="00BB64E4">
        <w:rPr>
          <w:rFonts w:ascii="Times New Roman" w:hAnsi="Times New Roman" w:cs="Times New Roman"/>
          <w:sz w:val="24"/>
          <w:szCs w:val="24"/>
          <w:lang w:val="en-CA"/>
        </w:rPr>
        <w:t xml:space="preserve"> downfall</w:t>
      </w:r>
      <w:r w:rsidR="00FA7B22">
        <w:rPr>
          <w:rFonts w:ascii="Times New Roman" w:hAnsi="Times New Roman" w:cs="Times New Roman"/>
          <w:sz w:val="24"/>
          <w:szCs w:val="24"/>
          <w:lang w:val="en-CA"/>
        </w:rPr>
        <w:t xml:space="preserve"> of the empire</w:t>
      </w:r>
      <w:r w:rsidR="00345555" w:rsidRPr="00FA1564">
        <w:rPr>
          <w:rFonts w:ascii="Times New Roman" w:hAnsi="Times New Roman" w:cs="Times New Roman"/>
          <w:sz w:val="24"/>
          <w:szCs w:val="24"/>
          <w:lang w:val="en-CA"/>
        </w:rPr>
        <w:t>.</w:t>
      </w:r>
      <w:r w:rsidR="00303552" w:rsidRPr="00FA1564">
        <w:rPr>
          <w:rFonts w:ascii="Times New Roman" w:hAnsi="Times New Roman" w:cs="Times New Roman"/>
          <w:sz w:val="24"/>
          <w:szCs w:val="24"/>
          <w:lang w:val="en-CA"/>
        </w:rPr>
        <w:t xml:space="preserve"> </w:t>
      </w:r>
      <w:r w:rsidR="001240C4">
        <w:rPr>
          <w:rFonts w:ascii="Times New Roman" w:hAnsi="Times New Roman" w:cs="Times New Roman"/>
          <w:sz w:val="24"/>
          <w:szCs w:val="24"/>
          <w:lang w:val="en-CA"/>
        </w:rPr>
        <w:t>Ray Bradbury</w:t>
      </w:r>
      <w:r w:rsidR="001240C4">
        <w:rPr>
          <w:rFonts w:ascii="Times New Roman" w:hAnsi="Times New Roman" w:cs="Times New Roman"/>
          <w:sz w:val="24"/>
          <w:szCs w:val="24"/>
          <w:lang w:val="en-CA"/>
        </w:rPr>
        <w:t xml:space="preserve"> a</w:t>
      </w:r>
      <w:r w:rsidR="00BB64E4">
        <w:rPr>
          <w:rFonts w:ascii="Times New Roman" w:hAnsi="Times New Roman" w:cs="Times New Roman"/>
          <w:sz w:val="24"/>
          <w:szCs w:val="24"/>
          <w:lang w:val="en-CA"/>
        </w:rPr>
        <w:t xml:space="preserve">uthor of the dystopian novel </w:t>
      </w:r>
      <w:r w:rsidR="00BB64E4" w:rsidRPr="00BB64E4">
        <w:rPr>
          <w:rFonts w:ascii="Times New Roman" w:hAnsi="Times New Roman" w:cs="Times New Roman"/>
          <w:i/>
          <w:sz w:val="24"/>
          <w:szCs w:val="24"/>
          <w:lang w:val="en-CA"/>
        </w:rPr>
        <w:t>Fahrenheit 451</w:t>
      </w:r>
      <w:r w:rsidR="001240C4">
        <w:rPr>
          <w:rFonts w:ascii="Times New Roman" w:hAnsi="Times New Roman" w:cs="Times New Roman"/>
          <w:i/>
          <w:sz w:val="24"/>
          <w:szCs w:val="24"/>
          <w:lang w:val="en-CA"/>
        </w:rPr>
        <w:t>,</w:t>
      </w:r>
      <w:r w:rsidR="00BB4412">
        <w:rPr>
          <w:rFonts w:ascii="Times New Roman" w:hAnsi="Times New Roman" w:cs="Times New Roman"/>
          <w:i/>
          <w:sz w:val="24"/>
          <w:szCs w:val="24"/>
          <w:lang w:val="en-CA"/>
        </w:rPr>
        <w:t xml:space="preserve"> </w:t>
      </w:r>
      <w:r w:rsidR="00BB4412">
        <w:rPr>
          <w:rFonts w:ascii="Times New Roman" w:hAnsi="Times New Roman" w:cs="Times New Roman"/>
          <w:sz w:val="24"/>
          <w:szCs w:val="24"/>
          <w:lang w:val="en-CA"/>
        </w:rPr>
        <w:t>written in 1953</w:t>
      </w:r>
      <w:r w:rsidR="00BB64E4">
        <w:rPr>
          <w:rFonts w:ascii="Times New Roman" w:hAnsi="Times New Roman" w:cs="Times New Roman"/>
          <w:sz w:val="24"/>
          <w:szCs w:val="24"/>
          <w:lang w:val="en-CA"/>
        </w:rPr>
        <w:t xml:space="preserve">, presents similar ideas of a </w:t>
      </w:r>
      <w:r w:rsidR="00976F5B">
        <w:rPr>
          <w:rFonts w:ascii="Times New Roman" w:hAnsi="Times New Roman" w:cs="Times New Roman"/>
          <w:sz w:val="24"/>
          <w:szCs w:val="24"/>
          <w:lang w:val="en-CA"/>
        </w:rPr>
        <w:t>world</w:t>
      </w:r>
      <w:r w:rsidR="00BB64E4">
        <w:rPr>
          <w:rFonts w:ascii="Times New Roman" w:hAnsi="Times New Roman" w:cs="Times New Roman"/>
          <w:sz w:val="24"/>
          <w:szCs w:val="24"/>
          <w:lang w:val="en-CA"/>
        </w:rPr>
        <w:t xml:space="preserve"> in which censorship and </w:t>
      </w:r>
      <w:r w:rsidR="00786890">
        <w:rPr>
          <w:rFonts w:ascii="Times New Roman" w:hAnsi="Times New Roman" w:cs="Times New Roman"/>
          <w:sz w:val="24"/>
          <w:szCs w:val="24"/>
          <w:lang w:val="en-CA"/>
        </w:rPr>
        <w:t xml:space="preserve">authority </w:t>
      </w:r>
      <w:r w:rsidR="00BB64E4">
        <w:rPr>
          <w:rFonts w:ascii="Times New Roman" w:hAnsi="Times New Roman" w:cs="Times New Roman"/>
          <w:sz w:val="24"/>
          <w:szCs w:val="24"/>
          <w:lang w:val="en-CA"/>
        </w:rPr>
        <w:t xml:space="preserve">has gotten out of control </w:t>
      </w:r>
      <w:r w:rsidR="00F21A02">
        <w:rPr>
          <w:rFonts w:ascii="Times New Roman" w:hAnsi="Times New Roman" w:cs="Times New Roman"/>
          <w:sz w:val="24"/>
          <w:szCs w:val="24"/>
          <w:lang w:val="en-CA"/>
        </w:rPr>
        <w:t xml:space="preserve">to the point </w:t>
      </w:r>
      <w:r w:rsidR="00BB64E4">
        <w:rPr>
          <w:rFonts w:ascii="Times New Roman" w:hAnsi="Times New Roman" w:cs="Times New Roman"/>
          <w:sz w:val="24"/>
          <w:szCs w:val="24"/>
          <w:lang w:val="en-CA"/>
        </w:rPr>
        <w:t xml:space="preserve">that there is no life left in humanity. </w:t>
      </w:r>
      <w:r w:rsidR="00786890" w:rsidRPr="00FA1564">
        <w:rPr>
          <w:rFonts w:ascii="Times New Roman" w:hAnsi="Times New Roman" w:cs="Times New Roman"/>
          <w:sz w:val="24"/>
          <w:szCs w:val="24"/>
          <w:lang w:val="en-CA"/>
        </w:rPr>
        <w:t>Today we live in a similar yet slightly different empire. A global empire of thoughts, ideas, and information being passed with the click of buttons.</w:t>
      </w:r>
      <w:r w:rsidR="00786890">
        <w:rPr>
          <w:rFonts w:ascii="Times New Roman" w:hAnsi="Times New Roman" w:cs="Times New Roman"/>
          <w:sz w:val="24"/>
          <w:szCs w:val="24"/>
          <w:lang w:val="en-CA"/>
        </w:rPr>
        <w:t xml:space="preserve"> </w:t>
      </w:r>
      <w:r w:rsidR="00EE7F06" w:rsidRPr="00FA1564">
        <w:rPr>
          <w:rFonts w:ascii="Times New Roman" w:hAnsi="Times New Roman" w:cs="Times New Roman"/>
          <w:sz w:val="24"/>
          <w:szCs w:val="24"/>
          <w:lang w:val="en-CA"/>
        </w:rPr>
        <w:t xml:space="preserve">While </w:t>
      </w:r>
      <w:r w:rsidR="00A01C42">
        <w:rPr>
          <w:rFonts w:ascii="Times New Roman" w:hAnsi="Times New Roman" w:cs="Times New Roman"/>
          <w:sz w:val="24"/>
          <w:szCs w:val="24"/>
          <w:lang w:val="en-CA"/>
        </w:rPr>
        <w:t>an overload of</w:t>
      </w:r>
      <w:r w:rsidR="00EE7F06" w:rsidRPr="00FA1564">
        <w:rPr>
          <w:rFonts w:ascii="Times New Roman" w:hAnsi="Times New Roman" w:cs="Times New Roman"/>
          <w:sz w:val="24"/>
          <w:szCs w:val="24"/>
          <w:lang w:val="en-CA"/>
        </w:rPr>
        <w:t xml:space="preserve"> information can certainly be overwhelming for a diverse and sensitive society,</w:t>
      </w:r>
      <w:r w:rsidR="00E72509" w:rsidRPr="00FA1564">
        <w:rPr>
          <w:rFonts w:ascii="Times New Roman" w:hAnsi="Times New Roman" w:cs="Times New Roman"/>
          <w:sz w:val="24"/>
          <w:szCs w:val="24"/>
          <w:lang w:val="en-CA"/>
        </w:rPr>
        <w:t xml:space="preserve"> </w:t>
      </w:r>
      <w:r w:rsidR="002C370B" w:rsidRPr="000A65F2">
        <w:rPr>
          <w:rFonts w:ascii="Times New Roman" w:hAnsi="Times New Roman" w:cs="Times New Roman"/>
          <w:b/>
          <w:sz w:val="24"/>
          <w:szCs w:val="24"/>
          <w:lang w:val="en-CA"/>
        </w:rPr>
        <w:t>h</w:t>
      </w:r>
      <w:r w:rsidR="00475217" w:rsidRPr="000A65F2">
        <w:rPr>
          <w:rFonts w:ascii="Times New Roman" w:hAnsi="Times New Roman" w:cs="Times New Roman"/>
          <w:b/>
          <w:sz w:val="24"/>
          <w:szCs w:val="24"/>
          <w:lang w:val="en-CA"/>
        </w:rPr>
        <w:t>umanity cannot thrive where there is censorship</w:t>
      </w:r>
      <w:r w:rsidR="003D41D1" w:rsidRPr="000A65F2">
        <w:rPr>
          <w:rFonts w:ascii="Times New Roman" w:hAnsi="Times New Roman" w:cs="Times New Roman"/>
          <w:b/>
          <w:sz w:val="24"/>
          <w:szCs w:val="24"/>
          <w:lang w:val="en-CA"/>
        </w:rPr>
        <w:t>.</w:t>
      </w:r>
      <w:r w:rsidR="00475217" w:rsidRPr="000A65F2">
        <w:rPr>
          <w:rFonts w:ascii="Times New Roman" w:hAnsi="Times New Roman" w:cs="Times New Roman"/>
          <w:b/>
          <w:sz w:val="24"/>
          <w:szCs w:val="24"/>
          <w:lang w:val="en-CA"/>
        </w:rPr>
        <w:t xml:space="preserve"> </w:t>
      </w:r>
      <w:r w:rsidR="003D41D1" w:rsidRPr="000A65F2">
        <w:rPr>
          <w:rFonts w:ascii="Times New Roman" w:hAnsi="Times New Roman" w:cs="Times New Roman"/>
          <w:b/>
          <w:sz w:val="24"/>
          <w:szCs w:val="24"/>
          <w:lang w:val="en-CA"/>
        </w:rPr>
        <w:t>I</w:t>
      </w:r>
      <w:r w:rsidR="00475217" w:rsidRPr="000A65F2">
        <w:rPr>
          <w:rFonts w:ascii="Times New Roman" w:hAnsi="Times New Roman" w:cs="Times New Roman"/>
          <w:b/>
          <w:sz w:val="24"/>
          <w:szCs w:val="24"/>
          <w:lang w:val="en-CA"/>
        </w:rPr>
        <w:t>t shows weakness in leaders and society, it does not only hide what people see</w:t>
      </w:r>
      <w:r w:rsidR="008F382E">
        <w:rPr>
          <w:rFonts w:ascii="Times New Roman" w:hAnsi="Times New Roman" w:cs="Times New Roman"/>
          <w:b/>
          <w:sz w:val="24"/>
          <w:szCs w:val="24"/>
          <w:lang w:val="en-CA"/>
        </w:rPr>
        <w:t>,</w:t>
      </w:r>
      <w:r w:rsidR="00475217" w:rsidRPr="000A65F2">
        <w:rPr>
          <w:rFonts w:ascii="Times New Roman" w:hAnsi="Times New Roman" w:cs="Times New Roman"/>
          <w:b/>
          <w:sz w:val="24"/>
          <w:szCs w:val="24"/>
          <w:lang w:val="en-CA"/>
        </w:rPr>
        <w:t xml:space="preserve"> but hides and controls their thoughts, and censorship causes punishment, rather than rehabilitation towards the future.</w:t>
      </w:r>
    </w:p>
    <w:p w:rsidR="00406156" w:rsidRPr="00441853" w:rsidRDefault="00F64489" w:rsidP="00441853">
      <w:pPr>
        <w:spacing w:line="480" w:lineRule="auto"/>
        <w:ind w:firstLine="720"/>
        <w:rPr>
          <w:rFonts w:ascii="Times New Roman" w:hAnsi="Times New Roman" w:cs="Times New Roman"/>
          <w:color w:val="181818"/>
          <w:sz w:val="24"/>
          <w:szCs w:val="21"/>
          <w:shd w:val="clear" w:color="auto" w:fill="FFFFFF"/>
          <w:lang w:val="en-CA"/>
        </w:rPr>
      </w:pPr>
      <w:r>
        <w:rPr>
          <w:rFonts w:ascii="Times New Roman" w:hAnsi="Times New Roman" w:cs="Times New Roman"/>
          <w:color w:val="181818"/>
          <w:sz w:val="24"/>
          <w:szCs w:val="21"/>
          <w:shd w:val="clear" w:color="auto" w:fill="FFFFFF"/>
          <w:lang w:val="en-CA"/>
        </w:rPr>
        <w:t xml:space="preserve">Censorship is something much more than </w:t>
      </w:r>
      <w:r w:rsidR="0091466C">
        <w:rPr>
          <w:rFonts w:ascii="Times New Roman" w:hAnsi="Times New Roman" w:cs="Times New Roman"/>
          <w:color w:val="181818"/>
          <w:sz w:val="24"/>
          <w:szCs w:val="21"/>
          <w:shd w:val="clear" w:color="auto" w:fill="FFFFFF"/>
          <w:lang w:val="en-CA"/>
        </w:rPr>
        <w:t>distorting</w:t>
      </w:r>
      <w:r>
        <w:rPr>
          <w:rFonts w:ascii="Times New Roman" w:hAnsi="Times New Roman" w:cs="Times New Roman"/>
          <w:color w:val="181818"/>
          <w:sz w:val="24"/>
          <w:szCs w:val="21"/>
          <w:shd w:val="clear" w:color="auto" w:fill="FFFFFF"/>
          <w:lang w:val="en-CA"/>
        </w:rPr>
        <w:t xml:space="preserve"> the audio when a vulgar word or theme plays during a song. It is the roadblock on a street of ideas between two people’s minds.</w:t>
      </w:r>
      <w:r w:rsidR="003313AB">
        <w:rPr>
          <w:rFonts w:ascii="Times New Roman" w:hAnsi="Times New Roman" w:cs="Times New Roman"/>
          <w:color w:val="181818"/>
          <w:sz w:val="24"/>
          <w:szCs w:val="21"/>
          <w:shd w:val="clear" w:color="auto" w:fill="FFFFFF"/>
          <w:lang w:val="en-CA"/>
        </w:rPr>
        <w:t xml:space="preserve"> In a song, a vulgar word is simply an idea. An idea that parents, teachers, and others alike do</w:t>
      </w:r>
      <w:r w:rsidR="00556E0B">
        <w:rPr>
          <w:rFonts w:ascii="Times New Roman" w:hAnsi="Times New Roman" w:cs="Times New Roman"/>
          <w:color w:val="181818"/>
          <w:sz w:val="24"/>
          <w:szCs w:val="21"/>
          <w:shd w:val="clear" w:color="auto" w:fill="FFFFFF"/>
          <w:lang w:val="en-CA"/>
        </w:rPr>
        <w:t xml:space="preserve"> not</w:t>
      </w:r>
      <w:r w:rsidR="003313AB">
        <w:rPr>
          <w:rFonts w:ascii="Times New Roman" w:hAnsi="Times New Roman" w:cs="Times New Roman"/>
          <w:color w:val="181818"/>
          <w:sz w:val="24"/>
          <w:szCs w:val="21"/>
          <w:shd w:val="clear" w:color="auto" w:fill="FFFFFF"/>
          <w:lang w:val="en-CA"/>
        </w:rPr>
        <w:t xml:space="preserve"> want their children, whose minds are still shaping, to become influenced by</w:t>
      </w:r>
      <w:r w:rsidR="007E05DF">
        <w:rPr>
          <w:rFonts w:ascii="Times New Roman" w:hAnsi="Times New Roman" w:cs="Times New Roman"/>
          <w:color w:val="181818"/>
          <w:sz w:val="24"/>
          <w:szCs w:val="21"/>
          <w:shd w:val="clear" w:color="auto" w:fill="FFFFFF"/>
          <w:lang w:val="en-CA"/>
        </w:rPr>
        <w:t>, representing low-class, limited vocabulary, and a more rebellious lifestyle</w:t>
      </w:r>
      <w:r w:rsidR="003313AB">
        <w:rPr>
          <w:rFonts w:ascii="Times New Roman" w:hAnsi="Times New Roman" w:cs="Times New Roman"/>
          <w:color w:val="181818"/>
          <w:sz w:val="24"/>
          <w:szCs w:val="21"/>
          <w:shd w:val="clear" w:color="auto" w:fill="FFFFFF"/>
          <w:lang w:val="en-CA"/>
        </w:rPr>
        <w:t xml:space="preserve">. </w:t>
      </w:r>
      <w:r w:rsidR="004E04A8">
        <w:rPr>
          <w:rFonts w:ascii="Times New Roman" w:hAnsi="Times New Roman" w:cs="Times New Roman"/>
          <w:color w:val="181818"/>
          <w:sz w:val="24"/>
          <w:szCs w:val="21"/>
          <w:shd w:val="clear" w:color="auto" w:fill="FFFFFF"/>
          <w:lang w:val="en-CA"/>
        </w:rPr>
        <w:t>“</w:t>
      </w:r>
      <w:r w:rsidR="004E04A8" w:rsidRPr="001D0FFC">
        <w:rPr>
          <w:rFonts w:ascii="Times New Roman" w:hAnsi="Times New Roman" w:cs="Times New Roman"/>
          <w:color w:val="181818"/>
          <w:sz w:val="24"/>
          <w:szCs w:val="21"/>
          <w:shd w:val="clear" w:color="auto" w:fill="FFFFFF"/>
          <w:lang w:val="en-CA"/>
        </w:rPr>
        <w:t>If you hide your ignorance, no one will hit you and you'll never learn</w:t>
      </w:r>
      <w:r w:rsidR="004E04A8">
        <w:rPr>
          <w:rFonts w:ascii="Times New Roman" w:hAnsi="Times New Roman" w:cs="Times New Roman"/>
          <w:color w:val="181818"/>
          <w:sz w:val="24"/>
          <w:szCs w:val="21"/>
          <w:shd w:val="clear" w:color="auto" w:fill="FFFFFF"/>
          <w:lang w:val="en-CA"/>
        </w:rPr>
        <w:t xml:space="preserve">.” (Bradbury, 2). </w:t>
      </w:r>
      <w:r w:rsidR="00406156">
        <w:rPr>
          <w:rFonts w:ascii="Times New Roman" w:hAnsi="Times New Roman" w:cs="Times New Roman"/>
          <w:color w:val="181818"/>
          <w:sz w:val="24"/>
          <w:szCs w:val="21"/>
          <w:shd w:val="clear" w:color="auto" w:fill="FFFFFF"/>
          <w:lang w:val="en-CA"/>
        </w:rPr>
        <w:t>Censorship</w:t>
      </w:r>
      <w:r w:rsidR="008F4B1D">
        <w:rPr>
          <w:rFonts w:ascii="Times New Roman" w:hAnsi="Times New Roman" w:cs="Times New Roman"/>
          <w:color w:val="181818"/>
          <w:sz w:val="24"/>
          <w:szCs w:val="21"/>
          <w:shd w:val="clear" w:color="auto" w:fill="FFFFFF"/>
          <w:lang w:val="en-CA"/>
        </w:rPr>
        <w:t>,</w:t>
      </w:r>
      <w:r w:rsidR="00406156">
        <w:rPr>
          <w:rFonts w:ascii="Times New Roman" w:hAnsi="Times New Roman" w:cs="Times New Roman"/>
          <w:color w:val="181818"/>
          <w:sz w:val="24"/>
          <w:szCs w:val="21"/>
          <w:shd w:val="clear" w:color="auto" w:fill="FFFFFF"/>
          <w:lang w:val="en-CA"/>
        </w:rPr>
        <w:t xml:space="preserve"> in a way</w:t>
      </w:r>
      <w:r w:rsidR="008F4B1D">
        <w:rPr>
          <w:rFonts w:ascii="Times New Roman" w:hAnsi="Times New Roman" w:cs="Times New Roman"/>
          <w:color w:val="181818"/>
          <w:sz w:val="24"/>
          <w:szCs w:val="21"/>
          <w:shd w:val="clear" w:color="auto" w:fill="FFFFFF"/>
          <w:lang w:val="en-CA"/>
        </w:rPr>
        <w:t>,</w:t>
      </w:r>
      <w:r w:rsidR="00406156">
        <w:rPr>
          <w:rFonts w:ascii="Times New Roman" w:hAnsi="Times New Roman" w:cs="Times New Roman"/>
          <w:color w:val="181818"/>
          <w:sz w:val="24"/>
          <w:szCs w:val="21"/>
          <w:shd w:val="clear" w:color="auto" w:fill="FFFFFF"/>
          <w:lang w:val="en-CA"/>
        </w:rPr>
        <w:t xml:space="preserve"> is</w:t>
      </w:r>
      <w:r w:rsidR="002E4A30">
        <w:rPr>
          <w:rFonts w:ascii="Times New Roman" w:hAnsi="Times New Roman" w:cs="Times New Roman"/>
          <w:color w:val="181818"/>
          <w:sz w:val="24"/>
          <w:szCs w:val="21"/>
          <w:shd w:val="clear" w:color="auto" w:fill="FFFFFF"/>
          <w:lang w:val="en-CA"/>
        </w:rPr>
        <w:t xml:space="preserve"> </w:t>
      </w:r>
      <w:r w:rsidR="00406156">
        <w:rPr>
          <w:rFonts w:ascii="Times New Roman" w:hAnsi="Times New Roman" w:cs="Times New Roman"/>
          <w:color w:val="181818"/>
          <w:sz w:val="24"/>
          <w:szCs w:val="21"/>
          <w:shd w:val="clear" w:color="auto" w:fill="FFFFFF"/>
          <w:lang w:val="en-CA"/>
        </w:rPr>
        <w:t xml:space="preserve">a form of weakness, not only in that these ‘swear words’ are only powerful because of the fact that they are censored, </w:t>
      </w:r>
      <w:r w:rsidR="00406156">
        <w:rPr>
          <w:rFonts w:ascii="Times New Roman" w:hAnsi="Times New Roman" w:cs="Times New Roman"/>
          <w:color w:val="181818"/>
          <w:sz w:val="24"/>
          <w:szCs w:val="21"/>
          <w:shd w:val="clear" w:color="auto" w:fill="FFFFFF"/>
          <w:lang w:val="en-CA"/>
        </w:rPr>
        <w:lastRenderedPageBreak/>
        <w:t>showing that censorship creates power in what was</w:t>
      </w:r>
      <w:r w:rsidR="003F3F20">
        <w:rPr>
          <w:rFonts w:ascii="Times New Roman" w:hAnsi="Times New Roman" w:cs="Times New Roman"/>
          <w:color w:val="181818"/>
          <w:sz w:val="24"/>
          <w:szCs w:val="21"/>
          <w:shd w:val="clear" w:color="auto" w:fill="FFFFFF"/>
          <w:lang w:val="en-CA"/>
        </w:rPr>
        <w:t xml:space="preserve"> not</w:t>
      </w:r>
      <w:r w:rsidR="00406156">
        <w:rPr>
          <w:rFonts w:ascii="Times New Roman" w:hAnsi="Times New Roman" w:cs="Times New Roman"/>
          <w:color w:val="181818"/>
          <w:sz w:val="24"/>
          <w:szCs w:val="21"/>
          <w:shd w:val="clear" w:color="auto" w:fill="FFFFFF"/>
          <w:lang w:val="en-CA"/>
        </w:rPr>
        <w:t xml:space="preserve"> intended, and weakness in what was</w:t>
      </w:r>
      <w:r w:rsidR="002E4A30">
        <w:rPr>
          <w:rFonts w:ascii="Times New Roman" w:hAnsi="Times New Roman" w:cs="Times New Roman"/>
          <w:color w:val="181818"/>
          <w:sz w:val="24"/>
          <w:szCs w:val="21"/>
          <w:shd w:val="clear" w:color="auto" w:fill="FFFFFF"/>
          <w:lang w:val="en-CA"/>
        </w:rPr>
        <w:t xml:space="preserve">, but more-so because it is </w:t>
      </w:r>
      <w:r w:rsidR="00CD590B">
        <w:rPr>
          <w:rFonts w:ascii="Times New Roman" w:hAnsi="Times New Roman" w:cs="Times New Roman"/>
          <w:color w:val="181818"/>
          <w:sz w:val="24"/>
          <w:szCs w:val="21"/>
          <w:shd w:val="clear" w:color="auto" w:fill="FFFFFF"/>
          <w:lang w:val="en-CA"/>
        </w:rPr>
        <w:t>easily attainable</w:t>
      </w:r>
      <w:r w:rsidR="002E4A30">
        <w:rPr>
          <w:rFonts w:ascii="Times New Roman" w:hAnsi="Times New Roman" w:cs="Times New Roman"/>
          <w:color w:val="181818"/>
          <w:sz w:val="24"/>
          <w:szCs w:val="21"/>
          <w:shd w:val="clear" w:color="auto" w:fill="FFFFFF"/>
          <w:lang w:val="en-CA"/>
        </w:rPr>
        <w:t xml:space="preserve"> happiness. In </w:t>
      </w:r>
      <w:r w:rsidR="002E4A30" w:rsidRPr="00441853">
        <w:rPr>
          <w:rFonts w:ascii="Times New Roman" w:hAnsi="Times New Roman" w:cs="Times New Roman"/>
          <w:i/>
          <w:color w:val="181818"/>
          <w:sz w:val="24"/>
          <w:szCs w:val="21"/>
          <w:shd w:val="clear" w:color="auto" w:fill="FFFFFF"/>
          <w:lang w:val="en-CA"/>
        </w:rPr>
        <w:t>Fahrenheit 451</w:t>
      </w:r>
      <w:r w:rsidR="002E4A30">
        <w:rPr>
          <w:rFonts w:ascii="Times New Roman" w:hAnsi="Times New Roman" w:cs="Times New Roman"/>
          <w:color w:val="181818"/>
          <w:sz w:val="24"/>
          <w:szCs w:val="21"/>
          <w:shd w:val="clear" w:color="auto" w:fill="FFFFFF"/>
          <w:lang w:val="en-CA"/>
        </w:rPr>
        <w:t>, all books and information are censored from the world, creating a powerful</w:t>
      </w:r>
      <w:r w:rsidR="00441853">
        <w:rPr>
          <w:rFonts w:ascii="Times New Roman" w:hAnsi="Times New Roman" w:cs="Times New Roman"/>
          <w:color w:val="181818"/>
          <w:sz w:val="24"/>
          <w:szCs w:val="21"/>
          <w:shd w:val="clear" w:color="auto" w:fill="FFFFFF"/>
          <w:lang w:val="en-CA"/>
        </w:rPr>
        <w:t xml:space="preserve">, strong, fearful meaning behind the books, and most importantly a cheap sense of joy. Easily attainable emotion is a first-hand sign of weakness. </w:t>
      </w:r>
      <w:r w:rsidR="00A875DB">
        <w:rPr>
          <w:rFonts w:ascii="Times New Roman" w:hAnsi="Times New Roman" w:cs="Times New Roman"/>
          <w:color w:val="181818"/>
          <w:sz w:val="24"/>
          <w:szCs w:val="21"/>
          <w:shd w:val="clear" w:color="auto" w:fill="FFFFFF"/>
          <w:lang w:val="en-CA"/>
        </w:rPr>
        <w:t>Reality is filled with harsh truths that must be confronted in order to surpass, learn from, or overcome.</w:t>
      </w:r>
      <w:r w:rsidR="00CA318D">
        <w:rPr>
          <w:rFonts w:ascii="Times New Roman" w:hAnsi="Times New Roman" w:cs="Times New Roman"/>
          <w:color w:val="181818"/>
          <w:sz w:val="24"/>
          <w:szCs w:val="21"/>
          <w:shd w:val="clear" w:color="auto" w:fill="FFFFFF"/>
          <w:lang w:val="en-CA"/>
        </w:rPr>
        <w:t xml:space="preserve"> As quoted,</w:t>
      </w:r>
      <w:r w:rsidR="00A875DB">
        <w:rPr>
          <w:rFonts w:ascii="Times New Roman" w:hAnsi="Times New Roman" w:cs="Times New Roman"/>
          <w:color w:val="181818"/>
          <w:sz w:val="24"/>
          <w:szCs w:val="21"/>
          <w:shd w:val="clear" w:color="auto" w:fill="FFFFFF"/>
          <w:lang w:val="en-CA"/>
        </w:rPr>
        <w:t xml:space="preserve"> </w:t>
      </w:r>
      <w:r w:rsidR="003251CE">
        <w:rPr>
          <w:rFonts w:ascii="Times New Roman" w:hAnsi="Times New Roman" w:cs="Times New Roman"/>
          <w:color w:val="181818"/>
          <w:sz w:val="24"/>
          <w:szCs w:val="21"/>
          <w:shd w:val="clear" w:color="auto" w:fill="FFFFFF"/>
          <w:lang w:val="en-CA"/>
        </w:rPr>
        <w:t>“</w:t>
      </w:r>
      <w:r w:rsidR="003251CE" w:rsidRPr="00441853">
        <w:rPr>
          <w:rFonts w:ascii="Times New Roman" w:hAnsi="Times New Roman" w:cs="Times New Roman"/>
          <w:color w:val="181818"/>
          <w:sz w:val="24"/>
          <w:szCs w:val="21"/>
          <w:shd w:val="clear" w:color="auto" w:fill="FFFFFF"/>
          <w:lang w:val="en-CA"/>
        </w:rPr>
        <w:t>Let him forget there is such a thing as war. If the government is inefficient, top-heavy, and tax-mad, better it be all those than that people worry over it</w:t>
      </w:r>
      <w:r w:rsidR="00262005">
        <w:rPr>
          <w:rFonts w:ascii="Times New Roman" w:hAnsi="Times New Roman" w:cs="Times New Roman"/>
          <w:color w:val="181818"/>
          <w:sz w:val="24"/>
          <w:szCs w:val="21"/>
          <w:shd w:val="clear" w:color="auto" w:fill="FFFFFF"/>
          <w:lang w:val="en-CA"/>
        </w:rPr>
        <w:t>.</w:t>
      </w:r>
      <w:r w:rsidR="003251CE">
        <w:rPr>
          <w:rFonts w:ascii="Times New Roman" w:hAnsi="Times New Roman" w:cs="Times New Roman"/>
          <w:color w:val="181818"/>
          <w:sz w:val="24"/>
          <w:szCs w:val="21"/>
          <w:shd w:val="clear" w:color="auto" w:fill="FFFFFF"/>
          <w:lang w:val="en-CA"/>
        </w:rPr>
        <w:t>”</w:t>
      </w:r>
      <w:r w:rsidR="003E2253">
        <w:rPr>
          <w:rFonts w:ascii="Times New Roman" w:hAnsi="Times New Roman" w:cs="Times New Roman"/>
          <w:color w:val="181818"/>
          <w:sz w:val="24"/>
          <w:szCs w:val="21"/>
          <w:shd w:val="clear" w:color="auto" w:fill="FFFFFF"/>
          <w:lang w:val="en-CA"/>
        </w:rPr>
        <w:t xml:space="preserve"> (Bradbury, 3).</w:t>
      </w:r>
      <w:r w:rsidR="003251CE">
        <w:rPr>
          <w:rFonts w:ascii="Times New Roman" w:hAnsi="Times New Roman" w:cs="Times New Roman"/>
          <w:color w:val="181818"/>
          <w:sz w:val="24"/>
          <w:szCs w:val="21"/>
          <w:shd w:val="clear" w:color="auto" w:fill="FFFFFF"/>
          <w:lang w:val="en-CA"/>
        </w:rPr>
        <w:t xml:space="preserve"> </w:t>
      </w:r>
      <w:r w:rsidR="00441853">
        <w:rPr>
          <w:rFonts w:ascii="Times New Roman" w:hAnsi="Times New Roman" w:cs="Times New Roman"/>
          <w:color w:val="181818"/>
          <w:sz w:val="24"/>
          <w:szCs w:val="21"/>
          <w:shd w:val="clear" w:color="auto" w:fill="FFFFFF"/>
          <w:lang w:val="en-CA"/>
        </w:rPr>
        <w:t xml:space="preserve">The government in </w:t>
      </w:r>
      <w:r w:rsidR="00441853" w:rsidRPr="00441853">
        <w:rPr>
          <w:rFonts w:ascii="Times New Roman" w:hAnsi="Times New Roman" w:cs="Times New Roman"/>
          <w:i/>
          <w:color w:val="181818"/>
          <w:sz w:val="24"/>
          <w:szCs w:val="21"/>
          <w:shd w:val="clear" w:color="auto" w:fill="FFFFFF"/>
          <w:lang w:val="en-CA"/>
        </w:rPr>
        <w:t>Fahrenheit</w:t>
      </w:r>
      <w:r w:rsidR="00441853">
        <w:rPr>
          <w:rFonts w:ascii="Times New Roman" w:hAnsi="Times New Roman" w:cs="Times New Roman"/>
          <w:i/>
          <w:color w:val="181818"/>
          <w:sz w:val="24"/>
          <w:szCs w:val="21"/>
          <w:shd w:val="clear" w:color="auto" w:fill="FFFFFF"/>
          <w:lang w:val="en-CA"/>
        </w:rPr>
        <w:t xml:space="preserve"> 451 </w:t>
      </w:r>
      <w:r w:rsidR="00441853">
        <w:rPr>
          <w:rFonts w:ascii="Times New Roman" w:hAnsi="Times New Roman" w:cs="Times New Roman"/>
          <w:color w:val="181818"/>
          <w:sz w:val="24"/>
          <w:szCs w:val="21"/>
          <w:shd w:val="clear" w:color="auto" w:fill="FFFFFF"/>
          <w:lang w:val="en-CA"/>
        </w:rPr>
        <w:t>is scared of the public</w:t>
      </w:r>
      <w:r w:rsidR="003251CE">
        <w:rPr>
          <w:rFonts w:ascii="Times New Roman" w:hAnsi="Times New Roman" w:cs="Times New Roman"/>
          <w:color w:val="181818"/>
          <w:sz w:val="24"/>
          <w:szCs w:val="21"/>
          <w:shd w:val="clear" w:color="auto" w:fill="FFFFFF"/>
          <w:lang w:val="en-CA"/>
        </w:rPr>
        <w:t>, and therein the society cannot function with</w:t>
      </w:r>
      <w:r w:rsidR="00654082">
        <w:rPr>
          <w:rFonts w:ascii="Times New Roman" w:hAnsi="Times New Roman" w:cs="Times New Roman"/>
          <w:color w:val="181818"/>
          <w:sz w:val="24"/>
          <w:szCs w:val="21"/>
          <w:shd w:val="clear" w:color="auto" w:fill="FFFFFF"/>
          <w:lang w:val="en-CA"/>
        </w:rPr>
        <w:t xml:space="preserve"> the government scared of what the public may do, because that only leads to one thing, total control</w:t>
      </w:r>
      <w:r w:rsidR="00441853">
        <w:rPr>
          <w:rFonts w:ascii="Times New Roman" w:hAnsi="Times New Roman" w:cs="Times New Roman"/>
          <w:color w:val="181818"/>
          <w:sz w:val="24"/>
          <w:szCs w:val="21"/>
          <w:shd w:val="clear" w:color="auto" w:fill="FFFFFF"/>
          <w:lang w:val="en-CA"/>
        </w:rPr>
        <w:t>.</w:t>
      </w:r>
      <w:r w:rsidR="003251CE">
        <w:rPr>
          <w:rFonts w:ascii="Times New Roman" w:hAnsi="Times New Roman" w:cs="Times New Roman"/>
          <w:color w:val="181818"/>
          <w:sz w:val="24"/>
          <w:szCs w:val="21"/>
          <w:shd w:val="clear" w:color="auto" w:fill="FFFFFF"/>
          <w:lang w:val="en-CA"/>
        </w:rPr>
        <w:t xml:space="preserve"> </w:t>
      </w:r>
      <w:r w:rsidR="00441853">
        <w:rPr>
          <w:rFonts w:ascii="Times New Roman" w:hAnsi="Times New Roman" w:cs="Times New Roman"/>
          <w:color w:val="181818"/>
          <w:sz w:val="24"/>
          <w:szCs w:val="21"/>
          <w:shd w:val="clear" w:color="auto" w:fill="FFFFFF"/>
          <w:lang w:val="en-CA"/>
        </w:rPr>
        <w:t xml:space="preserve"> </w:t>
      </w:r>
    </w:p>
    <w:p w:rsidR="00BB4412" w:rsidRPr="001D0FFC" w:rsidRDefault="00A875DB" w:rsidP="00A875DB">
      <w:pPr>
        <w:spacing w:line="480" w:lineRule="auto"/>
        <w:rPr>
          <w:rFonts w:ascii="Times New Roman" w:hAnsi="Times New Roman" w:cs="Times New Roman"/>
          <w:sz w:val="32"/>
          <w:szCs w:val="24"/>
          <w:lang w:val="en-CA"/>
        </w:rPr>
      </w:pPr>
      <w:r>
        <w:rPr>
          <w:rFonts w:ascii="Times New Roman" w:hAnsi="Times New Roman" w:cs="Times New Roman"/>
          <w:color w:val="181818"/>
          <w:sz w:val="24"/>
          <w:szCs w:val="21"/>
          <w:shd w:val="clear" w:color="auto" w:fill="FFFFFF"/>
          <w:lang w:val="en-CA"/>
        </w:rPr>
        <w:tab/>
      </w:r>
      <w:r w:rsidR="001D0FFC">
        <w:rPr>
          <w:rFonts w:ascii="Times New Roman" w:hAnsi="Times New Roman" w:cs="Times New Roman"/>
          <w:color w:val="181818"/>
          <w:sz w:val="24"/>
          <w:szCs w:val="21"/>
          <w:shd w:val="clear" w:color="auto" w:fill="FFFFFF"/>
          <w:lang w:val="en-CA"/>
        </w:rPr>
        <w:t xml:space="preserve"> </w:t>
      </w:r>
      <w:r w:rsidR="00812576">
        <w:rPr>
          <w:rFonts w:ascii="Times New Roman" w:hAnsi="Times New Roman" w:cs="Times New Roman"/>
          <w:color w:val="181818"/>
          <w:sz w:val="24"/>
          <w:szCs w:val="21"/>
          <w:shd w:val="clear" w:color="auto" w:fill="FFFFFF"/>
          <w:lang w:val="en-CA"/>
        </w:rPr>
        <w:t>Brain-washing may have seemed like a thing of fantasy as a kid.</w:t>
      </w:r>
      <w:r w:rsidR="002930F3">
        <w:rPr>
          <w:rFonts w:ascii="Times New Roman" w:hAnsi="Times New Roman" w:cs="Times New Roman"/>
          <w:color w:val="181818"/>
          <w:sz w:val="24"/>
          <w:szCs w:val="21"/>
          <w:shd w:val="clear" w:color="auto" w:fill="FFFFFF"/>
          <w:lang w:val="en-CA"/>
        </w:rPr>
        <w:t xml:space="preserve"> Although the Hollywood inspired brain control machines are still </w:t>
      </w:r>
      <w:r w:rsidR="00C811C1">
        <w:rPr>
          <w:rFonts w:ascii="Times New Roman" w:hAnsi="Times New Roman" w:cs="Times New Roman"/>
          <w:color w:val="181818"/>
          <w:sz w:val="24"/>
          <w:szCs w:val="21"/>
          <w:shd w:val="clear" w:color="auto" w:fill="FFFFFF"/>
          <w:lang w:val="en-CA"/>
        </w:rPr>
        <w:t>exclusive to</w:t>
      </w:r>
      <w:r w:rsidR="002930F3">
        <w:rPr>
          <w:rFonts w:ascii="Times New Roman" w:hAnsi="Times New Roman" w:cs="Times New Roman"/>
          <w:color w:val="181818"/>
          <w:sz w:val="24"/>
          <w:szCs w:val="21"/>
          <w:shd w:val="clear" w:color="auto" w:fill="FFFFFF"/>
          <w:lang w:val="en-CA"/>
        </w:rPr>
        <w:t xml:space="preserve"> television, there is no doubt at all, that </w:t>
      </w:r>
      <w:r w:rsidR="00385769">
        <w:rPr>
          <w:rFonts w:ascii="Times New Roman" w:hAnsi="Times New Roman" w:cs="Times New Roman"/>
          <w:color w:val="181818"/>
          <w:sz w:val="24"/>
          <w:szCs w:val="21"/>
          <w:shd w:val="clear" w:color="auto" w:fill="FFFFFF"/>
          <w:lang w:val="en-CA"/>
        </w:rPr>
        <w:t xml:space="preserve">the </w:t>
      </w:r>
      <w:r w:rsidR="005D591B">
        <w:rPr>
          <w:rFonts w:ascii="Times New Roman" w:hAnsi="Times New Roman" w:cs="Times New Roman"/>
          <w:color w:val="181818"/>
          <w:sz w:val="24"/>
          <w:szCs w:val="21"/>
          <w:shd w:val="clear" w:color="auto" w:fill="FFFFFF"/>
          <w:lang w:val="en-CA"/>
        </w:rPr>
        <w:t>government has the power in a technology, and internet-based society like today to make people think what they want. A mother censoring her child from music with inappropriate topics and words doesn’t do so because she doesn’t want her child to hear them, she does so to avoid thinking like them.</w:t>
      </w:r>
      <w:r w:rsidR="009D0AB9">
        <w:rPr>
          <w:rFonts w:ascii="Times New Roman" w:hAnsi="Times New Roman" w:cs="Times New Roman"/>
          <w:color w:val="181818"/>
          <w:sz w:val="24"/>
          <w:szCs w:val="21"/>
          <w:shd w:val="clear" w:color="auto" w:fill="FFFFFF"/>
          <w:lang w:val="en-CA"/>
        </w:rPr>
        <w:t xml:space="preserve"> </w:t>
      </w:r>
      <w:r w:rsidR="00B42227">
        <w:rPr>
          <w:rFonts w:ascii="Times New Roman" w:hAnsi="Times New Roman" w:cs="Times New Roman"/>
          <w:color w:val="181818"/>
          <w:sz w:val="24"/>
          <w:szCs w:val="21"/>
          <w:shd w:val="clear" w:color="auto" w:fill="FFFFFF"/>
          <w:lang w:val="en-CA"/>
        </w:rPr>
        <w:t>The government does the same</w:t>
      </w:r>
      <w:r w:rsidR="005D591B">
        <w:rPr>
          <w:rFonts w:ascii="Times New Roman" w:hAnsi="Times New Roman" w:cs="Times New Roman"/>
          <w:color w:val="181818"/>
          <w:sz w:val="24"/>
          <w:szCs w:val="21"/>
          <w:shd w:val="clear" w:color="auto" w:fill="FFFFFF"/>
          <w:lang w:val="en-CA"/>
        </w:rPr>
        <w:t xml:space="preserve">. </w:t>
      </w:r>
      <w:r w:rsidR="000669C6">
        <w:rPr>
          <w:rFonts w:ascii="Times New Roman" w:hAnsi="Times New Roman" w:cs="Times New Roman"/>
          <w:color w:val="181818"/>
          <w:sz w:val="24"/>
          <w:szCs w:val="21"/>
          <w:shd w:val="clear" w:color="auto" w:fill="FFFFFF"/>
          <w:lang w:val="en-CA"/>
        </w:rPr>
        <w:t xml:space="preserve">The censorship of any form of information is </w:t>
      </w:r>
      <w:r w:rsidR="00B42227">
        <w:rPr>
          <w:rFonts w:ascii="Times New Roman" w:hAnsi="Times New Roman" w:cs="Times New Roman"/>
          <w:color w:val="181818"/>
          <w:sz w:val="24"/>
          <w:szCs w:val="21"/>
          <w:shd w:val="clear" w:color="auto" w:fill="FFFFFF"/>
          <w:lang w:val="en-CA"/>
        </w:rPr>
        <w:t>their</w:t>
      </w:r>
      <w:r w:rsidR="00C42E8F">
        <w:rPr>
          <w:rFonts w:ascii="Times New Roman" w:hAnsi="Times New Roman" w:cs="Times New Roman"/>
          <w:color w:val="181818"/>
          <w:sz w:val="24"/>
          <w:szCs w:val="21"/>
          <w:shd w:val="clear" w:color="auto" w:fill="FFFFFF"/>
          <w:lang w:val="en-CA"/>
        </w:rPr>
        <w:t xml:space="preserve"> form of </w:t>
      </w:r>
      <w:r w:rsidR="00B42227">
        <w:rPr>
          <w:rFonts w:ascii="Times New Roman" w:hAnsi="Times New Roman" w:cs="Times New Roman"/>
          <w:color w:val="181818"/>
          <w:sz w:val="24"/>
          <w:szCs w:val="21"/>
          <w:shd w:val="clear" w:color="auto" w:fill="FFFFFF"/>
          <w:lang w:val="en-CA"/>
        </w:rPr>
        <w:t xml:space="preserve">metaphorically </w:t>
      </w:r>
      <w:r w:rsidR="00C42E8F">
        <w:rPr>
          <w:rFonts w:ascii="Times New Roman" w:hAnsi="Times New Roman" w:cs="Times New Roman"/>
          <w:color w:val="181818"/>
          <w:sz w:val="24"/>
          <w:szCs w:val="21"/>
          <w:shd w:val="clear" w:color="auto" w:fill="FFFFFF"/>
          <w:lang w:val="en-CA"/>
        </w:rPr>
        <w:t xml:space="preserve">hooking you up to that cartoon brain controlling machine. </w:t>
      </w:r>
      <w:r w:rsidR="009014E5">
        <w:rPr>
          <w:rFonts w:ascii="Times New Roman" w:hAnsi="Times New Roman" w:cs="Times New Roman"/>
          <w:color w:val="181818"/>
          <w:sz w:val="24"/>
          <w:szCs w:val="21"/>
          <w:shd w:val="clear" w:color="auto" w:fill="FFFFFF"/>
          <w:lang w:val="en-CA"/>
        </w:rPr>
        <w:t>Humans aren’t known to be the smartest and most advanced animals for a reason,</w:t>
      </w:r>
      <w:r w:rsidR="008A6B0D">
        <w:rPr>
          <w:rFonts w:ascii="Times New Roman" w:hAnsi="Times New Roman" w:cs="Times New Roman"/>
          <w:color w:val="181818"/>
          <w:sz w:val="24"/>
          <w:szCs w:val="21"/>
          <w:shd w:val="clear" w:color="auto" w:fill="FFFFFF"/>
          <w:lang w:val="en-CA"/>
        </w:rPr>
        <w:t xml:space="preserve"> our ability to think for ourselves and go outside of the box of what is normal or allowed is partly the reason that people have advanced so far. When we begin to hold back a</w:t>
      </w:r>
      <w:r w:rsidR="00E273B4">
        <w:rPr>
          <w:rFonts w:ascii="Times New Roman" w:hAnsi="Times New Roman" w:cs="Times New Roman"/>
          <w:color w:val="181818"/>
          <w:sz w:val="24"/>
          <w:szCs w:val="21"/>
          <w:shd w:val="clear" w:color="auto" w:fill="FFFFFF"/>
          <w:lang w:val="en-CA"/>
        </w:rPr>
        <w:t>ny</w:t>
      </w:r>
      <w:r w:rsidR="008A6B0D">
        <w:rPr>
          <w:rFonts w:ascii="Times New Roman" w:hAnsi="Times New Roman" w:cs="Times New Roman"/>
          <w:color w:val="181818"/>
          <w:sz w:val="24"/>
          <w:szCs w:val="21"/>
          <w:shd w:val="clear" w:color="auto" w:fill="FFFFFF"/>
          <w:lang w:val="en-CA"/>
        </w:rPr>
        <w:t xml:space="preserve"> independent thinking like in </w:t>
      </w:r>
      <w:r w:rsidR="008A6B0D" w:rsidRPr="00C57995">
        <w:rPr>
          <w:rFonts w:ascii="Times New Roman" w:hAnsi="Times New Roman" w:cs="Times New Roman"/>
          <w:i/>
          <w:color w:val="181818"/>
          <w:sz w:val="24"/>
          <w:szCs w:val="21"/>
          <w:shd w:val="clear" w:color="auto" w:fill="FFFFFF"/>
          <w:lang w:val="en-CA"/>
        </w:rPr>
        <w:t>Fahrenheit 451</w:t>
      </w:r>
      <w:r w:rsidR="008A6B0D">
        <w:rPr>
          <w:rFonts w:ascii="Times New Roman" w:hAnsi="Times New Roman" w:cs="Times New Roman"/>
          <w:color w:val="181818"/>
          <w:sz w:val="24"/>
          <w:szCs w:val="21"/>
          <w:shd w:val="clear" w:color="auto" w:fill="FFFFFF"/>
          <w:lang w:val="en-CA"/>
        </w:rPr>
        <w:t xml:space="preserve">, our civilization is halted or </w:t>
      </w:r>
      <w:r w:rsidR="00E52ED9">
        <w:rPr>
          <w:rFonts w:ascii="Times New Roman" w:hAnsi="Times New Roman" w:cs="Times New Roman"/>
          <w:color w:val="181818"/>
          <w:sz w:val="24"/>
          <w:szCs w:val="21"/>
          <w:shd w:val="clear" w:color="auto" w:fill="FFFFFF"/>
          <w:lang w:val="en-CA"/>
        </w:rPr>
        <w:t>may even be demised</w:t>
      </w:r>
      <w:r w:rsidR="008A6B0D">
        <w:rPr>
          <w:rFonts w:ascii="Times New Roman" w:hAnsi="Times New Roman" w:cs="Times New Roman"/>
          <w:color w:val="181818"/>
          <w:sz w:val="24"/>
          <w:szCs w:val="21"/>
          <w:shd w:val="clear" w:color="auto" w:fill="FFFFFF"/>
          <w:lang w:val="en-CA"/>
        </w:rPr>
        <w:t xml:space="preserve">. Numerous moments in history that have been iconic moments of change have been from </w:t>
      </w:r>
      <w:r w:rsidR="006F0872">
        <w:rPr>
          <w:rFonts w:ascii="Times New Roman" w:hAnsi="Times New Roman" w:cs="Times New Roman"/>
          <w:color w:val="181818"/>
          <w:sz w:val="24"/>
          <w:szCs w:val="21"/>
          <w:shd w:val="clear" w:color="auto" w:fill="FFFFFF"/>
          <w:lang w:val="en-CA"/>
        </w:rPr>
        <w:t xml:space="preserve">what was not allowed or seen </w:t>
      </w:r>
      <w:r w:rsidR="006F0872">
        <w:rPr>
          <w:rFonts w:ascii="Times New Roman" w:hAnsi="Times New Roman" w:cs="Times New Roman"/>
          <w:color w:val="181818"/>
          <w:sz w:val="24"/>
          <w:szCs w:val="21"/>
          <w:shd w:val="clear" w:color="auto" w:fill="FFFFFF"/>
          <w:lang w:val="en-CA"/>
        </w:rPr>
        <w:lastRenderedPageBreak/>
        <w:t>before</w:t>
      </w:r>
      <w:r w:rsidR="008A6B0D">
        <w:rPr>
          <w:rFonts w:ascii="Times New Roman" w:hAnsi="Times New Roman" w:cs="Times New Roman"/>
          <w:color w:val="181818"/>
          <w:sz w:val="24"/>
          <w:szCs w:val="21"/>
          <w:shd w:val="clear" w:color="auto" w:fill="FFFFFF"/>
          <w:lang w:val="en-CA"/>
        </w:rPr>
        <w:t>. The French revolution among others is responsible for democracy and less corrupt politics</w:t>
      </w:r>
      <w:r w:rsidR="003C5001">
        <w:rPr>
          <w:rFonts w:ascii="Times New Roman" w:hAnsi="Times New Roman" w:cs="Times New Roman"/>
          <w:color w:val="181818"/>
          <w:sz w:val="24"/>
          <w:szCs w:val="21"/>
          <w:shd w:val="clear" w:color="auto" w:fill="FFFFFF"/>
          <w:lang w:val="en-CA"/>
        </w:rPr>
        <w:t xml:space="preserve">; a very important part of </w:t>
      </w:r>
      <w:r w:rsidR="008C0DFD">
        <w:rPr>
          <w:rFonts w:ascii="Times New Roman" w:hAnsi="Times New Roman" w:cs="Times New Roman"/>
          <w:color w:val="181818"/>
          <w:sz w:val="24"/>
          <w:szCs w:val="21"/>
          <w:shd w:val="clear" w:color="auto" w:fill="FFFFFF"/>
          <w:lang w:val="en-CA"/>
        </w:rPr>
        <w:t>modern-day</w:t>
      </w:r>
      <w:r w:rsidR="003C5001">
        <w:rPr>
          <w:rFonts w:ascii="Times New Roman" w:hAnsi="Times New Roman" w:cs="Times New Roman"/>
          <w:color w:val="181818"/>
          <w:sz w:val="24"/>
          <w:szCs w:val="21"/>
          <w:shd w:val="clear" w:color="auto" w:fill="FFFFFF"/>
          <w:lang w:val="en-CA"/>
        </w:rPr>
        <w:t xml:space="preserve"> governance. </w:t>
      </w:r>
      <w:r w:rsidR="008C0DFD">
        <w:rPr>
          <w:rFonts w:ascii="Times New Roman" w:hAnsi="Times New Roman" w:cs="Times New Roman"/>
          <w:color w:val="181818"/>
          <w:sz w:val="24"/>
          <w:szCs w:val="21"/>
          <w:shd w:val="clear" w:color="auto" w:fill="FFFFFF"/>
          <w:lang w:val="en-CA"/>
        </w:rPr>
        <w:t xml:space="preserve">Learning and fixing the past is important for the world and censorship only makes it so we hide further and further away from fixing our own mistakes. </w:t>
      </w:r>
    </w:p>
    <w:p w:rsidR="00515F5D" w:rsidRDefault="00DD2FB0" w:rsidP="00FA1564">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The Christian religion has taught many that humans are not perfect, and mistakes are a part of </w:t>
      </w:r>
      <w:r w:rsidR="00516772">
        <w:rPr>
          <w:rFonts w:ascii="Times New Roman" w:hAnsi="Times New Roman" w:cs="Times New Roman"/>
          <w:sz w:val="24"/>
          <w:szCs w:val="24"/>
          <w:lang w:val="en-CA"/>
        </w:rPr>
        <w:t>everybody</w:t>
      </w:r>
      <w:r>
        <w:rPr>
          <w:rFonts w:ascii="Times New Roman" w:hAnsi="Times New Roman" w:cs="Times New Roman"/>
          <w:sz w:val="24"/>
          <w:szCs w:val="24"/>
          <w:lang w:val="en-CA"/>
        </w:rPr>
        <w:t xml:space="preserve">. Faith aside, </w:t>
      </w:r>
      <w:r w:rsidR="005A1710">
        <w:rPr>
          <w:rFonts w:ascii="Times New Roman" w:hAnsi="Times New Roman" w:cs="Times New Roman"/>
          <w:sz w:val="24"/>
          <w:szCs w:val="24"/>
          <w:lang w:val="en-CA"/>
        </w:rPr>
        <w:t xml:space="preserve">being ‘only human’ is a commonly said phrase, expressing that people should not be blamed for actions because everyone tends to do the wrong thing. Why is it so common to hear young teenagers swear even though their parents often forbid it? Why did roman slaves rise against the empire? Censorship encourages punishment rather than rehabilitation. </w:t>
      </w:r>
      <w:r w:rsidR="00A97D31">
        <w:rPr>
          <w:rFonts w:ascii="Times New Roman" w:hAnsi="Times New Roman" w:cs="Times New Roman"/>
          <w:sz w:val="24"/>
          <w:szCs w:val="24"/>
          <w:lang w:val="en-CA"/>
        </w:rPr>
        <w:t xml:space="preserve">Hiding people from something and punishing them for being human and using their curiosity, like </w:t>
      </w:r>
      <w:r w:rsidR="00A97D31" w:rsidRPr="00A97D31">
        <w:rPr>
          <w:rFonts w:ascii="Times New Roman" w:hAnsi="Times New Roman" w:cs="Times New Roman"/>
          <w:i/>
          <w:sz w:val="24"/>
          <w:szCs w:val="24"/>
          <w:lang w:val="en-CA"/>
        </w:rPr>
        <w:t>Guy Montag</w:t>
      </w:r>
      <w:r w:rsidR="00A97D31">
        <w:rPr>
          <w:rFonts w:ascii="Times New Roman" w:hAnsi="Times New Roman" w:cs="Times New Roman"/>
          <w:sz w:val="24"/>
          <w:szCs w:val="24"/>
          <w:lang w:val="en-CA"/>
        </w:rPr>
        <w:t xml:space="preserve"> of the book who is curious about once again reading the bible, but is punished for such actions, makes us as people no better than the masters who censored and punished roman slaves. Arguably then, if it were not for a reduction in censorship which allowed us to realize what had been done, we may have still lived in a slave society today.</w:t>
      </w:r>
    </w:p>
    <w:p w:rsidR="00A97D31" w:rsidRDefault="000A65F2" w:rsidP="00FA1564">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Censorship may </w:t>
      </w:r>
      <w:bookmarkStart w:id="0" w:name="_GoBack"/>
      <w:bookmarkEnd w:id="0"/>
      <w:r>
        <w:rPr>
          <w:rFonts w:ascii="Times New Roman" w:hAnsi="Times New Roman" w:cs="Times New Roman"/>
          <w:sz w:val="24"/>
          <w:szCs w:val="24"/>
          <w:lang w:val="en-CA"/>
        </w:rPr>
        <w:t xml:space="preserve">be a useful </w:t>
      </w:r>
      <w:r w:rsidR="0065384C">
        <w:rPr>
          <w:rFonts w:ascii="Times New Roman" w:hAnsi="Times New Roman" w:cs="Times New Roman"/>
          <w:sz w:val="24"/>
          <w:szCs w:val="24"/>
          <w:lang w:val="en-CA"/>
        </w:rPr>
        <w:t>tool to help with the public in sensitive times and to keep life simple, but as all tools, if they are relied upon we forget what we are able to do by ourselves in the first place. It is clear that humanity cannot thrive where there is censorship because it shows a weakness in society, it controls people’s thoughts, and causes punishment over rehabilitation. We as people have come so far in only a few short millenniums, to believe it can be so easy to have it all go away.</w:t>
      </w:r>
    </w:p>
    <w:p w:rsidR="00A36DC0" w:rsidRDefault="00A36DC0" w:rsidP="00A36DC0">
      <w:pPr>
        <w:spacing w:line="480" w:lineRule="auto"/>
        <w:rPr>
          <w:rFonts w:ascii="Times New Roman" w:hAnsi="Times New Roman" w:cs="Times New Roman"/>
          <w:sz w:val="24"/>
          <w:szCs w:val="24"/>
          <w:lang w:val="en-CA"/>
        </w:rPr>
      </w:pPr>
    </w:p>
    <w:p w:rsidR="00A36DC0" w:rsidRPr="00DE2AEC" w:rsidRDefault="00A36DC0" w:rsidP="00A36DC0">
      <w:pPr>
        <w:spacing w:line="480" w:lineRule="auto"/>
        <w:jc w:val="center"/>
        <w:rPr>
          <w:rFonts w:ascii="Times New Roman" w:hAnsi="Times New Roman" w:cs="Times New Roman"/>
          <w:sz w:val="28"/>
          <w:szCs w:val="24"/>
          <w:lang w:val="en-CA"/>
        </w:rPr>
      </w:pPr>
      <w:r w:rsidRPr="00DE2AEC">
        <w:rPr>
          <w:rFonts w:ascii="Times New Roman" w:hAnsi="Times New Roman" w:cs="Times New Roman"/>
          <w:sz w:val="28"/>
          <w:szCs w:val="24"/>
          <w:lang w:val="en-CA"/>
        </w:rPr>
        <w:lastRenderedPageBreak/>
        <w:t>Bibliography</w:t>
      </w:r>
    </w:p>
    <w:p w:rsidR="00A36DC0" w:rsidRDefault="00A36DC0" w:rsidP="00A36DC0">
      <w:pPr>
        <w:pStyle w:val="NormalWeb"/>
        <w:ind w:left="567" w:hanging="567"/>
      </w:pPr>
      <w:r>
        <w:t xml:space="preserve">“Could Allowing Kids to Swear Actually Be a Good Thing? | CBC Radio.” </w:t>
      </w:r>
      <w:proofErr w:type="spellStart"/>
      <w:r>
        <w:rPr>
          <w:i/>
          <w:iCs/>
        </w:rPr>
        <w:t>CBCnews</w:t>
      </w:r>
      <w:proofErr w:type="spellEnd"/>
      <w:r>
        <w:t>, CBC/Radio Canada, 29 May 2018, www.cbc.ca/radio/asithappens/as-it-happens-tuesday-full-episode-1.4682334/could-allowing-kids-to-swear-actually-be-a-good-thing-1.4682335.</w:t>
      </w:r>
    </w:p>
    <w:p w:rsidR="00A36DC0" w:rsidRDefault="00A36DC0" w:rsidP="00A36DC0">
      <w:pPr>
        <w:pStyle w:val="NormalWeb"/>
        <w:ind w:left="567" w:hanging="567"/>
      </w:pPr>
      <w:r>
        <w:t xml:space="preserve">“Fall of the Western Roman Empire.” </w:t>
      </w:r>
      <w:r>
        <w:rPr>
          <w:i/>
          <w:iCs/>
        </w:rPr>
        <w:t>Wikipedia</w:t>
      </w:r>
      <w:r>
        <w:t>, Wikimedia Foundation, 5 Apr. 2019, en.wikipedia.org/wiki/</w:t>
      </w:r>
      <w:proofErr w:type="spellStart"/>
      <w:r>
        <w:t>Fall_of_the_Western_Roman_Empire</w:t>
      </w:r>
      <w:proofErr w:type="spellEnd"/>
      <w:r>
        <w:t>.</w:t>
      </w:r>
    </w:p>
    <w:p w:rsidR="00A36DC0" w:rsidRDefault="00A36DC0" w:rsidP="00A36DC0">
      <w:pPr>
        <w:pStyle w:val="NormalWeb"/>
        <w:ind w:left="567" w:hanging="567"/>
      </w:pPr>
      <w:r>
        <w:t xml:space="preserve">“French Revolution.” </w:t>
      </w:r>
      <w:r>
        <w:rPr>
          <w:i/>
          <w:iCs/>
        </w:rPr>
        <w:t>Wikipedia</w:t>
      </w:r>
      <w:r>
        <w:t>, Wikimedia Foundation, 4 Apr. 2019, en.wikipedia.org/wiki/</w:t>
      </w:r>
      <w:proofErr w:type="spellStart"/>
      <w:r>
        <w:t>French_Revolution</w:t>
      </w:r>
      <w:proofErr w:type="spellEnd"/>
      <w:r>
        <w:t>.</w:t>
      </w:r>
    </w:p>
    <w:p w:rsidR="00A36DC0" w:rsidRDefault="00A36DC0" w:rsidP="00A36DC0">
      <w:pPr>
        <w:pStyle w:val="NormalWeb"/>
        <w:ind w:left="567" w:hanging="567"/>
      </w:pPr>
      <w:proofErr w:type="spellStart"/>
      <w:r>
        <w:t>Mazlish</w:t>
      </w:r>
      <w:proofErr w:type="spellEnd"/>
      <w:r>
        <w:t xml:space="preserve">, and Bruce. “The Advancement of Humanity.” </w:t>
      </w:r>
      <w:r>
        <w:rPr>
          <w:i/>
          <w:iCs/>
        </w:rPr>
        <w:t>Human Figurations</w:t>
      </w:r>
      <w:r>
        <w:t>, Michigan Publishing, University of Michigan Library, 1 Feb. 2013, quod.lib.umich.edu/h/</w:t>
      </w:r>
      <w:proofErr w:type="spellStart"/>
      <w:r>
        <w:t>humfig</w:t>
      </w:r>
      <w:proofErr w:type="spellEnd"/>
      <w:r>
        <w:t>/11217607.0002.102/--</w:t>
      </w:r>
      <w:proofErr w:type="spellStart"/>
      <w:r>
        <w:t>advancement-of-humanity?rgn</w:t>
      </w:r>
      <w:proofErr w:type="spellEnd"/>
      <w:r>
        <w:t>=main%3Bview.</w:t>
      </w:r>
    </w:p>
    <w:p w:rsidR="00A36DC0" w:rsidRDefault="00A36DC0" w:rsidP="00A36DC0">
      <w:pPr>
        <w:pStyle w:val="NormalWeb"/>
        <w:ind w:left="567" w:hanging="567"/>
      </w:pPr>
      <w:r>
        <w:t xml:space="preserve">“Religion - Christianity: What It Means to Be a Christian - What It Means to Be a Christian.” </w:t>
      </w:r>
      <w:r>
        <w:rPr>
          <w:i/>
          <w:iCs/>
        </w:rPr>
        <w:t>BBC</w:t>
      </w:r>
      <w:r>
        <w:t>, BBC, 31 July 2009, www.bbc.co.uk/religion/religions/christianity/conversion/whatitmeans_1.shtml.</w:t>
      </w:r>
    </w:p>
    <w:p w:rsidR="00A36DC0" w:rsidRDefault="00A36DC0" w:rsidP="00A36DC0">
      <w:pPr>
        <w:pStyle w:val="NormalWeb"/>
        <w:ind w:left="567" w:hanging="567"/>
      </w:pPr>
      <w:r>
        <w:t xml:space="preserve">“Someone Is Only Human (Phrase) Definition and Synonyms | Macmillan Dictionary.” </w:t>
      </w:r>
      <w:r>
        <w:rPr>
          <w:i/>
          <w:iCs/>
        </w:rPr>
        <w:t>Someone Is Only Human (Phrase) Definition and Synonyms | Macmillan Dictionary</w:t>
      </w:r>
      <w:r>
        <w:t>, www.macmillandictionary.com/dictionary/british/someone-is-only-human.</w:t>
      </w:r>
    </w:p>
    <w:p w:rsidR="00A36DC0" w:rsidRDefault="00A36DC0" w:rsidP="00A36DC0">
      <w:pPr>
        <w:pStyle w:val="NormalWeb"/>
        <w:ind w:left="567" w:hanging="567"/>
      </w:pPr>
      <w:r>
        <w:t xml:space="preserve">Wong, Kristin. “The Case for Cursing.” </w:t>
      </w:r>
      <w:r>
        <w:rPr>
          <w:i/>
          <w:iCs/>
        </w:rPr>
        <w:t>The New York Times</w:t>
      </w:r>
      <w:r>
        <w:t xml:space="preserve">, The New York Times, 27 July 2017, </w:t>
      </w:r>
      <w:hyperlink r:id="rId6" w:history="1">
        <w:r w:rsidRPr="00E164ED">
          <w:rPr>
            <w:rStyle w:val="Hyperlink"/>
          </w:rPr>
          <w:t>www.nytimes.com/2017/07/27/smarter-living/the-case-for-cursing.html</w:t>
        </w:r>
      </w:hyperlink>
      <w:r>
        <w:t>.</w:t>
      </w:r>
    </w:p>
    <w:p w:rsidR="00A36DC0" w:rsidRPr="00A36DC0" w:rsidRDefault="00A36DC0" w:rsidP="00FA1564">
      <w:pPr>
        <w:spacing w:line="480" w:lineRule="auto"/>
        <w:ind w:firstLine="720"/>
        <w:rPr>
          <w:rFonts w:ascii="Times New Roman" w:hAnsi="Times New Roman" w:cs="Times New Roman"/>
          <w:sz w:val="28"/>
          <w:szCs w:val="24"/>
          <w:lang w:val="en-CA"/>
        </w:rPr>
      </w:pPr>
      <w:r w:rsidRPr="00A36DC0">
        <w:rPr>
          <w:rFonts w:ascii="Times New Roman" w:hAnsi="Times New Roman" w:cs="Times New Roman"/>
          <w:color w:val="222222"/>
          <w:sz w:val="24"/>
          <w:shd w:val="clear" w:color="auto" w:fill="FFFFFF"/>
          <w:lang w:val="en-CA"/>
        </w:rPr>
        <w:t>Bradbury, Ray. </w:t>
      </w:r>
      <w:r w:rsidRPr="00A36DC0">
        <w:rPr>
          <w:rFonts w:ascii="Times New Roman" w:hAnsi="Times New Roman" w:cs="Times New Roman"/>
          <w:bCs/>
          <w:i/>
          <w:color w:val="222222"/>
          <w:sz w:val="24"/>
          <w:shd w:val="clear" w:color="auto" w:fill="FFFFFF"/>
          <w:lang w:val="en-CA"/>
        </w:rPr>
        <w:t>Fahrenheit 451</w:t>
      </w:r>
      <w:r w:rsidRPr="00A36DC0">
        <w:rPr>
          <w:rFonts w:ascii="Times New Roman" w:hAnsi="Times New Roman" w:cs="Times New Roman"/>
          <w:color w:val="222222"/>
          <w:sz w:val="24"/>
          <w:shd w:val="clear" w:color="auto" w:fill="FFFFFF"/>
          <w:lang w:val="en-CA"/>
        </w:rPr>
        <w:t>. New York: Ballantine Books, 1987.</w:t>
      </w:r>
    </w:p>
    <w:sectPr w:rsidR="00A36DC0" w:rsidRPr="00A36DC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318" w:rsidRDefault="00E30318" w:rsidP="00FA1564">
      <w:pPr>
        <w:spacing w:after="0" w:line="240" w:lineRule="auto"/>
      </w:pPr>
      <w:r>
        <w:separator/>
      </w:r>
    </w:p>
  </w:endnote>
  <w:endnote w:type="continuationSeparator" w:id="0">
    <w:p w:rsidR="00E30318" w:rsidRDefault="00E30318" w:rsidP="00FA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318" w:rsidRDefault="00E30318" w:rsidP="00FA1564">
      <w:pPr>
        <w:spacing w:after="0" w:line="240" w:lineRule="auto"/>
      </w:pPr>
      <w:r>
        <w:separator/>
      </w:r>
    </w:p>
  </w:footnote>
  <w:footnote w:type="continuationSeparator" w:id="0">
    <w:p w:rsidR="00E30318" w:rsidRDefault="00E30318" w:rsidP="00FA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64" w:rsidRDefault="00FA1564">
    <w:pPr>
      <w:pStyle w:val="Header"/>
      <w:rPr>
        <w:lang w:val="en-CA"/>
      </w:rPr>
    </w:pPr>
    <w:r>
      <w:rPr>
        <w:lang w:val="en-CA"/>
      </w:rPr>
      <w:t>Dylan Stevens</w:t>
    </w:r>
  </w:p>
  <w:p w:rsidR="00FA1564" w:rsidRDefault="00FA1564">
    <w:pPr>
      <w:pStyle w:val="Header"/>
      <w:rPr>
        <w:lang w:val="en-CA"/>
      </w:rPr>
    </w:pPr>
    <w:r>
      <w:rPr>
        <w:lang w:val="en-CA"/>
      </w:rPr>
      <w:t>Persuasive Essay</w:t>
    </w:r>
  </w:p>
  <w:p w:rsidR="00FA1564" w:rsidRDefault="00FA1564">
    <w:pPr>
      <w:pStyle w:val="Header"/>
      <w:rPr>
        <w:lang w:val="en-CA"/>
      </w:rPr>
    </w:pPr>
    <w:r>
      <w:rPr>
        <w:lang w:val="en-CA"/>
      </w:rPr>
      <w:t>English 11</w:t>
    </w:r>
  </w:p>
  <w:p w:rsidR="00FA1564" w:rsidRDefault="00FA1564">
    <w:pPr>
      <w:pStyle w:val="Header"/>
      <w:rPr>
        <w:lang w:val="en-CA"/>
      </w:rPr>
    </w:pPr>
    <w:r>
      <w:rPr>
        <w:lang w:val="en-CA"/>
      </w:rPr>
      <w:t>April 8</w:t>
    </w:r>
    <w:r w:rsidRPr="00FA1564">
      <w:rPr>
        <w:vertAlign w:val="superscript"/>
        <w:lang w:val="en-CA"/>
      </w:rPr>
      <w:t>th</w:t>
    </w:r>
    <w:r>
      <w:rPr>
        <w:lang w:val="en-CA"/>
      </w:rPr>
      <w:t>, 2019</w:t>
    </w:r>
  </w:p>
  <w:p w:rsidR="001D35AD" w:rsidRPr="00FA1564" w:rsidRDefault="001D35AD">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17"/>
    <w:rsid w:val="000006A6"/>
    <w:rsid w:val="000669C6"/>
    <w:rsid w:val="00083045"/>
    <w:rsid w:val="000A65F2"/>
    <w:rsid w:val="001240C4"/>
    <w:rsid w:val="001716A8"/>
    <w:rsid w:val="001D0FFC"/>
    <w:rsid w:val="001D35AD"/>
    <w:rsid w:val="001F15DB"/>
    <w:rsid w:val="00237597"/>
    <w:rsid w:val="00262005"/>
    <w:rsid w:val="002842DD"/>
    <w:rsid w:val="002930F3"/>
    <w:rsid w:val="002C370B"/>
    <w:rsid w:val="002E4A30"/>
    <w:rsid w:val="00303552"/>
    <w:rsid w:val="003251CE"/>
    <w:rsid w:val="003313AB"/>
    <w:rsid w:val="00345555"/>
    <w:rsid w:val="00385769"/>
    <w:rsid w:val="003B5772"/>
    <w:rsid w:val="003C5001"/>
    <w:rsid w:val="003D41D1"/>
    <w:rsid w:val="003E2253"/>
    <w:rsid w:val="003F3F20"/>
    <w:rsid w:val="00406156"/>
    <w:rsid w:val="00441853"/>
    <w:rsid w:val="00475217"/>
    <w:rsid w:val="004E04A8"/>
    <w:rsid w:val="00515F5D"/>
    <w:rsid w:val="00516772"/>
    <w:rsid w:val="00556E0B"/>
    <w:rsid w:val="005A1710"/>
    <w:rsid w:val="005D5253"/>
    <w:rsid w:val="005D591B"/>
    <w:rsid w:val="006217D8"/>
    <w:rsid w:val="0065384C"/>
    <w:rsid w:val="00654082"/>
    <w:rsid w:val="006F0872"/>
    <w:rsid w:val="007112E5"/>
    <w:rsid w:val="00720E07"/>
    <w:rsid w:val="00786890"/>
    <w:rsid w:val="007D459C"/>
    <w:rsid w:val="007E05DF"/>
    <w:rsid w:val="00812576"/>
    <w:rsid w:val="0083457D"/>
    <w:rsid w:val="008503A8"/>
    <w:rsid w:val="008606AD"/>
    <w:rsid w:val="00886995"/>
    <w:rsid w:val="0089234B"/>
    <w:rsid w:val="008A6B0D"/>
    <w:rsid w:val="008C0DFD"/>
    <w:rsid w:val="008F382E"/>
    <w:rsid w:val="008F489B"/>
    <w:rsid w:val="008F4B1D"/>
    <w:rsid w:val="008F6611"/>
    <w:rsid w:val="009014E5"/>
    <w:rsid w:val="0091466C"/>
    <w:rsid w:val="00976F5B"/>
    <w:rsid w:val="009D0AB9"/>
    <w:rsid w:val="00A01C42"/>
    <w:rsid w:val="00A36DC0"/>
    <w:rsid w:val="00A806AA"/>
    <w:rsid w:val="00A875DB"/>
    <w:rsid w:val="00A925E4"/>
    <w:rsid w:val="00A97D31"/>
    <w:rsid w:val="00B02326"/>
    <w:rsid w:val="00B42227"/>
    <w:rsid w:val="00BB4412"/>
    <w:rsid w:val="00BB64E4"/>
    <w:rsid w:val="00C129C2"/>
    <w:rsid w:val="00C42E8F"/>
    <w:rsid w:val="00C57995"/>
    <w:rsid w:val="00C811C1"/>
    <w:rsid w:val="00CA318D"/>
    <w:rsid w:val="00CD590B"/>
    <w:rsid w:val="00CE3013"/>
    <w:rsid w:val="00CE36CF"/>
    <w:rsid w:val="00D56E59"/>
    <w:rsid w:val="00D66C6C"/>
    <w:rsid w:val="00D8761E"/>
    <w:rsid w:val="00DB225D"/>
    <w:rsid w:val="00DD2FB0"/>
    <w:rsid w:val="00DE2AEC"/>
    <w:rsid w:val="00E273B4"/>
    <w:rsid w:val="00E27405"/>
    <w:rsid w:val="00E30318"/>
    <w:rsid w:val="00E52ED9"/>
    <w:rsid w:val="00E72509"/>
    <w:rsid w:val="00EE7F06"/>
    <w:rsid w:val="00F0534A"/>
    <w:rsid w:val="00F21A02"/>
    <w:rsid w:val="00F51FBB"/>
    <w:rsid w:val="00F64489"/>
    <w:rsid w:val="00FA1564"/>
    <w:rsid w:val="00FA7B22"/>
    <w:rsid w:val="00FC3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5ED7"/>
  <w15:chartTrackingRefBased/>
  <w15:docId w15:val="{7AD1EE3D-8163-48BC-A661-4C8B920B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64"/>
    <w:rPr>
      <w:lang w:val="fr-CA"/>
    </w:rPr>
  </w:style>
  <w:style w:type="paragraph" w:styleId="Footer">
    <w:name w:val="footer"/>
    <w:basedOn w:val="Normal"/>
    <w:link w:val="FooterChar"/>
    <w:uiPriority w:val="99"/>
    <w:unhideWhenUsed/>
    <w:rsid w:val="00FA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64"/>
    <w:rPr>
      <w:lang w:val="fr-CA"/>
    </w:rPr>
  </w:style>
  <w:style w:type="character" w:styleId="Hyperlink">
    <w:name w:val="Hyperlink"/>
    <w:basedOn w:val="DefaultParagraphFont"/>
    <w:uiPriority w:val="99"/>
    <w:unhideWhenUsed/>
    <w:rsid w:val="00515F5D"/>
    <w:rPr>
      <w:color w:val="0000FF"/>
      <w:u w:val="single"/>
    </w:rPr>
  </w:style>
  <w:style w:type="character" w:styleId="UnresolvedMention">
    <w:name w:val="Unresolved Mention"/>
    <w:basedOn w:val="DefaultParagraphFont"/>
    <w:uiPriority w:val="99"/>
    <w:semiHidden/>
    <w:unhideWhenUsed/>
    <w:rsid w:val="00A806AA"/>
    <w:rPr>
      <w:color w:val="605E5C"/>
      <w:shd w:val="clear" w:color="auto" w:fill="E1DFDD"/>
    </w:rPr>
  </w:style>
  <w:style w:type="paragraph" w:styleId="NormalWeb">
    <w:name w:val="Normal (Web)"/>
    <w:basedOn w:val="Normal"/>
    <w:uiPriority w:val="99"/>
    <w:semiHidden/>
    <w:unhideWhenUsed/>
    <w:rsid w:val="00A36DC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0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7/07/27/smarter-living/the-case-for-cursing.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132S-Stevens, Dylan</dc:creator>
  <cp:keywords/>
  <dc:description/>
  <cp:lastModifiedBy>132S-Stevens, Dylan</cp:lastModifiedBy>
  <cp:revision>71</cp:revision>
  <dcterms:created xsi:type="dcterms:W3CDTF">2019-04-04T16:50:00Z</dcterms:created>
  <dcterms:modified xsi:type="dcterms:W3CDTF">2019-04-23T00:24:00Z</dcterms:modified>
</cp:coreProperties>
</file>