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FB228" w14:textId="10AB5FF5" w:rsidR="00821877" w:rsidRDefault="006B1B1B">
      <w:pPr>
        <w:rPr>
          <w:rFonts w:ascii="Century Gothic" w:hAnsi="Century Gothic"/>
        </w:rPr>
      </w:pPr>
      <w:r>
        <w:rPr>
          <w:rFonts w:ascii="Century Gothic" w:hAnsi="Century Gothic"/>
        </w:rPr>
        <w:t>Why do we have to know the historical background in the novels?</w:t>
      </w:r>
    </w:p>
    <w:p w14:paraId="198CF700" w14:textId="128F54FF" w:rsidR="007D1BA4" w:rsidRDefault="007D1BA4">
      <w:pPr>
        <w:rPr>
          <w:rFonts w:ascii="Century Gothic" w:hAnsi="Century Gothic"/>
        </w:rPr>
      </w:pPr>
    </w:p>
    <w:p w14:paraId="1FBC7CF3" w14:textId="02A4DF0A" w:rsidR="007D1BA4" w:rsidRPr="006B1B1B" w:rsidRDefault="007D1BA4">
      <w:pPr>
        <w:rPr>
          <w:rFonts w:ascii="Century Gothic" w:hAnsi="Century Gothic" w:hint="eastAsia"/>
        </w:rPr>
      </w:pPr>
      <w:r>
        <w:rPr>
          <w:rFonts w:ascii="Century Gothic" w:hAnsi="Century Gothic"/>
        </w:rPr>
        <w:t>Knowing the historical background of the novel will allow the reader to know how passionate the author was about writing the story, especially for a story like the “Night.”</w:t>
      </w:r>
      <w:r w:rsidR="00B36532">
        <w:rPr>
          <w:rFonts w:ascii="Century Gothic" w:hAnsi="Century Gothic"/>
        </w:rPr>
        <w:t xml:space="preserve"> The author must have </w:t>
      </w:r>
      <w:proofErr w:type="gramStart"/>
      <w:r w:rsidR="00B36532">
        <w:rPr>
          <w:rFonts w:ascii="Century Gothic" w:hAnsi="Century Gothic"/>
        </w:rPr>
        <w:t>went</w:t>
      </w:r>
      <w:proofErr w:type="gramEnd"/>
      <w:r w:rsidR="00B36532">
        <w:rPr>
          <w:rFonts w:ascii="Century Gothic" w:hAnsi="Century Gothic"/>
        </w:rPr>
        <w:t xml:space="preserve"> through a lot to have the idea to write an autobiography about his experiences</w:t>
      </w:r>
      <w:r w:rsidR="00F94DEA">
        <w:rPr>
          <w:rFonts w:ascii="Century Gothic" w:hAnsi="Century Gothic"/>
        </w:rPr>
        <w:t>. Understanding the historical background will also allow the reader to understand that things are a lot different during that time than present time.</w:t>
      </w:r>
      <w:r w:rsidR="001E76E9">
        <w:rPr>
          <w:rFonts w:ascii="Century Gothic" w:hAnsi="Century Gothic" w:hint="eastAsia"/>
        </w:rPr>
        <w:t xml:space="preserve"> </w:t>
      </w:r>
      <w:r w:rsidR="001E76E9">
        <w:rPr>
          <w:rFonts w:ascii="Century Gothic" w:hAnsi="Century Gothic"/>
        </w:rPr>
        <w:t xml:space="preserve">If the reader doesn’t know about the background of the novel then they would be confused or lost on what they are reading and probably not </w:t>
      </w:r>
      <w:r w:rsidR="00DE757A">
        <w:rPr>
          <w:rFonts w:ascii="Century Gothic" w:hAnsi="Century Gothic"/>
        </w:rPr>
        <w:t>have a bigger impact on them.</w:t>
      </w:r>
      <w:bookmarkStart w:id="0" w:name="_GoBack"/>
      <w:bookmarkEnd w:id="0"/>
    </w:p>
    <w:sectPr w:rsidR="007D1BA4" w:rsidRPr="006B1B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877"/>
    <w:rsid w:val="001E76E9"/>
    <w:rsid w:val="006B1B1B"/>
    <w:rsid w:val="007D1BA4"/>
    <w:rsid w:val="00821877"/>
    <w:rsid w:val="00B36532"/>
    <w:rsid w:val="00DE757A"/>
    <w:rsid w:val="00F9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E0FD"/>
  <w15:chartTrackingRefBased/>
  <w15:docId w15:val="{7B135666-6B72-474E-AC81-3FF58302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132S-Truong, Damon</dc:creator>
  <cp:keywords/>
  <dc:description/>
  <cp:lastModifiedBy>132S-Truong, Damon</cp:lastModifiedBy>
  <cp:revision>7</cp:revision>
  <dcterms:created xsi:type="dcterms:W3CDTF">2019-03-01T19:09:00Z</dcterms:created>
  <dcterms:modified xsi:type="dcterms:W3CDTF">2019-03-01T19:22:00Z</dcterms:modified>
</cp:coreProperties>
</file>