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F5" w:rsidRDefault="00D21A25" w:rsidP="00211EF5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bookmarkStart w:id="0" w:name="_GoBack"/>
      <w:bookmarkEnd w:id="0"/>
      <w:r w:rsidR="00211EF5">
        <w:rPr>
          <w:rFonts w:ascii="Arial" w:hAnsi="Arial"/>
        </w:rPr>
        <w:tab/>
      </w:r>
      <w:r w:rsidR="00211EF5">
        <w:rPr>
          <w:rFonts w:ascii="Arial" w:hAnsi="Arial"/>
        </w:rPr>
        <w:tab/>
      </w:r>
      <w:r w:rsidR="00211EF5">
        <w:rPr>
          <w:rFonts w:ascii="Arial" w:hAnsi="Arial"/>
        </w:rPr>
        <w:tab/>
      </w:r>
      <w:r w:rsidR="00211EF5">
        <w:rPr>
          <w:rFonts w:ascii="Arial" w:hAnsi="Arial"/>
        </w:rPr>
        <w:tab/>
      </w:r>
      <w:r w:rsidR="00211EF5">
        <w:rPr>
          <w:rFonts w:ascii="Arial" w:hAnsi="Arial"/>
        </w:rPr>
        <w:tab/>
      </w:r>
      <w:r w:rsidR="00211EF5">
        <w:rPr>
          <w:rFonts w:ascii="Arial" w:hAnsi="Arial"/>
        </w:rPr>
        <w:tab/>
      </w:r>
      <w:r w:rsidR="00211EF5">
        <w:rPr>
          <w:rFonts w:ascii="Arial" w:hAnsi="Arial"/>
        </w:rPr>
        <w:tab/>
      </w:r>
      <w:r w:rsidR="00211EF5">
        <w:rPr>
          <w:rFonts w:ascii="Arial" w:hAnsi="Arial"/>
        </w:rPr>
        <w:tab/>
      </w:r>
      <w:r w:rsidR="00211EF5">
        <w:rPr>
          <w:rFonts w:ascii="Arial" w:hAnsi="Arial"/>
        </w:rPr>
        <w:tab/>
      </w:r>
      <w:r w:rsidR="00211EF5">
        <w:rPr>
          <w:rFonts w:ascii="Arial" w:hAnsi="Arial"/>
        </w:rPr>
        <w:tab/>
        <w:t>Name:  _______________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Socials 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Block:   ______</w:t>
      </w:r>
    </w:p>
    <w:p w:rsidR="00211EF5" w:rsidRDefault="00211EF5" w:rsidP="00211EF5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Canada:  A People’s History</w:t>
      </w:r>
    </w:p>
    <w:p w:rsidR="00211EF5" w:rsidRDefault="00211EF5" w:rsidP="00211EF5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Episode 5 – A Question of Loyalties</w:t>
      </w:r>
    </w:p>
    <w:p w:rsidR="00211EF5" w:rsidRDefault="00211EF5" w:rsidP="00211EF5">
      <w:pPr>
        <w:pStyle w:val="NoSpacing"/>
        <w:jc w:val="center"/>
        <w:rPr>
          <w:rFonts w:ascii="Arial" w:hAnsi="Arial"/>
          <w:b/>
        </w:rPr>
      </w:pPr>
    </w:p>
    <w:p w:rsidR="00211EF5" w:rsidRDefault="00211EF5" w:rsidP="00211EF5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 Mere Matter of Marching</w:t>
      </w:r>
      <w:r>
        <w:rPr>
          <w:rFonts w:ascii="Arial" w:hAnsi="Arial"/>
          <w:b/>
        </w:rPr>
        <w:t xml:space="preserve"> (5 minutes)</w:t>
      </w:r>
    </w:p>
    <w:p w:rsidR="00211EF5" w:rsidRDefault="00211EF5" w:rsidP="00211EF5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An American group called the __________________ demanded retaliation towards the British for capturing American ships and forcing Americans into British military service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British General ________________ prepared Upper Canada for war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Upper Canada was vulnerable at _______________ and _________________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First Nations chief ______________ agreed to help the British due to continued American westward expansion and the death of his brother and father at the hands of Americans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There were only _______ British troops in Upper Canada; many were recent American settlers and the British wondered if they could depend on their _____________ to Britain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On _______________, the Americans signed a declaration of war against Britain</w:t>
      </w: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The Detroit Bluff</w:t>
      </w:r>
      <w:r>
        <w:rPr>
          <w:rFonts w:ascii="Arial" w:hAnsi="Arial"/>
          <w:b/>
        </w:rPr>
        <w:t xml:space="preserve"> (6 minutes)</w:t>
      </w:r>
    </w:p>
    <w:p w:rsidR="00211EF5" w:rsidRDefault="00211EF5" w:rsidP="00211EF5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The Americans attacked Upper Canada at Detroit with _________ soldiers</w:t>
      </w:r>
    </w:p>
    <w:p w:rsidR="00211EF5" w:rsidRDefault="00211EF5" w:rsidP="00211EF5">
      <w:pPr>
        <w:pStyle w:val="NoSpacing"/>
        <w:spacing w:line="360" w:lineRule="auto"/>
        <w:ind w:left="360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British had the support of _____ warriors under the leadership of Tecumseh, as well as ____ Upper Canada militia disguised as professional British </w:t>
      </w:r>
      <w:proofErr w:type="spellStart"/>
      <w:r>
        <w:rPr>
          <w:rFonts w:ascii="Arial" w:hAnsi="Arial"/>
        </w:rPr>
        <w:t>soliders</w:t>
      </w:r>
      <w:proofErr w:type="spellEnd"/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While the British were outnumbered 2:1, the one advantage they did have was the support of the _______________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At the end of the battle, the ______________ surrendered and handed over _____ prisoners</w:t>
      </w: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  <w:b/>
        </w:rPr>
      </w:pPr>
      <w:proofErr w:type="spellStart"/>
      <w:r>
        <w:rPr>
          <w:rFonts w:ascii="Arial" w:hAnsi="Arial"/>
          <w:b/>
          <w:u w:val="single"/>
        </w:rPr>
        <w:t>Queenston</w:t>
      </w:r>
      <w:proofErr w:type="spellEnd"/>
      <w:r>
        <w:rPr>
          <w:rFonts w:ascii="Arial" w:hAnsi="Arial"/>
          <w:b/>
          <w:u w:val="single"/>
        </w:rPr>
        <w:t xml:space="preserve"> Heights</w:t>
      </w:r>
      <w:r>
        <w:rPr>
          <w:rFonts w:ascii="Arial" w:hAnsi="Arial"/>
          <w:b/>
        </w:rPr>
        <w:t xml:space="preserve"> (7 minutes)</w:t>
      </w:r>
    </w:p>
    <w:p w:rsidR="00211EF5" w:rsidRDefault="00211EF5" w:rsidP="00211EF5">
      <w:pPr>
        <w:pStyle w:val="NoSpacing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 the fall of 1812, the 2</w:t>
      </w:r>
      <w:r w:rsidRPr="003A5E82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invasion of Upper Canada occurred at ____________ River</w:t>
      </w:r>
    </w:p>
    <w:p w:rsidR="00211EF5" w:rsidRDefault="00211EF5" w:rsidP="00211EF5">
      <w:pPr>
        <w:pStyle w:val="NoSpacing"/>
        <w:spacing w:line="360" w:lineRule="auto"/>
        <w:ind w:left="360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The fate of Upper Canada lay in the hands of 80 _________________________ led by John Norton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Even though they were outnumbered ___:1, the Mohawk warriors used guerilla warfare to keep the Americans at bay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At the end of the battle, the _______________ surrendered and handed over _____ prisoners; casualties mounted, including ___ warriors, __ Mohawk chiefs, ____ British soldiers, and ____ American soldiers</w:t>
      </w: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</w:rPr>
      </w:pPr>
    </w:p>
    <w:p w:rsidR="00211EF5" w:rsidRPr="003A5E82" w:rsidRDefault="00211EF5" w:rsidP="00211EF5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Tecumseh’s Last Stand</w:t>
      </w:r>
      <w:r>
        <w:rPr>
          <w:rFonts w:ascii="Arial" w:hAnsi="Arial"/>
          <w:b/>
        </w:rPr>
        <w:t xml:space="preserve"> (9 minutes)</w:t>
      </w:r>
    </w:p>
    <w:p w:rsidR="00211EF5" w:rsidRDefault="00211EF5" w:rsidP="00211EF5">
      <w:pPr>
        <w:pStyle w:val="NoSpacing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Tecumseh realized the War of 1812 could bring his vision to fruition:  a united and independent __________________________ to ward off American expansion and create “a nation within a nation”</w:t>
      </w:r>
    </w:p>
    <w:p w:rsidR="00211EF5" w:rsidRDefault="00211EF5" w:rsidP="00211EF5">
      <w:pPr>
        <w:pStyle w:val="NoSpacing"/>
        <w:spacing w:line="360" w:lineRule="auto"/>
        <w:ind w:left="360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 September 1813, the battle on Lake ______ changed the course of the war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The ______________ won this battle and the _____________ retreated from Detroit to York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Tecumseh and the Mohawk warriors continue to battle with the Americans for another hour; _____________ is killed and the dream of confederacy dies with him</w:t>
      </w:r>
    </w:p>
    <w:p w:rsidR="00211EF5" w:rsidRDefault="00211EF5" w:rsidP="00211EF5">
      <w:pPr>
        <w:pStyle w:val="NoSpacing"/>
        <w:rPr>
          <w:rFonts w:ascii="Arial" w:hAnsi="Arial"/>
        </w:rPr>
      </w:pPr>
    </w:p>
    <w:p w:rsidR="001B1D19" w:rsidRDefault="001B1D19" w:rsidP="00211EF5">
      <w:pPr>
        <w:pStyle w:val="NoSpacing"/>
        <w:rPr>
          <w:rFonts w:ascii="Arial" w:hAnsi="Arial"/>
        </w:rPr>
      </w:pPr>
    </w:p>
    <w:p w:rsidR="00211EF5" w:rsidRDefault="00211EF5" w:rsidP="00211EF5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“Canadians Know How to Fight!”</w:t>
      </w:r>
      <w:r>
        <w:rPr>
          <w:rFonts w:ascii="Arial" w:hAnsi="Arial"/>
          <w:b/>
        </w:rPr>
        <w:t xml:space="preserve"> (6 minutes)</w:t>
      </w:r>
    </w:p>
    <w:p w:rsidR="00211EF5" w:rsidRDefault="00211EF5" w:rsidP="00211EF5">
      <w:pPr>
        <w:pStyle w:val="NoSpacing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 the fall of 1813, the Americans hold the western frontier of Upper Canada and move their focus to ___________________</w:t>
      </w:r>
    </w:p>
    <w:p w:rsidR="00211EF5" w:rsidRDefault="00211EF5" w:rsidP="00211EF5">
      <w:pPr>
        <w:pStyle w:val="NoSpacing"/>
        <w:spacing w:line="360" w:lineRule="auto"/>
        <w:ind w:left="360"/>
        <w:rPr>
          <w:rFonts w:ascii="Arial" w:hAnsi="Arial"/>
        </w:rPr>
      </w:pPr>
    </w:p>
    <w:p w:rsidR="00211EF5" w:rsidRDefault="00211EF5" w:rsidP="00211EF5">
      <w:pPr>
        <w:pStyle w:val="NoSpacing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The Americans develop a pincer attack to capture __________________</w:t>
      </w:r>
    </w:p>
    <w:p w:rsidR="00211EF5" w:rsidRDefault="00211EF5" w:rsidP="00211EF5">
      <w:pPr>
        <w:pStyle w:val="NoSpacing"/>
        <w:spacing w:line="360" w:lineRule="auto"/>
        <w:rPr>
          <w:rFonts w:ascii="Arial" w:hAnsi="Arial"/>
        </w:rPr>
      </w:pPr>
    </w:p>
    <w:p w:rsidR="00211EF5" w:rsidRPr="00321A76" w:rsidRDefault="00211EF5" w:rsidP="00211EF5">
      <w:pPr>
        <w:pStyle w:val="NoSpacing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On October 26, 1813, the Americans once again outnumber their opponent and think they will win the war quickly; the _________________ win the war</w:t>
      </w:r>
    </w:p>
    <w:p w:rsidR="00622199" w:rsidRDefault="00D21A25" w:rsidP="00211EF5">
      <w:pPr>
        <w:spacing w:line="360" w:lineRule="auto"/>
      </w:pPr>
    </w:p>
    <w:sectPr w:rsidR="00622199" w:rsidSect="001B1D1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875"/>
    <w:multiLevelType w:val="hybridMultilevel"/>
    <w:tmpl w:val="5E5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E03"/>
    <w:multiLevelType w:val="hybridMultilevel"/>
    <w:tmpl w:val="A048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F5A"/>
    <w:multiLevelType w:val="hybridMultilevel"/>
    <w:tmpl w:val="5B96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0FF6"/>
    <w:multiLevelType w:val="hybridMultilevel"/>
    <w:tmpl w:val="E4F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4052E"/>
    <w:multiLevelType w:val="hybridMultilevel"/>
    <w:tmpl w:val="5FB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5"/>
    <w:rsid w:val="001B1D19"/>
    <w:rsid w:val="00211EF5"/>
    <w:rsid w:val="00212AE0"/>
    <w:rsid w:val="00336693"/>
    <w:rsid w:val="00D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84E8"/>
  <w15:chartTrackingRefBased/>
  <w15:docId w15:val="{62E88050-3C7C-4FBF-9107-57A8827E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F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Kendal, Michelle</cp:lastModifiedBy>
  <cp:revision>3</cp:revision>
  <dcterms:created xsi:type="dcterms:W3CDTF">2016-10-26T18:10:00Z</dcterms:created>
  <dcterms:modified xsi:type="dcterms:W3CDTF">2017-09-26T03:53:00Z</dcterms:modified>
</cp:coreProperties>
</file>